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71A57" w14:textId="77777777" w:rsidR="00F1270B" w:rsidRDefault="00F1270B" w:rsidP="00D67C84">
      <w:pPr>
        <w:spacing w:line="278" w:lineRule="auto"/>
        <w:rPr>
          <w:rFonts w:ascii="New times roman" w:hAnsi="New times roman" w:cs="Times New Roman"/>
          <w:b/>
          <w:bCs/>
          <w:sz w:val="24"/>
          <w:szCs w:val="24"/>
          <w:lang w:val="en-US"/>
        </w:rPr>
      </w:pPr>
    </w:p>
    <w:p w14:paraId="342A54C5" w14:textId="77777777" w:rsidR="00F1270B" w:rsidRDefault="00F1270B">
      <w:pPr>
        <w:spacing w:after="0"/>
        <w:ind w:firstLine="709"/>
        <w:jc w:val="both"/>
        <w:rPr>
          <w:rFonts w:ascii="New times roman" w:hAnsi="New times roman" w:cs="Times New Roman"/>
          <w:b/>
          <w:bCs/>
          <w:sz w:val="24"/>
          <w:szCs w:val="24"/>
          <w:lang w:val="en-US"/>
        </w:rPr>
      </w:pPr>
    </w:p>
    <w:p w14:paraId="5702E940" w14:textId="77777777" w:rsidR="00F1270B" w:rsidRDefault="002D4352">
      <w:pPr>
        <w:spacing w:after="0"/>
        <w:ind w:firstLine="709"/>
        <w:jc w:val="both"/>
        <w:rPr>
          <w:rFonts w:ascii="New times roman" w:hAnsi="New times roman" w:cs="Times New Roman"/>
          <w:b/>
          <w:bCs/>
          <w:sz w:val="24"/>
          <w:szCs w:val="24"/>
          <w:lang w:val="en-US"/>
        </w:rPr>
      </w:pPr>
      <w:r>
        <w:rPr>
          <w:rFonts w:ascii="New times roman" w:hAnsi="New times roman" w:cs="Times New Roman"/>
          <w:b/>
          <w:bCs/>
          <w:sz w:val="24"/>
          <w:szCs w:val="24"/>
          <w:lang w:val="en-US"/>
        </w:rPr>
        <w:t>565/1                   BUSINESS STUDIES  PAPER 1</w:t>
      </w:r>
    </w:p>
    <w:p w14:paraId="25BB145E" w14:textId="77777777" w:rsidR="00F1270B" w:rsidRDefault="002D4352">
      <w:pPr>
        <w:spacing w:after="0"/>
        <w:ind w:firstLine="709"/>
        <w:jc w:val="both"/>
        <w:rPr>
          <w:rFonts w:ascii="New times roman" w:hAnsi="New times roman" w:cs="Times New Roman"/>
          <w:b/>
          <w:bCs/>
          <w:sz w:val="24"/>
          <w:szCs w:val="24"/>
          <w:lang w:val="en-US"/>
        </w:rPr>
      </w:pPr>
      <w:r>
        <w:rPr>
          <w:rFonts w:ascii="New times roman" w:hAnsi="New times roman" w:cs="Times New Roman"/>
          <w:b/>
          <w:bCs/>
          <w:sz w:val="24"/>
          <w:szCs w:val="24"/>
          <w:lang w:val="en-US"/>
        </w:rPr>
        <w:t xml:space="preserve">                            FORM III EXAM –TERM 3 2026</w:t>
      </w:r>
    </w:p>
    <w:p w14:paraId="15092501" w14:textId="77777777" w:rsidR="00F1270B" w:rsidRDefault="002D4352">
      <w:pPr>
        <w:spacing w:after="0"/>
        <w:ind w:firstLine="709"/>
        <w:jc w:val="both"/>
        <w:rPr>
          <w:rFonts w:ascii="New times roman" w:hAnsi="New times roman" w:cs="Times New Roman"/>
          <w:b/>
          <w:bCs/>
          <w:sz w:val="24"/>
          <w:szCs w:val="24"/>
          <w:lang w:val="en-US"/>
        </w:rPr>
      </w:pPr>
      <w:r>
        <w:rPr>
          <w:rFonts w:ascii="New times roman" w:hAnsi="New times roman" w:cs="Times New Roman"/>
          <w:b/>
          <w:bCs/>
          <w:sz w:val="24"/>
          <w:szCs w:val="24"/>
          <w:lang w:val="en-US"/>
        </w:rPr>
        <w:t xml:space="preserve">                            MARKING SCHEME </w:t>
      </w:r>
    </w:p>
    <w:p w14:paraId="1ADD5C73" w14:textId="77777777" w:rsidR="00F1270B" w:rsidRDefault="00F1270B">
      <w:pPr>
        <w:rPr>
          <w:rFonts w:ascii="New times roman" w:hAnsi="New times roman"/>
          <w:sz w:val="24"/>
          <w:szCs w:val="24"/>
          <w:lang w:val="en-US"/>
        </w:rPr>
      </w:pPr>
    </w:p>
    <w:p w14:paraId="39306D63" w14:textId="77777777" w:rsidR="00F1270B" w:rsidRDefault="002D4352">
      <w:pPr>
        <w:spacing w:after="200" w:line="360" w:lineRule="auto"/>
        <w:rPr>
          <w:rFonts w:ascii="New times roman" w:hAnsi="New times roman"/>
          <w:sz w:val="24"/>
          <w:szCs w:val="24"/>
          <w:lang w:val="en-GB"/>
        </w:rPr>
      </w:pPr>
      <w:r>
        <w:rPr>
          <w:rFonts w:ascii="New times roman" w:hAnsi="New times roman"/>
          <w:sz w:val="24"/>
          <w:szCs w:val="24"/>
          <w:lang w:val="en-GB"/>
        </w:rPr>
        <w:t>1.</w:t>
      </w:r>
      <w:r>
        <w:rPr>
          <w:rFonts w:ascii="New times roman" w:hAnsi="New times roman"/>
          <w:sz w:val="24"/>
          <w:szCs w:val="24"/>
        </w:rPr>
        <w:t xml:space="preserve"> State </w:t>
      </w:r>
      <w:r>
        <w:rPr>
          <w:rFonts w:ascii="New times roman" w:hAnsi="New times roman"/>
          <w:b/>
          <w:sz w:val="24"/>
          <w:szCs w:val="24"/>
        </w:rPr>
        <w:t>four c</w:t>
      </w:r>
      <w:r>
        <w:rPr>
          <w:rFonts w:ascii="New times roman" w:hAnsi="New times roman"/>
          <w:sz w:val="24"/>
          <w:szCs w:val="24"/>
        </w:rPr>
        <w:t>haracteristics of goods.</w:t>
      </w:r>
      <w:r>
        <w:rPr>
          <w:rFonts w:ascii="New times roman" w:hAnsi="New times roman"/>
          <w:sz w:val="24"/>
          <w:szCs w:val="24"/>
        </w:rPr>
        <w:tab/>
      </w:r>
      <w:r>
        <w:rPr>
          <w:rFonts w:ascii="New times roman" w:hAnsi="New times roman"/>
          <w:sz w:val="24"/>
          <w:szCs w:val="24"/>
        </w:rPr>
        <w:tab/>
      </w:r>
      <w:r>
        <w:rPr>
          <w:rFonts w:ascii="New times roman" w:hAnsi="New times roman"/>
          <w:sz w:val="24"/>
          <w:szCs w:val="24"/>
        </w:rPr>
        <w:tab/>
        <w:t xml:space="preserve">             </w:t>
      </w:r>
    </w:p>
    <w:p w14:paraId="11E13EFE" w14:textId="77777777" w:rsidR="00F1270B" w:rsidRDefault="002D4352">
      <w:pPr>
        <w:pStyle w:val="ListParagraph"/>
        <w:numPr>
          <w:ilvl w:val="0"/>
          <w:numId w:val="1"/>
        </w:numPr>
        <w:spacing w:after="0"/>
        <w:rPr>
          <w:rFonts w:cs="Times New Roman"/>
          <w:b/>
          <w:color w:val="000000"/>
          <w:sz w:val="24"/>
          <w:szCs w:val="24"/>
        </w:rPr>
      </w:pPr>
      <w:r>
        <w:rPr>
          <w:rFonts w:cs="Times New Roman"/>
          <w:b/>
          <w:color w:val="000000"/>
          <w:sz w:val="24"/>
          <w:szCs w:val="24"/>
        </w:rPr>
        <w:t>They are tangible</w:t>
      </w:r>
    </w:p>
    <w:p w14:paraId="093A4974" w14:textId="77777777" w:rsidR="00F1270B" w:rsidRDefault="002D4352">
      <w:pPr>
        <w:pStyle w:val="ListParagraph"/>
        <w:numPr>
          <w:ilvl w:val="0"/>
          <w:numId w:val="1"/>
        </w:numPr>
        <w:spacing w:after="0"/>
        <w:rPr>
          <w:rFonts w:cs="Times New Roman"/>
          <w:b/>
          <w:color w:val="000000"/>
          <w:sz w:val="24"/>
          <w:szCs w:val="24"/>
        </w:rPr>
      </w:pPr>
      <w:r>
        <w:rPr>
          <w:rFonts w:cs="Times New Roman"/>
          <w:b/>
          <w:color w:val="000000"/>
          <w:sz w:val="24"/>
          <w:szCs w:val="24"/>
        </w:rPr>
        <w:t>They can be stored</w:t>
      </w:r>
    </w:p>
    <w:p w14:paraId="1C209CF1" w14:textId="77777777" w:rsidR="00F1270B" w:rsidRDefault="002D4352">
      <w:pPr>
        <w:pStyle w:val="ListParagraph"/>
        <w:numPr>
          <w:ilvl w:val="0"/>
          <w:numId w:val="1"/>
        </w:numPr>
        <w:spacing w:after="0"/>
        <w:rPr>
          <w:rFonts w:cs="Times New Roman"/>
          <w:b/>
          <w:color w:val="000000"/>
          <w:sz w:val="24"/>
          <w:szCs w:val="24"/>
        </w:rPr>
      </w:pPr>
      <w:r>
        <w:rPr>
          <w:rFonts w:cs="Times New Roman"/>
          <w:b/>
          <w:color w:val="000000"/>
          <w:sz w:val="24"/>
          <w:szCs w:val="24"/>
        </w:rPr>
        <w:t>Their quality can be standardized</w:t>
      </w:r>
    </w:p>
    <w:p w14:paraId="2A318D10" w14:textId="77777777" w:rsidR="00F1270B" w:rsidRDefault="002D4352">
      <w:pPr>
        <w:pStyle w:val="ListParagraph"/>
        <w:numPr>
          <w:ilvl w:val="0"/>
          <w:numId w:val="1"/>
        </w:numPr>
        <w:spacing w:after="0"/>
        <w:rPr>
          <w:rFonts w:cs="Times New Roman"/>
          <w:b/>
          <w:color w:val="000000"/>
          <w:sz w:val="24"/>
          <w:szCs w:val="24"/>
        </w:rPr>
      </w:pPr>
      <w:r>
        <w:rPr>
          <w:rFonts w:cs="Times New Roman"/>
          <w:b/>
          <w:color w:val="000000"/>
          <w:sz w:val="24"/>
          <w:szCs w:val="24"/>
        </w:rPr>
        <w:t>They can change possession</w:t>
      </w:r>
    </w:p>
    <w:p w14:paraId="49FD6B8A" w14:textId="77777777" w:rsidR="00F1270B" w:rsidRDefault="002D4352">
      <w:pPr>
        <w:pStyle w:val="ListParagraph"/>
        <w:numPr>
          <w:ilvl w:val="0"/>
          <w:numId w:val="1"/>
        </w:numPr>
        <w:spacing w:after="0"/>
        <w:rPr>
          <w:b/>
          <w:color w:val="000000"/>
          <w:sz w:val="24"/>
          <w:szCs w:val="24"/>
        </w:rPr>
      </w:pPr>
      <w:r>
        <w:rPr>
          <w:rFonts w:cs="Times New Roman"/>
          <w:b/>
          <w:color w:val="000000"/>
          <w:sz w:val="24"/>
          <w:szCs w:val="24"/>
        </w:rPr>
        <w:t>They can be seen</w:t>
      </w:r>
    </w:p>
    <w:p w14:paraId="1A1366F9" w14:textId="77777777" w:rsidR="00F1270B" w:rsidRDefault="002D4352">
      <w:pPr>
        <w:pStyle w:val="ListParagraph"/>
        <w:numPr>
          <w:ilvl w:val="0"/>
          <w:numId w:val="1"/>
        </w:numPr>
        <w:spacing w:after="0"/>
        <w:rPr>
          <w:rFonts w:cs="Times New Roman"/>
          <w:color w:val="000000"/>
          <w:sz w:val="24"/>
          <w:szCs w:val="24"/>
        </w:rPr>
      </w:pPr>
      <w:r>
        <w:rPr>
          <w:rFonts w:cs="Times New Roman"/>
          <w:b/>
          <w:color w:val="000000"/>
          <w:sz w:val="24"/>
          <w:szCs w:val="24"/>
        </w:rPr>
        <w:t xml:space="preserve">Their quality can change over time        </w:t>
      </w:r>
    </w:p>
    <w:p w14:paraId="75623020" w14:textId="77777777" w:rsidR="00F1270B" w:rsidRDefault="002D4352">
      <w:pPr>
        <w:pStyle w:val="ListParagraph"/>
        <w:spacing w:after="0"/>
        <w:rPr>
          <w:rFonts w:cs="Times New Roman"/>
          <w:color w:val="000000"/>
          <w:sz w:val="24"/>
          <w:szCs w:val="24"/>
        </w:rPr>
      </w:pPr>
      <w:r>
        <w:rPr>
          <w:rFonts w:cs="Times New Roman"/>
          <w:b/>
          <w:color w:val="000000"/>
          <w:sz w:val="24"/>
          <w:szCs w:val="24"/>
        </w:rPr>
        <w:t xml:space="preserve">                                                                          </w:t>
      </w:r>
      <w:r>
        <w:rPr>
          <w:rFonts w:cs="Times New Roman"/>
          <w:b/>
          <w:color w:val="000000"/>
          <w:sz w:val="24"/>
          <w:szCs w:val="24"/>
          <w:lang w:val="en-US"/>
        </w:rPr>
        <w:t xml:space="preserve">                      </w:t>
      </w:r>
      <w:r>
        <w:rPr>
          <w:rFonts w:cs="Times New Roman"/>
          <w:b/>
          <w:sz w:val="24"/>
          <w:szCs w:val="24"/>
        </w:rPr>
        <w:t>(Any 4 × 1 = 4 marks)</w:t>
      </w:r>
    </w:p>
    <w:p w14:paraId="52DD3B60" w14:textId="77777777" w:rsidR="00F1270B" w:rsidRDefault="00F1270B">
      <w:pPr>
        <w:pStyle w:val="ListParagraph"/>
        <w:spacing w:after="0"/>
        <w:rPr>
          <w:rFonts w:cs="Times New Roman"/>
          <w:color w:val="000000"/>
          <w:sz w:val="24"/>
          <w:szCs w:val="24"/>
          <w:u w:val="single"/>
        </w:rPr>
      </w:pPr>
    </w:p>
    <w:p w14:paraId="0C3BC68B" w14:textId="77777777" w:rsidR="00F1270B" w:rsidRDefault="002D4352">
      <w:pPr>
        <w:spacing w:after="200" w:line="360" w:lineRule="auto"/>
        <w:rPr>
          <w:rFonts w:ascii="New times roman" w:hAnsi="New times roman" w:cs="Times New Roman"/>
          <w:sz w:val="24"/>
          <w:szCs w:val="24"/>
        </w:rPr>
      </w:pPr>
      <w:r>
        <w:rPr>
          <w:rFonts w:ascii="New times roman" w:hAnsi="New times roman" w:cs="Times New Roman"/>
          <w:sz w:val="24"/>
          <w:szCs w:val="24"/>
          <w:lang w:val="en-US"/>
        </w:rPr>
        <w:t>2.</w:t>
      </w:r>
      <w:r>
        <w:rPr>
          <w:rFonts w:ascii="New times roman" w:hAnsi="New times roman"/>
          <w:sz w:val="24"/>
          <w:szCs w:val="24"/>
          <w:lang w:val="en-GB"/>
        </w:rPr>
        <w:t xml:space="preserve"> </w:t>
      </w:r>
      <w:r>
        <w:rPr>
          <w:rFonts w:ascii="New times roman" w:hAnsi="New times roman" w:cs="Times New Roman"/>
          <w:sz w:val="24"/>
          <w:szCs w:val="24"/>
        </w:rPr>
        <w:t xml:space="preserve">Highlight </w:t>
      </w:r>
      <w:r>
        <w:rPr>
          <w:rFonts w:ascii="New times roman" w:hAnsi="New times roman" w:cs="Times New Roman"/>
          <w:b/>
          <w:i/>
          <w:sz w:val="24"/>
          <w:szCs w:val="24"/>
        </w:rPr>
        <w:t>four</w:t>
      </w:r>
      <w:r>
        <w:rPr>
          <w:rFonts w:ascii="New times roman" w:hAnsi="New times roman" w:cs="Times New Roman"/>
          <w:sz w:val="24"/>
          <w:szCs w:val="24"/>
        </w:rPr>
        <w:t xml:space="preserve"> challenges faced in the satisfaction of human wants                </w:t>
      </w:r>
    </w:p>
    <w:p w14:paraId="6C3C6EDA" w14:textId="77777777" w:rsidR="00F1270B" w:rsidRDefault="002D4352">
      <w:pPr>
        <w:pStyle w:val="ListParagraph"/>
        <w:numPr>
          <w:ilvl w:val="0"/>
          <w:numId w:val="23"/>
        </w:numPr>
        <w:spacing w:after="200" w:line="276" w:lineRule="auto"/>
        <w:ind w:left="720"/>
        <w:rPr>
          <w:rFonts w:cs="Times New Roman"/>
          <w:b/>
          <w:sz w:val="24"/>
          <w:szCs w:val="24"/>
        </w:rPr>
      </w:pPr>
      <w:r>
        <w:rPr>
          <w:rFonts w:cs="Times New Roman"/>
          <w:b/>
          <w:sz w:val="24"/>
          <w:szCs w:val="24"/>
        </w:rPr>
        <w:t>Resources are not sufficient to satisfy the unlimited wants</w:t>
      </w:r>
    </w:p>
    <w:p w14:paraId="65758F6A" w14:textId="77777777" w:rsidR="00F1270B" w:rsidRDefault="002D4352">
      <w:pPr>
        <w:pStyle w:val="ListParagraph"/>
        <w:numPr>
          <w:ilvl w:val="0"/>
          <w:numId w:val="23"/>
        </w:numPr>
        <w:spacing w:after="200" w:line="276" w:lineRule="auto"/>
        <w:ind w:left="720"/>
        <w:rPr>
          <w:rFonts w:cs="Times New Roman"/>
          <w:b/>
          <w:sz w:val="24"/>
          <w:szCs w:val="24"/>
        </w:rPr>
      </w:pPr>
      <w:r>
        <w:rPr>
          <w:rFonts w:cs="Times New Roman"/>
          <w:b/>
          <w:sz w:val="24"/>
          <w:szCs w:val="24"/>
        </w:rPr>
        <w:t>Some human wants are complementary hence the need for extra resources</w:t>
      </w:r>
    </w:p>
    <w:p w14:paraId="6A0BB6D6" w14:textId="77777777" w:rsidR="00F1270B" w:rsidRDefault="002D4352">
      <w:pPr>
        <w:pStyle w:val="ListParagraph"/>
        <w:numPr>
          <w:ilvl w:val="0"/>
          <w:numId w:val="23"/>
        </w:numPr>
        <w:spacing w:after="200" w:line="276" w:lineRule="auto"/>
        <w:ind w:left="720"/>
        <w:rPr>
          <w:rFonts w:cs="Times New Roman"/>
          <w:b/>
          <w:sz w:val="24"/>
          <w:szCs w:val="24"/>
        </w:rPr>
      </w:pPr>
      <w:r>
        <w:rPr>
          <w:rFonts w:cs="Times New Roman"/>
          <w:b/>
          <w:sz w:val="24"/>
          <w:szCs w:val="24"/>
        </w:rPr>
        <w:t>They are too many and new ones keep cropping up</w:t>
      </w:r>
    </w:p>
    <w:p w14:paraId="5E722E12" w14:textId="77777777" w:rsidR="00F1270B" w:rsidRDefault="002D4352">
      <w:pPr>
        <w:pStyle w:val="ListParagraph"/>
        <w:numPr>
          <w:ilvl w:val="0"/>
          <w:numId w:val="23"/>
        </w:numPr>
        <w:spacing w:after="200" w:line="276" w:lineRule="auto"/>
        <w:ind w:left="720"/>
        <w:rPr>
          <w:rFonts w:cs="Times New Roman"/>
          <w:b/>
          <w:sz w:val="24"/>
          <w:szCs w:val="24"/>
        </w:rPr>
      </w:pPr>
      <w:r>
        <w:rPr>
          <w:rFonts w:cs="Times New Roman"/>
          <w:b/>
          <w:sz w:val="24"/>
          <w:szCs w:val="24"/>
        </w:rPr>
        <w:t>Resources used to satisfy these wants are never enough (limited)</w:t>
      </w:r>
    </w:p>
    <w:p w14:paraId="5D5E4BD1" w14:textId="77777777" w:rsidR="00F1270B" w:rsidRDefault="002D4352">
      <w:pPr>
        <w:pStyle w:val="ListParagraph"/>
        <w:numPr>
          <w:ilvl w:val="0"/>
          <w:numId w:val="23"/>
        </w:numPr>
        <w:spacing w:after="200" w:line="276" w:lineRule="auto"/>
        <w:ind w:left="720"/>
        <w:rPr>
          <w:rFonts w:cs="Times New Roman"/>
          <w:b/>
          <w:sz w:val="24"/>
          <w:szCs w:val="24"/>
        </w:rPr>
      </w:pPr>
      <w:r>
        <w:rPr>
          <w:rFonts w:cs="Times New Roman"/>
          <w:b/>
          <w:sz w:val="24"/>
          <w:szCs w:val="24"/>
        </w:rPr>
        <w:t>They are repetitive hence people will always strive for more resources</w:t>
      </w:r>
    </w:p>
    <w:p w14:paraId="058F849E" w14:textId="77777777" w:rsidR="00F1270B" w:rsidRDefault="002D4352">
      <w:pPr>
        <w:pStyle w:val="ListParagraph"/>
        <w:numPr>
          <w:ilvl w:val="0"/>
          <w:numId w:val="23"/>
        </w:numPr>
        <w:spacing w:after="200" w:line="276" w:lineRule="auto"/>
        <w:ind w:left="720"/>
        <w:rPr>
          <w:rFonts w:cs="Times New Roman"/>
          <w:b/>
          <w:sz w:val="24"/>
          <w:szCs w:val="24"/>
        </w:rPr>
      </w:pPr>
      <w:r>
        <w:rPr>
          <w:rFonts w:cs="Times New Roman"/>
          <w:b/>
          <w:sz w:val="24"/>
          <w:szCs w:val="24"/>
        </w:rPr>
        <w:t>They continually change with time, age, social status etc.</w:t>
      </w:r>
    </w:p>
    <w:p w14:paraId="6DDF6641" w14:textId="77777777" w:rsidR="00F1270B" w:rsidRDefault="002D4352">
      <w:pPr>
        <w:pStyle w:val="ListParagraph"/>
        <w:numPr>
          <w:ilvl w:val="0"/>
          <w:numId w:val="23"/>
        </w:numPr>
        <w:spacing w:after="200" w:line="276" w:lineRule="auto"/>
        <w:ind w:left="720"/>
        <w:rPr>
          <w:rFonts w:cs="Times New Roman"/>
          <w:b/>
          <w:sz w:val="24"/>
          <w:szCs w:val="24"/>
        </w:rPr>
      </w:pPr>
      <w:r>
        <w:rPr>
          <w:rFonts w:cs="Times New Roman"/>
          <w:b/>
          <w:sz w:val="24"/>
          <w:szCs w:val="24"/>
        </w:rPr>
        <w:t>Some are habitual making life unbearable if they are not met/satisfied</w:t>
      </w:r>
    </w:p>
    <w:p w14:paraId="2E62C90B" w14:textId="77777777" w:rsidR="00F1270B" w:rsidRDefault="002D4352">
      <w:pPr>
        <w:pStyle w:val="ListParagraph"/>
        <w:numPr>
          <w:ilvl w:val="0"/>
          <w:numId w:val="23"/>
        </w:numPr>
        <w:spacing w:after="200" w:line="276" w:lineRule="auto"/>
        <w:ind w:left="720"/>
        <w:rPr>
          <w:rFonts w:cs="Times New Roman"/>
          <w:b/>
          <w:sz w:val="24"/>
          <w:szCs w:val="24"/>
        </w:rPr>
      </w:pPr>
      <w:r>
        <w:rPr>
          <w:rFonts w:cs="Times New Roman"/>
          <w:b/>
          <w:sz w:val="24"/>
          <w:szCs w:val="24"/>
        </w:rPr>
        <w:t>With scarcity of resources, a problem of deciding which wants to satisfy always arises</w:t>
      </w:r>
    </w:p>
    <w:p w14:paraId="1EC78789" w14:textId="77777777" w:rsidR="00F1270B" w:rsidRDefault="002D4352">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cs="Times New Roman"/>
          <w:b/>
          <w:sz w:val="24"/>
          <w:szCs w:val="24"/>
          <w:lang w:val="en-US"/>
        </w:rPr>
        <w:t xml:space="preserve">                                                                                                                 </w:t>
      </w:r>
      <w:r>
        <w:rPr>
          <w:rFonts w:cs="Times New Roman"/>
          <w:b/>
          <w:sz w:val="24"/>
          <w:szCs w:val="24"/>
        </w:rPr>
        <w:t>(Any 4 × 1 = 4 marks)</w:t>
      </w:r>
    </w:p>
    <w:p w14:paraId="67A752C2" w14:textId="77777777" w:rsidR="00F1270B" w:rsidRDefault="002D4352">
      <w:pPr>
        <w:spacing w:after="200" w:line="360" w:lineRule="auto"/>
        <w:rPr>
          <w:rFonts w:ascii="New times roman" w:hAnsi="New times roman" w:cs="Times New Roman"/>
          <w:sz w:val="24"/>
          <w:szCs w:val="24"/>
        </w:rPr>
      </w:pPr>
      <w:r>
        <w:rPr>
          <w:rFonts w:ascii="New times roman" w:hAnsi="New times roman"/>
          <w:sz w:val="24"/>
          <w:szCs w:val="24"/>
          <w:lang w:val="en-GB"/>
        </w:rPr>
        <w:t>3.</w:t>
      </w:r>
      <w:r>
        <w:rPr>
          <w:rFonts w:ascii="New times roman" w:hAnsi="New times roman" w:cs="Times New Roman"/>
          <w:sz w:val="24"/>
          <w:szCs w:val="24"/>
        </w:rPr>
        <w:t xml:space="preserve"> The government of Kenya regulates business activities around the country. Outline </w:t>
      </w:r>
      <w:r>
        <w:rPr>
          <w:rFonts w:ascii="New times roman" w:hAnsi="New times roman" w:cs="Times New Roman"/>
          <w:b/>
          <w:i/>
          <w:sz w:val="24"/>
          <w:szCs w:val="24"/>
        </w:rPr>
        <w:t>four</w:t>
      </w:r>
      <w:r>
        <w:rPr>
          <w:rFonts w:ascii="New times roman" w:hAnsi="New times roman" w:cs="Times New Roman"/>
          <w:sz w:val="24"/>
          <w:szCs w:val="24"/>
        </w:rPr>
        <w:t xml:space="preserve"> ways in which the government uses to perform this function                             </w:t>
      </w:r>
    </w:p>
    <w:p w14:paraId="191EBAF7" w14:textId="77777777" w:rsidR="00F1270B" w:rsidRDefault="002D4352">
      <w:pPr>
        <w:pStyle w:val="ListParagraph"/>
        <w:numPr>
          <w:ilvl w:val="0"/>
          <w:numId w:val="26"/>
        </w:numPr>
        <w:spacing w:after="200" w:line="276" w:lineRule="auto"/>
        <w:rPr>
          <w:rFonts w:cs="Times New Roman"/>
          <w:b/>
          <w:sz w:val="24"/>
          <w:szCs w:val="24"/>
        </w:rPr>
      </w:pPr>
      <w:r>
        <w:rPr>
          <w:rFonts w:cs="Times New Roman"/>
          <w:b/>
          <w:sz w:val="24"/>
          <w:szCs w:val="24"/>
          <w:lang w:val="en-US"/>
        </w:rPr>
        <w:t xml:space="preserve">Through </w:t>
      </w:r>
      <w:r>
        <w:rPr>
          <w:rFonts w:cs="Times New Roman"/>
          <w:b/>
          <w:sz w:val="24"/>
          <w:szCs w:val="24"/>
        </w:rPr>
        <w:t>Legislation</w:t>
      </w:r>
    </w:p>
    <w:p w14:paraId="4AF74B14" w14:textId="77777777" w:rsidR="00F1270B" w:rsidRDefault="002D4352">
      <w:pPr>
        <w:pStyle w:val="ListParagraph"/>
        <w:numPr>
          <w:ilvl w:val="0"/>
          <w:numId w:val="26"/>
        </w:numPr>
        <w:spacing w:after="200" w:line="276" w:lineRule="auto"/>
        <w:rPr>
          <w:rFonts w:cs="Times New Roman"/>
          <w:b/>
          <w:sz w:val="24"/>
          <w:szCs w:val="24"/>
        </w:rPr>
      </w:pPr>
      <w:r>
        <w:rPr>
          <w:rFonts w:cs="Times New Roman"/>
          <w:b/>
          <w:sz w:val="24"/>
          <w:szCs w:val="24"/>
          <w:lang w:val="en-US"/>
        </w:rPr>
        <w:t>Through</w:t>
      </w:r>
      <w:r>
        <w:rPr>
          <w:rFonts w:cs="Times New Roman"/>
          <w:b/>
          <w:sz w:val="24"/>
          <w:szCs w:val="24"/>
        </w:rPr>
        <w:t xml:space="preserve"> Licensing</w:t>
      </w:r>
    </w:p>
    <w:p w14:paraId="0C0824B2" w14:textId="77777777" w:rsidR="00F1270B" w:rsidRDefault="002D4352">
      <w:pPr>
        <w:pStyle w:val="ListParagraph"/>
        <w:numPr>
          <w:ilvl w:val="0"/>
          <w:numId w:val="26"/>
        </w:numPr>
        <w:spacing w:after="200" w:line="276" w:lineRule="auto"/>
        <w:rPr>
          <w:rFonts w:cs="Times New Roman"/>
          <w:b/>
          <w:sz w:val="24"/>
          <w:szCs w:val="24"/>
        </w:rPr>
      </w:pPr>
      <w:r>
        <w:rPr>
          <w:rFonts w:cs="Times New Roman"/>
          <w:b/>
          <w:sz w:val="24"/>
          <w:szCs w:val="24"/>
          <w:lang w:val="en-US"/>
        </w:rPr>
        <w:t xml:space="preserve">By </w:t>
      </w:r>
      <w:r>
        <w:rPr>
          <w:rFonts w:cs="Times New Roman"/>
          <w:b/>
          <w:sz w:val="24"/>
          <w:szCs w:val="24"/>
        </w:rPr>
        <w:t>Setting of standards</w:t>
      </w:r>
    </w:p>
    <w:p w14:paraId="2F747FC1" w14:textId="77777777" w:rsidR="00F1270B" w:rsidRDefault="002D4352">
      <w:pPr>
        <w:pStyle w:val="ListParagraph"/>
        <w:numPr>
          <w:ilvl w:val="0"/>
          <w:numId w:val="26"/>
        </w:numPr>
        <w:spacing w:after="200" w:line="276" w:lineRule="auto"/>
        <w:rPr>
          <w:rFonts w:cs="Times New Roman"/>
          <w:b/>
          <w:sz w:val="24"/>
          <w:szCs w:val="24"/>
        </w:rPr>
      </w:pPr>
      <w:r>
        <w:rPr>
          <w:rFonts w:cs="Times New Roman"/>
          <w:b/>
          <w:sz w:val="24"/>
          <w:szCs w:val="24"/>
          <w:lang w:val="en-US"/>
        </w:rPr>
        <w:t>Through</w:t>
      </w:r>
      <w:r>
        <w:rPr>
          <w:rFonts w:cs="Times New Roman"/>
          <w:b/>
          <w:sz w:val="24"/>
          <w:szCs w:val="24"/>
        </w:rPr>
        <w:t xml:space="preserve"> Taxation</w:t>
      </w:r>
    </w:p>
    <w:p w14:paraId="2355E6B5" w14:textId="77777777" w:rsidR="00F1270B" w:rsidRDefault="002D4352">
      <w:pPr>
        <w:pStyle w:val="ListParagraph"/>
        <w:numPr>
          <w:ilvl w:val="0"/>
          <w:numId w:val="26"/>
        </w:numPr>
        <w:spacing w:after="200" w:line="360" w:lineRule="auto"/>
        <w:rPr>
          <w:rFonts w:ascii="New times roman" w:hAnsi="New times roman"/>
          <w:b/>
          <w:sz w:val="24"/>
          <w:szCs w:val="24"/>
          <w:lang w:val="en-GB"/>
        </w:rPr>
      </w:pPr>
      <w:r>
        <w:rPr>
          <w:rFonts w:cs="Times New Roman"/>
          <w:b/>
          <w:lang w:val="en-US"/>
        </w:rPr>
        <w:t xml:space="preserve">By giving </w:t>
      </w:r>
      <w:r>
        <w:rPr>
          <w:rFonts w:cs="Times New Roman"/>
          <w:b/>
        </w:rPr>
        <w:t>Subsidies</w:t>
      </w:r>
    </w:p>
    <w:p w14:paraId="31806E32" w14:textId="77777777" w:rsidR="00F1270B" w:rsidRDefault="002D4352">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cs="Times New Roman"/>
          <w:b/>
          <w:lang w:val="en-US"/>
        </w:rPr>
        <w:t xml:space="preserve">                                                                                     </w:t>
      </w:r>
      <w:r>
        <w:rPr>
          <w:rFonts w:cs="Times New Roman"/>
          <w:b/>
          <w:sz w:val="24"/>
          <w:szCs w:val="24"/>
        </w:rPr>
        <w:t>(Any 4 × 1 = 4 marks)</w:t>
      </w:r>
    </w:p>
    <w:p w14:paraId="27102FBC" w14:textId="77777777" w:rsidR="00F1270B" w:rsidRDefault="002D4352">
      <w:pPr>
        <w:pStyle w:val="Default"/>
        <w:rPr>
          <w:rFonts w:ascii="New times roman" w:hAnsi="New times roman"/>
        </w:rPr>
      </w:pPr>
      <w:r>
        <w:rPr>
          <w:rFonts w:ascii="New times roman" w:hAnsi="New times roman"/>
          <w:lang w:val="en-GB"/>
        </w:rPr>
        <w:t>4.</w:t>
      </w:r>
      <w:r>
        <w:rPr>
          <w:rFonts w:ascii="New times roman" w:hAnsi="New times roman"/>
        </w:rPr>
        <w:t xml:space="preserve"> The government is investing a lot of money in road construction in Kenya. Highlight </w:t>
      </w:r>
      <w:r>
        <w:rPr>
          <w:rFonts w:ascii="New times roman" w:hAnsi="New times roman"/>
          <w:b/>
        </w:rPr>
        <w:t xml:space="preserve">four </w:t>
      </w:r>
      <w:r>
        <w:rPr>
          <w:rFonts w:ascii="New times roman" w:hAnsi="New times roman"/>
        </w:rPr>
        <w:t xml:space="preserve">ways in which an efficient road transport system may promote trade within a county. </w:t>
      </w:r>
    </w:p>
    <w:p w14:paraId="33040249" w14:textId="77777777" w:rsidR="00F1270B" w:rsidRDefault="00F1270B">
      <w:pPr>
        <w:pStyle w:val="Default"/>
        <w:ind w:left="360"/>
        <w:rPr>
          <w:rFonts w:ascii="New times roman" w:hAnsi="New times roman"/>
        </w:rPr>
      </w:pPr>
    </w:p>
    <w:p w14:paraId="3BD86CD5" w14:textId="77777777" w:rsidR="00F1270B" w:rsidRDefault="002D4352">
      <w:pPr>
        <w:pStyle w:val="ListParagraph"/>
        <w:numPr>
          <w:ilvl w:val="0"/>
          <w:numId w:val="9"/>
        </w:numPr>
        <w:spacing w:after="200"/>
        <w:rPr>
          <w:rFonts w:cs="Times New Roman"/>
          <w:b/>
          <w:sz w:val="24"/>
          <w:szCs w:val="24"/>
        </w:rPr>
      </w:pPr>
      <w:r>
        <w:rPr>
          <w:rFonts w:cs="Times New Roman"/>
          <w:b/>
          <w:sz w:val="24"/>
          <w:szCs w:val="24"/>
        </w:rPr>
        <w:t>Easy transportation of goods to the market</w:t>
      </w:r>
    </w:p>
    <w:p w14:paraId="78D3F7B3" w14:textId="77777777" w:rsidR="00F1270B" w:rsidRDefault="002D4352">
      <w:pPr>
        <w:pStyle w:val="ListParagraph"/>
        <w:numPr>
          <w:ilvl w:val="0"/>
          <w:numId w:val="9"/>
        </w:numPr>
        <w:spacing w:after="200"/>
        <w:rPr>
          <w:rFonts w:cs="Times New Roman"/>
          <w:b/>
          <w:sz w:val="24"/>
          <w:szCs w:val="24"/>
        </w:rPr>
      </w:pPr>
      <w:r>
        <w:rPr>
          <w:rFonts w:cs="Times New Roman"/>
          <w:b/>
          <w:sz w:val="24"/>
          <w:szCs w:val="24"/>
        </w:rPr>
        <w:t>Buyers and sellers will connect from market to market easily</w:t>
      </w:r>
    </w:p>
    <w:p w14:paraId="76D28370" w14:textId="77777777" w:rsidR="00F1270B" w:rsidRDefault="002D4352">
      <w:pPr>
        <w:pStyle w:val="ListParagraph"/>
        <w:numPr>
          <w:ilvl w:val="0"/>
          <w:numId w:val="9"/>
        </w:numPr>
        <w:spacing w:after="200"/>
        <w:rPr>
          <w:rFonts w:cs="Times New Roman"/>
          <w:b/>
          <w:sz w:val="24"/>
          <w:szCs w:val="24"/>
        </w:rPr>
      </w:pPr>
      <w:r>
        <w:rPr>
          <w:rFonts w:cs="Times New Roman"/>
          <w:b/>
          <w:sz w:val="24"/>
          <w:szCs w:val="24"/>
        </w:rPr>
        <w:t>Interior markets would be opened up for trade</w:t>
      </w:r>
    </w:p>
    <w:p w14:paraId="050951CF" w14:textId="77777777" w:rsidR="00F1270B" w:rsidRDefault="002D4352">
      <w:pPr>
        <w:pStyle w:val="ListParagraph"/>
        <w:numPr>
          <w:ilvl w:val="0"/>
          <w:numId w:val="9"/>
        </w:numPr>
        <w:spacing w:after="200"/>
        <w:rPr>
          <w:rFonts w:cs="Times New Roman"/>
          <w:b/>
          <w:sz w:val="24"/>
          <w:szCs w:val="24"/>
        </w:rPr>
      </w:pPr>
      <w:r>
        <w:rPr>
          <w:rFonts w:cs="Times New Roman"/>
          <w:b/>
          <w:sz w:val="24"/>
          <w:szCs w:val="24"/>
        </w:rPr>
        <w:t>Quick / fast delivery hence less time wastage</w:t>
      </w:r>
    </w:p>
    <w:p w14:paraId="519417E3" w14:textId="77777777" w:rsidR="00F1270B" w:rsidRDefault="002D4352">
      <w:pPr>
        <w:pStyle w:val="ListParagraph"/>
        <w:numPr>
          <w:ilvl w:val="0"/>
          <w:numId w:val="9"/>
        </w:numPr>
        <w:spacing w:after="200"/>
        <w:rPr>
          <w:rFonts w:cs="Times New Roman"/>
          <w:b/>
          <w:sz w:val="24"/>
          <w:szCs w:val="24"/>
        </w:rPr>
      </w:pPr>
      <w:r>
        <w:rPr>
          <w:rFonts w:cs="Times New Roman"/>
          <w:b/>
          <w:sz w:val="24"/>
          <w:szCs w:val="24"/>
        </w:rPr>
        <w:t>Lower transportation costs</w:t>
      </w:r>
    </w:p>
    <w:p w14:paraId="39654751" w14:textId="77777777" w:rsidR="00F1270B" w:rsidRDefault="002D4352">
      <w:pPr>
        <w:pStyle w:val="ListParagraph"/>
        <w:numPr>
          <w:ilvl w:val="0"/>
          <w:numId w:val="9"/>
        </w:numPr>
        <w:spacing w:line="259" w:lineRule="auto"/>
        <w:rPr>
          <w:rFonts w:cs="Times New Roman"/>
          <w:b/>
          <w:sz w:val="24"/>
          <w:szCs w:val="24"/>
        </w:rPr>
      </w:pPr>
      <w:r>
        <w:rPr>
          <w:rFonts w:cs="Times New Roman"/>
          <w:b/>
          <w:sz w:val="24"/>
          <w:szCs w:val="24"/>
        </w:rPr>
        <w:t xml:space="preserve">Stable commodity prices due to low transport costs.                                                </w:t>
      </w:r>
    </w:p>
    <w:p w14:paraId="7D6DBED2" w14:textId="77777777" w:rsidR="00F1270B" w:rsidRDefault="002D4352">
      <w:pPr>
        <w:pStyle w:val="ListParagraph"/>
        <w:spacing w:after="0"/>
        <w:rPr>
          <w:rFonts w:cs="Times New Roman"/>
          <w:color w:val="000000"/>
          <w:sz w:val="24"/>
          <w:szCs w:val="24"/>
        </w:rPr>
      </w:pPr>
      <w:r>
        <w:rPr>
          <w:rFonts w:cs="Times New Roman"/>
          <w:b/>
          <w:sz w:val="24"/>
          <w:szCs w:val="24"/>
          <w:lang w:val="en-US"/>
        </w:rPr>
        <w:t xml:space="preserve">                                                                                                   </w:t>
      </w:r>
      <w:r>
        <w:rPr>
          <w:rFonts w:cs="Times New Roman"/>
          <w:b/>
          <w:sz w:val="24"/>
          <w:szCs w:val="24"/>
        </w:rPr>
        <w:t>(Any 4 × 1 = 4 marks)</w:t>
      </w:r>
    </w:p>
    <w:p w14:paraId="763E7AAB" w14:textId="77777777" w:rsidR="00F1270B" w:rsidRDefault="002D4352">
      <w:pPr>
        <w:spacing w:line="259" w:lineRule="auto"/>
        <w:rPr>
          <w:rFonts w:cs="Times New Roman"/>
          <w:sz w:val="24"/>
          <w:szCs w:val="24"/>
        </w:rPr>
      </w:pPr>
      <w:r>
        <w:rPr>
          <w:rFonts w:ascii="New times roman" w:hAnsi="New times roman"/>
          <w:sz w:val="24"/>
          <w:szCs w:val="24"/>
          <w:lang w:val="en-GB"/>
        </w:rPr>
        <w:t>5.</w:t>
      </w:r>
      <w:r>
        <w:rPr>
          <w:rFonts w:ascii="New times roman" w:hAnsi="New times roman" w:cs="Times New Roman"/>
          <w:sz w:val="24"/>
          <w:szCs w:val="24"/>
        </w:rPr>
        <w:t xml:space="preserve"> </w:t>
      </w:r>
      <w:r>
        <w:rPr>
          <w:rFonts w:cs="Times New Roman"/>
          <w:sz w:val="24"/>
          <w:szCs w:val="24"/>
        </w:rPr>
        <w:t>The table below shows description of different types of patners. Identify type of patners that match the description</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p>
    <w:tbl>
      <w:tblPr>
        <w:tblStyle w:val="TableGrid"/>
        <w:tblW w:w="0" w:type="auto"/>
        <w:tblInd w:w="720" w:type="dxa"/>
        <w:tblLook w:val="04A0" w:firstRow="1" w:lastRow="0" w:firstColumn="1" w:lastColumn="0" w:noHBand="0" w:noVBand="1"/>
      </w:tblPr>
      <w:tblGrid>
        <w:gridCol w:w="3909"/>
        <w:gridCol w:w="4387"/>
      </w:tblGrid>
      <w:tr w:rsidR="00F1270B" w14:paraId="79E10996" w14:textId="77777777">
        <w:tc>
          <w:tcPr>
            <w:tcW w:w="3909" w:type="dxa"/>
          </w:tcPr>
          <w:p w14:paraId="55F4E00A" w14:textId="77777777" w:rsidR="00F1270B" w:rsidRDefault="002D4352">
            <w:pPr>
              <w:pStyle w:val="ListParagraph"/>
              <w:ind w:left="0"/>
              <w:rPr>
                <w:rFonts w:cs="Times New Roman"/>
                <w:sz w:val="24"/>
                <w:szCs w:val="24"/>
              </w:rPr>
            </w:pPr>
            <w:r>
              <w:rPr>
                <w:rFonts w:cs="Times New Roman"/>
                <w:sz w:val="24"/>
                <w:szCs w:val="24"/>
              </w:rPr>
              <w:lastRenderedPageBreak/>
              <w:t>Description</w:t>
            </w:r>
          </w:p>
        </w:tc>
        <w:tc>
          <w:tcPr>
            <w:tcW w:w="4387" w:type="dxa"/>
          </w:tcPr>
          <w:p w14:paraId="2E43CB75" w14:textId="77777777" w:rsidR="00F1270B" w:rsidRDefault="002D4352">
            <w:pPr>
              <w:pStyle w:val="ListParagraph"/>
              <w:ind w:left="0"/>
              <w:rPr>
                <w:rFonts w:cs="Times New Roman"/>
                <w:sz w:val="24"/>
                <w:szCs w:val="24"/>
              </w:rPr>
            </w:pPr>
            <w:r>
              <w:rPr>
                <w:rFonts w:cs="Times New Roman"/>
                <w:sz w:val="24"/>
                <w:szCs w:val="24"/>
              </w:rPr>
              <w:t xml:space="preserve">Type of partners </w:t>
            </w:r>
          </w:p>
        </w:tc>
      </w:tr>
      <w:tr w:rsidR="00F1270B" w14:paraId="1FAB31EA" w14:textId="77777777">
        <w:tc>
          <w:tcPr>
            <w:tcW w:w="3909" w:type="dxa"/>
          </w:tcPr>
          <w:p w14:paraId="4939C7A3" w14:textId="77777777" w:rsidR="00F1270B" w:rsidRDefault="002D4352">
            <w:pPr>
              <w:pStyle w:val="ListParagraph"/>
              <w:ind w:left="0"/>
              <w:rPr>
                <w:rFonts w:cs="Times New Roman"/>
                <w:sz w:val="24"/>
                <w:szCs w:val="24"/>
              </w:rPr>
            </w:pPr>
            <w:r>
              <w:rPr>
                <w:rFonts w:cs="Times New Roman"/>
                <w:sz w:val="24"/>
                <w:szCs w:val="24"/>
              </w:rPr>
              <w:t xml:space="preserve">a)Do not contribute capital </w:t>
            </w:r>
          </w:p>
        </w:tc>
        <w:tc>
          <w:tcPr>
            <w:tcW w:w="4387" w:type="dxa"/>
          </w:tcPr>
          <w:p w14:paraId="48AC93B4" w14:textId="77777777" w:rsidR="00F1270B" w:rsidRDefault="002D4352">
            <w:pPr>
              <w:pStyle w:val="ListParagraph"/>
              <w:ind w:left="0"/>
              <w:rPr>
                <w:rFonts w:cs="Times New Roman"/>
                <w:b/>
                <w:sz w:val="24"/>
                <w:szCs w:val="24"/>
              </w:rPr>
            </w:pPr>
            <w:r>
              <w:rPr>
                <w:rFonts w:cs="Times New Roman"/>
                <w:b/>
                <w:sz w:val="24"/>
                <w:szCs w:val="24"/>
              </w:rPr>
              <w:t>Normal/ quasi</w:t>
            </w:r>
          </w:p>
        </w:tc>
      </w:tr>
      <w:tr w:rsidR="00F1270B" w14:paraId="0E8DB040" w14:textId="77777777">
        <w:tc>
          <w:tcPr>
            <w:tcW w:w="3909" w:type="dxa"/>
          </w:tcPr>
          <w:p w14:paraId="05A6A977" w14:textId="77777777" w:rsidR="00F1270B" w:rsidRDefault="002D4352">
            <w:pPr>
              <w:pStyle w:val="ListParagraph"/>
              <w:ind w:left="0"/>
              <w:rPr>
                <w:rFonts w:cs="Times New Roman"/>
                <w:sz w:val="24"/>
                <w:szCs w:val="24"/>
              </w:rPr>
            </w:pPr>
            <w:r>
              <w:rPr>
                <w:rFonts w:cs="Times New Roman"/>
                <w:sz w:val="24"/>
                <w:szCs w:val="24"/>
              </w:rPr>
              <w:t>b)Those whose  private properties can be used to pay business debts</w:t>
            </w:r>
          </w:p>
        </w:tc>
        <w:tc>
          <w:tcPr>
            <w:tcW w:w="4387" w:type="dxa"/>
          </w:tcPr>
          <w:p w14:paraId="65BFEA55" w14:textId="77777777" w:rsidR="00F1270B" w:rsidRDefault="002D4352">
            <w:pPr>
              <w:pStyle w:val="ListParagraph"/>
              <w:ind w:left="0"/>
              <w:rPr>
                <w:rFonts w:cs="Times New Roman"/>
                <w:b/>
                <w:sz w:val="24"/>
                <w:szCs w:val="24"/>
              </w:rPr>
            </w:pPr>
            <w:r>
              <w:rPr>
                <w:rFonts w:cs="Times New Roman"/>
                <w:b/>
                <w:sz w:val="24"/>
                <w:szCs w:val="24"/>
              </w:rPr>
              <w:t>Unlimited/general</w:t>
            </w:r>
          </w:p>
        </w:tc>
      </w:tr>
      <w:tr w:rsidR="00F1270B" w14:paraId="498356F0" w14:textId="77777777">
        <w:tc>
          <w:tcPr>
            <w:tcW w:w="3909" w:type="dxa"/>
          </w:tcPr>
          <w:p w14:paraId="6CAF33E8" w14:textId="77777777" w:rsidR="00F1270B" w:rsidRDefault="002D4352">
            <w:pPr>
              <w:pStyle w:val="ListParagraph"/>
              <w:ind w:left="0"/>
              <w:rPr>
                <w:rFonts w:cs="Times New Roman"/>
                <w:sz w:val="24"/>
                <w:szCs w:val="24"/>
              </w:rPr>
            </w:pPr>
            <w:r>
              <w:rPr>
                <w:rFonts w:cs="Times New Roman"/>
                <w:sz w:val="24"/>
                <w:szCs w:val="24"/>
              </w:rPr>
              <w:t>c)Do not participate actively in management</w:t>
            </w:r>
          </w:p>
        </w:tc>
        <w:tc>
          <w:tcPr>
            <w:tcW w:w="4387" w:type="dxa"/>
          </w:tcPr>
          <w:p w14:paraId="18672F03" w14:textId="77777777" w:rsidR="00F1270B" w:rsidRDefault="002D4352">
            <w:pPr>
              <w:pStyle w:val="ListParagraph"/>
              <w:ind w:left="0"/>
              <w:rPr>
                <w:rFonts w:cs="Times New Roman"/>
                <w:b/>
                <w:sz w:val="24"/>
                <w:szCs w:val="24"/>
              </w:rPr>
            </w:pPr>
            <w:r>
              <w:rPr>
                <w:rFonts w:cs="Times New Roman"/>
                <w:b/>
                <w:sz w:val="24"/>
                <w:szCs w:val="24"/>
              </w:rPr>
              <w:t>Dormant/silent/sleeping/passive</w:t>
            </w:r>
          </w:p>
        </w:tc>
      </w:tr>
      <w:tr w:rsidR="00F1270B" w14:paraId="161472EB" w14:textId="77777777">
        <w:tc>
          <w:tcPr>
            <w:tcW w:w="3909" w:type="dxa"/>
          </w:tcPr>
          <w:p w14:paraId="4EAB0EA7" w14:textId="77777777" w:rsidR="00F1270B" w:rsidRDefault="002D4352">
            <w:pPr>
              <w:pStyle w:val="ListParagraph"/>
              <w:ind w:left="0"/>
              <w:rPr>
                <w:rFonts w:cs="Times New Roman"/>
                <w:sz w:val="24"/>
                <w:szCs w:val="24"/>
              </w:rPr>
            </w:pPr>
            <w:r>
              <w:rPr>
                <w:rFonts w:cs="Times New Roman"/>
                <w:sz w:val="24"/>
                <w:szCs w:val="24"/>
              </w:rPr>
              <w:t>d)Are above 18 years of age</w:t>
            </w:r>
          </w:p>
        </w:tc>
        <w:tc>
          <w:tcPr>
            <w:tcW w:w="4387" w:type="dxa"/>
          </w:tcPr>
          <w:p w14:paraId="135DF1DD" w14:textId="77777777" w:rsidR="00F1270B" w:rsidRDefault="002D4352">
            <w:pPr>
              <w:pStyle w:val="ListParagraph"/>
              <w:ind w:left="0"/>
              <w:rPr>
                <w:rFonts w:cs="Times New Roman"/>
                <w:b/>
                <w:sz w:val="24"/>
                <w:szCs w:val="24"/>
              </w:rPr>
            </w:pPr>
            <w:r>
              <w:rPr>
                <w:rFonts w:cs="Times New Roman"/>
                <w:b/>
                <w:sz w:val="24"/>
                <w:szCs w:val="24"/>
              </w:rPr>
              <w:t xml:space="preserve">Major </w:t>
            </w:r>
          </w:p>
        </w:tc>
      </w:tr>
    </w:tbl>
    <w:p w14:paraId="29896DBA" w14:textId="77777777" w:rsidR="00F1270B" w:rsidRDefault="002D4352">
      <w:pPr>
        <w:pStyle w:val="ListParagraph"/>
        <w:rPr>
          <w:rFonts w:cs="Times New Roman"/>
          <w:sz w:val="24"/>
          <w:szCs w:val="24"/>
        </w:rPr>
      </w:pPr>
      <w:r>
        <w:rPr>
          <w:rFonts w:cs="Times New Roman"/>
          <w:sz w:val="24"/>
          <w:szCs w:val="24"/>
          <w:lang w:val="en-US"/>
        </w:rPr>
        <w:t xml:space="preserve">                                                                                                          </w:t>
      </w:r>
      <w:r>
        <w:rPr>
          <w:rFonts w:cs="Times New Roman"/>
          <w:sz w:val="24"/>
          <w:szCs w:val="24"/>
        </w:rPr>
        <w:t>(</w:t>
      </w:r>
      <w:r>
        <w:rPr>
          <w:rFonts w:cs="Times New Roman"/>
          <w:b/>
          <w:sz w:val="24"/>
          <w:szCs w:val="24"/>
        </w:rPr>
        <w:t>4x1=4mks)</w:t>
      </w:r>
    </w:p>
    <w:p w14:paraId="18432F92" w14:textId="77777777" w:rsidR="00F1270B" w:rsidRDefault="002D4352">
      <w:pPr>
        <w:spacing w:line="259" w:lineRule="auto"/>
        <w:rPr>
          <w:rFonts w:ascii="New times roman" w:hAnsi="New times roman"/>
          <w:sz w:val="24"/>
          <w:szCs w:val="24"/>
        </w:rPr>
      </w:pPr>
      <w:r>
        <w:rPr>
          <w:rFonts w:ascii="New times roman" w:hAnsi="New times roman"/>
          <w:sz w:val="24"/>
          <w:szCs w:val="24"/>
          <w:lang w:val="en-GB"/>
        </w:rPr>
        <w:t>6.</w:t>
      </w:r>
      <w:r>
        <w:rPr>
          <w:rFonts w:ascii="New times roman" w:hAnsi="New times roman" w:cs="Times New Roman"/>
          <w:sz w:val="24"/>
          <w:szCs w:val="24"/>
        </w:rPr>
        <w:t xml:space="preserve"> Outline</w:t>
      </w:r>
      <w:r>
        <w:rPr>
          <w:rFonts w:ascii="New times roman" w:hAnsi="New times roman" w:cs="Times New Roman"/>
          <w:b/>
          <w:i/>
          <w:sz w:val="24"/>
          <w:szCs w:val="24"/>
        </w:rPr>
        <w:t xml:space="preserve"> four</w:t>
      </w:r>
      <w:r>
        <w:rPr>
          <w:rFonts w:ascii="New times roman" w:hAnsi="New times roman" w:cs="Times New Roman"/>
          <w:sz w:val="24"/>
          <w:szCs w:val="24"/>
        </w:rPr>
        <w:t xml:space="preserve"> advantages of using social media platforms to market a product</w:t>
      </w:r>
      <w:r>
        <w:rPr>
          <w:rFonts w:ascii="New times roman" w:hAnsi="New times roman" w:cs="Times New Roman"/>
          <w:sz w:val="24"/>
          <w:szCs w:val="24"/>
          <w:lang w:val="en-US"/>
        </w:rPr>
        <w:t>.</w:t>
      </w:r>
      <w:r>
        <w:rPr>
          <w:rFonts w:ascii="New times roman" w:hAnsi="New times roman" w:cs="Times New Roman"/>
          <w:sz w:val="24"/>
          <w:szCs w:val="24"/>
        </w:rPr>
        <w:t xml:space="preserve">    </w:t>
      </w:r>
    </w:p>
    <w:p w14:paraId="6484B3F3" w14:textId="77777777" w:rsidR="00F1270B" w:rsidRDefault="002D4352">
      <w:pPr>
        <w:pStyle w:val="ListParagraph"/>
        <w:numPr>
          <w:ilvl w:val="0"/>
          <w:numId w:val="29"/>
        </w:numPr>
        <w:spacing w:line="259" w:lineRule="auto"/>
        <w:rPr>
          <w:rFonts w:cs="Times New Roman"/>
          <w:b/>
          <w:sz w:val="24"/>
          <w:szCs w:val="24"/>
        </w:rPr>
      </w:pPr>
      <w:r>
        <w:rPr>
          <w:rFonts w:cs="Times New Roman"/>
          <w:b/>
          <w:sz w:val="24"/>
          <w:szCs w:val="24"/>
        </w:rPr>
        <w:t>Covers a wider geographical area</w:t>
      </w:r>
    </w:p>
    <w:p w14:paraId="51F86F28" w14:textId="77777777" w:rsidR="00F1270B" w:rsidRDefault="002D4352">
      <w:pPr>
        <w:pStyle w:val="ListParagraph"/>
        <w:numPr>
          <w:ilvl w:val="0"/>
          <w:numId w:val="29"/>
        </w:numPr>
        <w:spacing w:line="259" w:lineRule="auto"/>
        <w:rPr>
          <w:rFonts w:cs="Times New Roman"/>
          <w:b/>
          <w:sz w:val="24"/>
          <w:szCs w:val="24"/>
        </w:rPr>
      </w:pPr>
      <w:r>
        <w:rPr>
          <w:rFonts w:cs="Times New Roman"/>
          <w:b/>
          <w:sz w:val="24"/>
          <w:szCs w:val="24"/>
          <w:lang w:val="en-US"/>
        </w:rPr>
        <w:t xml:space="preserve">It is </w:t>
      </w:r>
      <w:r>
        <w:rPr>
          <w:rFonts w:cs="Times New Roman"/>
          <w:b/>
          <w:sz w:val="24"/>
          <w:szCs w:val="24"/>
        </w:rPr>
        <w:t xml:space="preserve">Cheaper </w:t>
      </w:r>
      <w:r>
        <w:rPr>
          <w:rFonts w:cs="Times New Roman"/>
          <w:b/>
          <w:sz w:val="24"/>
          <w:szCs w:val="24"/>
          <w:lang w:val="en-US"/>
        </w:rPr>
        <w:t>as compared to advertising</w:t>
      </w:r>
    </w:p>
    <w:p w14:paraId="42CD315D" w14:textId="77777777" w:rsidR="00F1270B" w:rsidRDefault="002D4352">
      <w:pPr>
        <w:pStyle w:val="ListParagraph"/>
        <w:numPr>
          <w:ilvl w:val="0"/>
          <w:numId w:val="29"/>
        </w:numPr>
        <w:spacing w:line="259" w:lineRule="auto"/>
        <w:rPr>
          <w:rFonts w:cs="Times New Roman"/>
          <w:b/>
          <w:sz w:val="24"/>
          <w:szCs w:val="24"/>
        </w:rPr>
      </w:pPr>
      <w:r>
        <w:rPr>
          <w:rFonts w:cs="Times New Roman"/>
          <w:b/>
          <w:sz w:val="24"/>
          <w:szCs w:val="24"/>
        </w:rPr>
        <w:t>Demonstrations are possible</w:t>
      </w:r>
    </w:p>
    <w:p w14:paraId="54EBA2D6" w14:textId="77777777" w:rsidR="00F1270B" w:rsidRDefault="002D4352">
      <w:pPr>
        <w:pStyle w:val="ListParagraph"/>
        <w:numPr>
          <w:ilvl w:val="0"/>
          <w:numId w:val="29"/>
        </w:numPr>
        <w:spacing w:line="259" w:lineRule="auto"/>
        <w:rPr>
          <w:rFonts w:cs="Times New Roman"/>
          <w:b/>
          <w:sz w:val="24"/>
          <w:szCs w:val="24"/>
        </w:rPr>
      </w:pPr>
      <w:r>
        <w:rPr>
          <w:rFonts w:cs="Times New Roman"/>
          <w:b/>
          <w:sz w:val="24"/>
          <w:szCs w:val="24"/>
        </w:rPr>
        <w:t>Dramatized advertisements appeals to the consumer since it is entertaining</w:t>
      </w:r>
    </w:p>
    <w:p w14:paraId="6ED2D4B7" w14:textId="77777777" w:rsidR="00F1270B" w:rsidRDefault="002D4352">
      <w:pPr>
        <w:pStyle w:val="ListParagraph"/>
        <w:numPr>
          <w:ilvl w:val="0"/>
          <w:numId w:val="29"/>
        </w:numPr>
        <w:spacing w:line="259" w:lineRule="auto"/>
        <w:rPr>
          <w:rFonts w:cs="Times New Roman"/>
          <w:b/>
          <w:sz w:val="24"/>
          <w:szCs w:val="24"/>
        </w:rPr>
      </w:pPr>
      <w:r>
        <w:rPr>
          <w:rFonts w:cs="Times New Roman"/>
          <w:b/>
          <w:sz w:val="24"/>
          <w:szCs w:val="24"/>
        </w:rPr>
        <w:t>The advertisement may be modified as need arises</w:t>
      </w:r>
    </w:p>
    <w:p w14:paraId="29375CAE" w14:textId="77777777" w:rsidR="00F1270B" w:rsidRDefault="002D4352">
      <w:pPr>
        <w:pStyle w:val="ListParagraph"/>
        <w:numPr>
          <w:ilvl w:val="0"/>
          <w:numId w:val="29"/>
        </w:numPr>
        <w:spacing w:line="259" w:lineRule="auto"/>
        <w:rPr>
          <w:rFonts w:cs="Times New Roman"/>
          <w:b/>
          <w:sz w:val="24"/>
          <w:szCs w:val="24"/>
        </w:rPr>
      </w:pPr>
      <w:r>
        <w:rPr>
          <w:rFonts w:cs="Times New Roman"/>
          <w:b/>
          <w:sz w:val="24"/>
          <w:szCs w:val="24"/>
        </w:rPr>
        <w:t>Instant feedback may be possible</w:t>
      </w:r>
    </w:p>
    <w:p w14:paraId="4BEB3DC7" w14:textId="77777777" w:rsidR="00F1270B" w:rsidRDefault="002D4352">
      <w:pPr>
        <w:pStyle w:val="ListParagraph"/>
        <w:autoSpaceDE w:val="0"/>
        <w:autoSpaceDN w:val="0"/>
        <w:adjustRightInd w:val="0"/>
        <w:spacing w:after="0"/>
        <w:rPr>
          <w:rFonts w:ascii="New times roman" w:hAnsi="New times roman" w:cs="Times New Roman"/>
          <w:color w:val="000000"/>
          <w:sz w:val="24"/>
          <w:szCs w:val="24"/>
          <w:lang w:val="en-US"/>
          <w14:ligatures w14:val="standardContextual"/>
        </w:rPr>
      </w:pPr>
      <w:r>
        <w:rPr>
          <w:rFonts w:cs="Times New Roman"/>
          <w:b/>
          <w:sz w:val="24"/>
          <w:szCs w:val="24"/>
          <w:lang w:val="en-US"/>
        </w:rPr>
        <w:t xml:space="preserve">                                                                                  </w:t>
      </w:r>
      <w:r>
        <w:rPr>
          <w:rFonts w:cs="Times New Roman"/>
          <w:b/>
          <w:sz w:val="24"/>
          <w:szCs w:val="24"/>
        </w:rPr>
        <w:t>(Any 4 × 1 = 4 marks)</w:t>
      </w:r>
    </w:p>
    <w:p w14:paraId="1AADC879" w14:textId="77777777" w:rsidR="00F1270B" w:rsidRDefault="00F1270B">
      <w:pPr>
        <w:pStyle w:val="ListParagraph"/>
        <w:spacing w:line="259" w:lineRule="auto"/>
        <w:rPr>
          <w:rFonts w:cs="Times New Roman"/>
          <w:b/>
          <w:sz w:val="24"/>
          <w:szCs w:val="24"/>
        </w:rPr>
      </w:pPr>
    </w:p>
    <w:p w14:paraId="17F080E2" w14:textId="77777777" w:rsidR="00F1270B" w:rsidRDefault="002D4352">
      <w:pPr>
        <w:spacing w:line="259" w:lineRule="auto"/>
        <w:rPr>
          <w:rFonts w:ascii="New times roman" w:hAnsi="New times roman" w:cs="Times New Roman"/>
          <w:sz w:val="24"/>
          <w:szCs w:val="24"/>
        </w:rPr>
      </w:pPr>
      <w:r>
        <w:rPr>
          <w:rFonts w:ascii="New times roman" w:hAnsi="New times roman"/>
          <w:sz w:val="24"/>
          <w:szCs w:val="24"/>
          <w:lang w:val="en-GB"/>
        </w:rPr>
        <w:t>7.</w:t>
      </w:r>
      <w:r>
        <w:rPr>
          <w:rFonts w:ascii="New times roman" w:hAnsi="New times roman" w:cs="Times New Roman"/>
          <w:sz w:val="24"/>
          <w:szCs w:val="24"/>
        </w:rPr>
        <w:t xml:space="preserve"> Highlight four contents of articles of association in a limited liability company </w:t>
      </w:r>
    </w:p>
    <w:p w14:paraId="008D170D" w14:textId="77777777" w:rsidR="00F1270B" w:rsidRDefault="002D4352">
      <w:pPr>
        <w:pStyle w:val="ListParagraph"/>
        <w:numPr>
          <w:ilvl w:val="0"/>
          <w:numId w:val="36"/>
        </w:numPr>
        <w:spacing w:line="259" w:lineRule="auto"/>
        <w:rPr>
          <w:rFonts w:cs="Times New Roman"/>
          <w:b/>
          <w:sz w:val="24"/>
          <w:szCs w:val="24"/>
        </w:rPr>
      </w:pPr>
      <w:r>
        <w:rPr>
          <w:rFonts w:cs="Times New Roman"/>
          <w:b/>
          <w:sz w:val="24"/>
          <w:szCs w:val="24"/>
        </w:rPr>
        <w:t>Right of each type shareholder eg voting tights</w:t>
      </w:r>
    </w:p>
    <w:p w14:paraId="3FBA02FF" w14:textId="77777777" w:rsidR="00F1270B" w:rsidRDefault="002D4352">
      <w:pPr>
        <w:pStyle w:val="ListParagraph"/>
        <w:numPr>
          <w:ilvl w:val="0"/>
          <w:numId w:val="36"/>
        </w:numPr>
        <w:spacing w:line="259" w:lineRule="auto"/>
        <w:rPr>
          <w:rFonts w:cs="Times New Roman"/>
          <w:b/>
          <w:sz w:val="24"/>
          <w:szCs w:val="24"/>
        </w:rPr>
      </w:pPr>
      <w:r>
        <w:rPr>
          <w:rFonts w:cs="Times New Roman"/>
          <w:b/>
          <w:sz w:val="24"/>
          <w:szCs w:val="24"/>
        </w:rPr>
        <w:t>Procedure/methods conducting/calling meetings</w:t>
      </w:r>
    </w:p>
    <w:p w14:paraId="5E11D018" w14:textId="77777777" w:rsidR="00F1270B" w:rsidRDefault="002D4352">
      <w:pPr>
        <w:pStyle w:val="ListParagraph"/>
        <w:numPr>
          <w:ilvl w:val="0"/>
          <w:numId w:val="36"/>
        </w:numPr>
        <w:spacing w:line="259" w:lineRule="auto"/>
        <w:rPr>
          <w:rFonts w:cs="Times New Roman"/>
          <w:b/>
          <w:sz w:val="24"/>
          <w:szCs w:val="24"/>
        </w:rPr>
      </w:pPr>
      <w:r>
        <w:rPr>
          <w:rFonts w:cs="Times New Roman"/>
          <w:b/>
          <w:sz w:val="24"/>
          <w:szCs w:val="24"/>
        </w:rPr>
        <w:t>Rules regarding the auditing of accounts</w:t>
      </w:r>
    </w:p>
    <w:p w14:paraId="6C691DC1" w14:textId="77777777" w:rsidR="00F1270B" w:rsidRDefault="002D4352">
      <w:pPr>
        <w:pStyle w:val="ListParagraph"/>
        <w:numPr>
          <w:ilvl w:val="0"/>
          <w:numId w:val="36"/>
        </w:numPr>
        <w:spacing w:line="259" w:lineRule="auto"/>
        <w:rPr>
          <w:rFonts w:cs="Times New Roman"/>
          <w:b/>
          <w:sz w:val="24"/>
          <w:szCs w:val="24"/>
        </w:rPr>
      </w:pPr>
      <w:r>
        <w:rPr>
          <w:rFonts w:cs="Times New Roman"/>
          <w:b/>
          <w:sz w:val="24"/>
          <w:szCs w:val="24"/>
        </w:rPr>
        <w:t>Method of preparing financial accounts</w:t>
      </w:r>
    </w:p>
    <w:p w14:paraId="17A76AAE" w14:textId="77777777" w:rsidR="00F1270B" w:rsidRDefault="002D4352">
      <w:pPr>
        <w:pStyle w:val="ListParagraph"/>
        <w:numPr>
          <w:ilvl w:val="0"/>
          <w:numId w:val="36"/>
        </w:numPr>
        <w:spacing w:line="259" w:lineRule="auto"/>
        <w:rPr>
          <w:rFonts w:cs="Times New Roman"/>
          <w:b/>
          <w:sz w:val="24"/>
          <w:szCs w:val="24"/>
        </w:rPr>
      </w:pPr>
      <w:r>
        <w:rPr>
          <w:rFonts w:cs="Times New Roman"/>
          <w:b/>
          <w:sz w:val="24"/>
          <w:szCs w:val="24"/>
        </w:rPr>
        <w:t>Duties/powers/qualifications of directors</w:t>
      </w:r>
    </w:p>
    <w:p w14:paraId="0CB4488A" w14:textId="77777777" w:rsidR="00F1270B" w:rsidRDefault="002D4352">
      <w:pPr>
        <w:pStyle w:val="ListParagraph"/>
        <w:numPr>
          <w:ilvl w:val="0"/>
          <w:numId w:val="36"/>
        </w:numPr>
        <w:spacing w:line="259" w:lineRule="auto"/>
        <w:rPr>
          <w:rFonts w:cs="Times New Roman"/>
          <w:b/>
          <w:sz w:val="24"/>
          <w:szCs w:val="24"/>
        </w:rPr>
      </w:pPr>
      <w:r>
        <w:rPr>
          <w:rFonts w:cs="Times New Roman"/>
          <w:b/>
          <w:sz w:val="24"/>
          <w:szCs w:val="24"/>
        </w:rPr>
        <w:t xml:space="preserve">Rules governing election of officials  </w:t>
      </w:r>
    </w:p>
    <w:p w14:paraId="7B4F99DD" w14:textId="77777777" w:rsidR="00F1270B" w:rsidRDefault="002D4352">
      <w:pPr>
        <w:pStyle w:val="ListParagraph"/>
        <w:autoSpaceDE w:val="0"/>
        <w:autoSpaceDN w:val="0"/>
        <w:adjustRightInd w:val="0"/>
        <w:spacing w:after="0"/>
        <w:ind w:left="900"/>
        <w:rPr>
          <w:rFonts w:ascii="New times roman" w:hAnsi="New times roman" w:cs="Times New Roman"/>
          <w:color w:val="000000"/>
          <w:sz w:val="24"/>
          <w:szCs w:val="24"/>
          <w:lang w:val="en-US"/>
          <w14:ligatures w14:val="standardContextual"/>
        </w:rPr>
      </w:pPr>
      <w:r>
        <w:rPr>
          <w:rFonts w:cs="Times New Roman"/>
          <w:b/>
          <w:sz w:val="24"/>
          <w:szCs w:val="24"/>
          <w:lang w:val="en-US"/>
        </w:rPr>
        <w:t xml:space="preserve">                                                                                                </w:t>
      </w:r>
      <w:r>
        <w:rPr>
          <w:rFonts w:cs="Times New Roman"/>
          <w:b/>
          <w:sz w:val="24"/>
          <w:szCs w:val="24"/>
        </w:rPr>
        <w:t>(Any 4 × 1 = 4 marks)</w:t>
      </w:r>
    </w:p>
    <w:p w14:paraId="37CEBB48" w14:textId="77777777" w:rsidR="00F1270B" w:rsidRDefault="00F1270B">
      <w:pPr>
        <w:spacing w:line="259" w:lineRule="auto"/>
        <w:rPr>
          <w:rFonts w:cs="Times New Roman"/>
          <w:b/>
          <w:sz w:val="24"/>
          <w:szCs w:val="24"/>
        </w:rPr>
      </w:pPr>
    </w:p>
    <w:p w14:paraId="10F386B6" w14:textId="77777777" w:rsidR="00F1270B" w:rsidRDefault="002D4352">
      <w:pPr>
        <w:spacing w:line="259" w:lineRule="auto"/>
        <w:rPr>
          <w:rFonts w:cs="Times New Roman"/>
          <w:sz w:val="24"/>
          <w:szCs w:val="24"/>
        </w:rPr>
      </w:pPr>
      <w:r>
        <w:rPr>
          <w:rFonts w:ascii="New times roman" w:hAnsi="New times roman"/>
          <w:sz w:val="24"/>
          <w:szCs w:val="24"/>
          <w:lang w:val="en-GB"/>
        </w:rPr>
        <w:t>8.</w:t>
      </w:r>
      <w:r>
        <w:rPr>
          <w:rFonts w:ascii="New times roman" w:hAnsi="New times roman" w:cs="Times New Roman"/>
          <w:sz w:val="24"/>
          <w:szCs w:val="24"/>
        </w:rPr>
        <w:t xml:space="preserve"> </w:t>
      </w:r>
      <w:r>
        <w:rPr>
          <w:rFonts w:cs="Times New Roman"/>
          <w:sz w:val="24"/>
          <w:szCs w:val="24"/>
        </w:rPr>
        <w:t xml:space="preserve">Identify the ledger in which the following accounts are maintained                        </w:t>
      </w:r>
    </w:p>
    <w:tbl>
      <w:tblPr>
        <w:tblStyle w:val="TableGrid"/>
        <w:tblW w:w="0" w:type="auto"/>
        <w:tblLook w:val="04A0" w:firstRow="1" w:lastRow="0" w:firstColumn="1" w:lastColumn="0" w:noHBand="0" w:noVBand="1"/>
      </w:tblPr>
      <w:tblGrid>
        <w:gridCol w:w="4508"/>
        <w:gridCol w:w="4508"/>
      </w:tblGrid>
      <w:tr w:rsidR="00F1270B" w14:paraId="750FF153" w14:textId="77777777">
        <w:tc>
          <w:tcPr>
            <w:tcW w:w="4508" w:type="dxa"/>
          </w:tcPr>
          <w:p w14:paraId="6983A784" w14:textId="77777777" w:rsidR="00F1270B" w:rsidRDefault="002D4352">
            <w:pPr>
              <w:pStyle w:val="ListParagraph"/>
              <w:ind w:left="0"/>
              <w:rPr>
                <w:rFonts w:cs="Times New Roman"/>
                <w:b/>
                <w:sz w:val="24"/>
                <w:szCs w:val="24"/>
              </w:rPr>
            </w:pPr>
            <w:r>
              <w:rPr>
                <w:rFonts w:cs="Times New Roman"/>
                <w:sz w:val="24"/>
                <w:szCs w:val="24"/>
              </w:rPr>
              <w:t xml:space="preserve">                    </w:t>
            </w:r>
            <w:r>
              <w:rPr>
                <w:rFonts w:cs="Times New Roman"/>
                <w:b/>
                <w:sz w:val="24"/>
                <w:szCs w:val="24"/>
              </w:rPr>
              <w:t>ACCOUNT</w:t>
            </w:r>
          </w:p>
        </w:tc>
        <w:tc>
          <w:tcPr>
            <w:tcW w:w="4508" w:type="dxa"/>
          </w:tcPr>
          <w:p w14:paraId="7ABE6404" w14:textId="77777777" w:rsidR="00F1270B" w:rsidRDefault="002D4352">
            <w:pPr>
              <w:pStyle w:val="ListParagraph"/>
              <w:ind w:left="0"/>
              <w:rPr>
                <w:rFonts w:cs="Times New Roman"/>
                <w:b/>
                <w:sz w:val="24"/>
                <w:szCs w:val="24"/>
              </w:rPr>
            </w:pPr>
            <w:r>
              <w:rPr>
                <w:rFonts w:cs="Times New Roman"/>
                <w:sz w:val="24"/>
                <w:szCs w:val="24"/>
              </w:rPr>
              <w:t xml:space="preserve">                  </w:t>
            </w:r>
            <w:r>
              <w:rPr>
                <w:rFonts w:cs="Times New Roman"/>
                <w:b/>
                <w:sz w:val="24"/>
                <w:szCs w:val="24"/>
              </w:rPr>
              <w:t>LEDGER</w:t>
            </w:r>
          </w:p>
        </w:tc>
      </w:tr>
      <w:tr w:rsidR="00F1270B" w14:paraId="743E59C2" w14:textId="77777777">
        <w:tc>
          <w:tcPr>
            <w:tcW w:w="4508" w:type="dxa"/>
          </w:tcPr>
          <w:p w14:paraId="7FA9F15D" w14:textId="77777777" w:rsidR="00F1270B" w:rsidRDefault="002D4352">
            <w:pPr>
              <w:pStyle w:val="ListParagraph"/>
              <w:numPr>
                <w:ilvl w:val="0"/>
                <w:numId w:val="5"/>
              </w:numPr>
              <w:rPr>
                <w:rFonts w:cs="Times New Roman"/>
                <w:sz w:val="24"/>
                <w:szCs w:val="24"/>
              </w:rPr>
            </w:pPr>
            <w:r>
              <w:rPr>
                <w:rFonts w:cs="Times New Roman"/>
                <w:sz w:val="24"/>
                <w:szCs w:val="24"/>
              </w:rPr>
              <w:t>Pendo (Debtor)</w:t>
            </w:r>
          </w:p>
        </w:tc>
        <w:tc>
          <w:tcPr>
            <w:tcW w:w="4508" w:type="dxa"/>
          </w:tcPr>
          <w:p w14:paraId="359D7280" w14:textId="77777777" w:rsidR="00F1270B" w:rsidRDefault="002D4352">
            <w:pPr>
              <w:pStyle w:val="ListParagraph"/>
              <w:ind w:left="0"/>
              <w:rPr>
                <w:rFonts w:cs="Times New Roman"/>
                <w:b/>
                <w:sz w:val="24"/>
                <w:szCs w:val="24"/>
              </w:rPr>
            </w:pPr>
            <w:r>
              <w:rPr>
                <w:rFonts w:cs="Times New Roman"/>
                <w:b/>
                <w:sz w:val="24"/>
                <w:szCs w:val="24"/>
              </w:rPr>
              <w:t>Sales/debtors ledger</w:t>
            </w:r>
          </w:p>
        </w:tc>
      </w:tr>
      <w:tr w:rsidR="00F1270B" w14:paraId="7CAD6C88" w14:textId="77777777">
        <w:tc>
          <w:tcPr>
            <w:tcW w:w="4508" w:type="dxa"/>
          </w:tcPr>
          <w:p w14:paraId="17066FB3" w14:textId="77777777" w:rsidR="00F1270B" w:rsidRDefault="002D4352">
            <w:pPr>
              <w:pStyle w:val="ListParagraph"/>
              <w:numPr>
                <w:ilvl w:val="0"/>
                <w:numId w:val="5"/>
              </w:numPr>
              <w:rPr>
                <w:rFonts w:cs="Times New Roman"/>
                <w:sz w:val="24"/>
                <w:szCs w:val="24"/>
              </w:rPr>
            </w:pPr>
            <w:r>
              <w:rPr>
                <w:rFonts w:cs="Times New Roman"/>
                <w:sz w:val="24"/>
                <w:szCs w:val="24"/>
              </w:rPr>
              <w:t>Capital</w:t>
            </w:r>
          </w:p>
        </w:tc>
        <w:tc>
          <w:tcPr>
            <w:tcW w:w="4508" w:type="dxa"/>
          </w:tcPr>
          <w:p w14:paraId="6CF7E231" w14:textId="77777777" w:rsidR="00F1270B" w:rsidRDefault="002D4352">
            <w:pPr>
              <w:pStyle w:val="ListParagraph"/>
              <w:ind w:left="0"/>
              <w:rPr>
                <w:rFonts w:cs="Times New Roman"/>
                <w:b/>
                <w:sz w:val="24"/>
                <w:szCs w:val="24"/>
              </w:rPr>
            </w:pPr>
            <w:r>
              <w:rPr>
                <w:rFonts w:cs="Times New Roman"/>
                <w:b/>
                <w:sz w:val="24"/>
                <w:szCs w:val="24"/>
              </w:rPr>
              <w:t>Private ledger</w:t>
            </w:r>
          </w:p>
        </w:tc>
      </w:tr>
      <w:tr w:rsidR="00F1270B" w14:paraId="35411278" w14:textId="77777777">
        <w:trPr>
          <w:trHeight w:val="127"/>
        </w:trPr>
        <w:tc>
          <w:tcPr>
            <w:tcW w:w="4508" w:type="dxa"/>
          </w:tcPr>
          <w:p w14:paraId="24298BA1" w14:textId="77777777" w:rsidR="00F1270B" w:rsidRDefault="002D4352">
            <w:pPr>
              <w:pStyle w:val="ListParagraph"/>
              <w:numPr>
                <w:ilvl w:val="0"/>
                <w:numId w:val="5"/>
              </w:numPr>
              <w:rPr>
                <w:rFonts w:cs="Times New Roman"/>
                <w:sz w:val="24"/>
                <w:szCs w:val="24"/>
              </w:rPr>
            </w:pPr>
            <w:r>
              <w:rPr>
                <w:rFonts w:cs="Times New Roman"/>
                <w:sz w:val="24"/>
                <w:szCs w:val="24"/>
              </w:rPr>
              <w:t>Kamau (creditor)</w:t>
            </w:r>
          </w:p>
        </w:tc>
        <w:tc>
          <w:tcPr>
            <w:tcW w:w="4508" w:type="dxa"/>
          </w:tcPr>
          <w:p w14:paraId="68DE5A74" w14:textId="77777777" w:rsidR="00F1270B" w:rsidRDefault="002D4352">
            <w:pPr>
              <w:pStyle w:val="ListParagraph"/>
              <w:ind w:left="0"/>
              <w:rPr>
                <w:rFonts w:cs="Times New Roman"/>
                <w:b/>
                <w:sz w:val="24"/>
                <w:szCs w:val="24"/>
              </w:rPr>
            </w:pPr>
            <w:r>
              <w:rPr>
                <w:rFonts w:cs="Times New Roman"/>
                <w:b/>
                <w:sz w:val="24"/>
                <w:szCs w:val="24"/>
              </w:rPr>
              <w:t>Purchases/creditors ledger</w:t>
            </w:r>
          </w:p>
        </w:tc>
      </w:tr>
      <w:tr w:rsidR="00F1270B" w14:paraId="4A6B8C40" w14:textId="77777777">
        <w:tc>
          <w:tcPr>
            <w:tcW w:w="4508" w:type="dxa"/>
          </w:tcPr>
          <w:p w14:paraId="1C6E68E0" w14:textId="77777777" w:rsidR="00F1270B" w:rsidRDefault="002D4352">
            <w:pPr>
              <w:pStyle w:val="ListParagraph"/>
              <w:numPr>
                <w:ilvl w:val="0"/>
                <w:numId w:val="5"/>
              </w:numPr>
              <w:rPr>
                <w:rFonts w:cs="Times New Roman"/>
                <w:sz w:val="24"/>
                <w:szCs w:val="24"/>
              </w:rPr>
            </w:pPr>
            <w:r>
              <w:rPr>
                <w:rFonts w:cs="Times New Roman"/>
                <w:sz w:val="24"/>
                <w:szCs w:val="24"/>
              </w:rPr>
              <w:t>Electricity bill</w:t>
            </w:r>
          </w:p>
        </w:tc>
        <w:tc>
          <w:tcPr>
            <w:tcW w:w="4508" w:type="dxa"/>
          </w:tcPr>
          <w:p w14:paraId="52BA26B3" w14:textId="77777777" w:rsidR="00F1270B" w:rsidRDefault="002D4352">
            <w:pPr>
              <w:pStyle w:val="ListParagraph"/>
              <w:ind w:left="0"/>
              <w:rPr>
                <w:rFonts w:cs="Times New Roman"/>
                <w:b/>
                <w:sz w:val="24"/>
                <w:szCs w:val="24"/>
              </w:rPr>
            </w:pPr>
            <w:r>
              <w:rPr>
                <w:rFonts w:cs="Times New Roman"/>
                <w:b/>
                <w:sz w:val="24"/>
                <w:szCs w:val="24"/>
              </w:rPr>
              <w:t>Nominal ledger</w:t>
            </w:r>
          </w:p>
        </w:tc>
      </w:tr>
    </w:tbl>
    <w:p w14:paraId="1AF04A52" w14:textId="77777777" w:rsidR="00F1270B" w:rsidRDefault="002D4352">
      <w:pPr>
        <w:spacing w:line="259" w:lineRule="auto"/>
        <w:rPr>
          <w:rFonts w:ascii="New times roman" w:hAnsi="New times roman" w:cs="Times New Roman"/>
          <w:sz w:val="24"/>
          <w:szCs w:val="24"/>
        </w:rPr>
      </w:pPr>
      <w:r>
        <w:rPr>
          <w:rFonts w:ascii="New times roman" w:hAnsi="New times roman"/>
          <w:sz w:val="24"/>
          <w:szCs w:val="24"/>
          <w:lang w:val="en-GB"/>
        </w:rPr>
        <w:t>9.</w:t>
      </w:r>
      <w:r>
        <w:rPr>
          <w:rFonts w:ascii="New times roman" w:hAnsi="New times roman" w:cs="Times New Roman"/>
          <w:sz w:val="24"/>
          <w:szCs w:val="24"/>
        </w:rPr>
        <w:t xml:space="preserve"> Outline </w:t>
      </w:r>
      <w:r>
        <w:rPr>
          <w:rFonts w:ascii="New times roman" w:hAnsi="New times roman" w:cs="Times New Roman"/>
          <w:b/>
          <w:sz w:val="24"/>
          <w:szCs w:val="24"/>
        </w:rPr>
        <w:t>four</w:t>
      </w:r>
      <w:r>
        <w:rPr>
          <w:rFonts w:ascii="New times roman" w:hAnsi="New times roman" w:cs="Times New Roman"/>
          <w:sz w:val="24"/>
          <w:szCs w:val="24"/>
        </w:rPr>
        <w:t xml:space="preserve"> factors that may cause a shift in supply curve to the right.</w:t>
      </w:r>
      <w:r>
        <w:rPr>
          <w:rFonts w:ascii="New times roman" w:hAnsi="New times roman" w:cs="Times New Roman"/>
          <w:sz w:val="24"/>
          <w:szCs w:val="24"/>
        </w:rPr>
        <w:tab/>
      </w:r>
    </w:p>
    <w:p w14:paraId="0F5FE1D1"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Improved technology.</w:t>
      </w:r>
    </w:p>
    <w:p w14:paraId="6C66C0FA"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Decrease in cost of production.</w:t>
      </w:r>
    </w:p>
    <w:p w14:paraId="3D061D8C"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Increase in subsidies.</w:t>
      </w:r>
    </w:p>
    <w:p w14:paraId="2EA85EE6"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Increase in factors of production.</w:t>
      </w:r>
    </w:p>
    <w:p w14:paraId="0C4D6BA2"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Entry of new firms in the industry.</w:t>
      </w:r>
    </w:p>
    <w:p w14:paraId="1126E3AC"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Less industrial unrest.</w:t>
      </w:r>
    </w:p>
    <w:p w14:paraId="1BF8EB58"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Improvement in climatic conditions</w:t>
      </w:r>
    </w:p>
    <w:p w14:paraId="376948BD"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Security and stability in that area/country.</w:t>
      </w:r>
    </w:p>
    <w:p w14:paraId="5D185639" w14:textId="77777777" w:rsidR="00F1270B" w:rsidRDefault="002D4352">
      <w:pPr>
        <w:pStyle w:val="ListParagraph"/>
        <w:numPr>
          <w:ilvl w:val="0"/>
          <w:numId w:val="10"/>
        </w:numPr>
        <w:spacing w:after="0"/>
        <w:rPr>
          <w:rFonts w:cs="Times New Roman"/>
          <w:b/>
          <w:sz w:val="24"/>
          <w:szCs w:val="24"/>
        </w:rPr>
      </w:pPr>
      <w:r>
        <w:rPr>
          <w:rFonts w:cs="Times New Roman"/>
          <w:b/>
          <w:sz w:val="24"/>
          <w:szCs w:val="24"/>
        </w:rPr>
        <w:t>Improved infrastructure.</w:t>
      </w:r>
    </w:p>
    <w:p w14:paraId="09B0A133" w14:textId="77777777" w:rsidR="00F1270B" w:rsidRDefault="002D4352">
      <w:pPr>
        <w:pStyle w:val="ListParagraph"/>
        <w:numPr>
          <w:ilvl w:val="0"/>
          <w:numId w:val="10"/>
        </w:numPr>
        <w:spacing w:after="0"/>
        <w:rPr>
          <w:rFonts w:cs="Times New Roman"/>
          <w:sz w:val="24"/>
          <w:szCs w:val="24"/>
          <w:u w:val="single"/>
        </w:rPr>
      </w:pPr>
      <w:r>
        <w:rPr>
          <w:rFonts w:cs="Times New Roman"/>
          <w:b/>
          <w:sz w:val="24"/>
          <w:szCs w:val="24"/>
        </w:rPr>
        <w:t>Reduction in taxation</w:t>
      </w:r>
      <w:r>
        <w:rPr>
          <w:rFonts w:cs="Times New Roman"/>
          <w:sz w:val="24"/>
          <w:szCs w:val="24"/>
          <w:u w:val="single"/>
        </w:rPr>
        <w:t>.</w:t>
      </w:r>
      <w:r>
        <w:rPr>
          <w:rFonts w:cs="Times New Roman"/>
          <w:b/>
          <w:sz w:val="24"/>
          <w:szCs w:val="24"/>
        </w:rPr>
        <w:t xml:space="preserve">          </w:t>
      </w:r>
    </w:p>
    <w:p w14:paraId="5824E8DC" w14:textId="77777777" w:rsidR="00F1270B" w:rsidRDefault="002D4352">
      <w:pPr>
        <w:spacing w:after="0"/>
        <w:ind w:left="426"/>
        <w:rPr>
          <w:rFonts w:cs="Times New Roman"/>
          <w:sz w:val="24"/>
          <w:szCs w:val="24"/>
          <w:u w:val="single"/>
        </w:rPr>
      </w:pPr>
      <w:r>
        <w:rPr>
          <w:rFonts w:cs="Times New Roman"/>
          <w:b/>
          <w:sz w:val="24"/>
          <w:szCs w:val="24"/>
        </w:rPr>
        <w:t xml:space="preserve">                                                                                           </w:t>
      </w:r>
      <w:r>
        <w:rPr>
          <w:rFonts w:cs="Times New Roman"/>
          <w:b/>
          <w:sz w:val="24"/>
          <w:szCs w:val="24"/>
          <w:lang w:val="en-US"/>
        </w:rPr>
        <w:t xml:space="preserve">              </w:t>
      </w:r>
      <w:r>
        <w:rPr>
          <w:rFonts w:cs="Times New Roman"/>
          <w:b/>
          <w:sz w:val="24"/>
          <w:szCs w:val="24"/>
        </w:rPr>
        <w:t>(Any 4 × 1 = 4 marks)</w:t>
      </w:r>
    </w:p>
    <w:p w14:paraId="1B0616C4" w14:textId="77777777" w:rsidR="00F1270B" w:rsidRDefault="00F1270B">
      <w:pPr>
        <w:pStyle w:val="ListParagraph"/>
        <w:tabs>
          <w:tab w:val="left" w:pos="426"/>
          <w:tab w:val="left" w:pos="851"/>
        </w:tabs>
        <w:spacing w:after="0"/>
        <w:rPr>
          <w:rFonts w:cs="Times New Roman"/>
        </w:rPr>
      </w:pPr>
    </w:p>
    <w:p w14:paraId="53A424AF" w14:textId="77777777" w:rsidR="00F1270B" w:rsidRDefault="002D4352">
      <w:pPr>
        <w:spacing w:after="0" w:line="480" w:lineRule="auto"/>
        <w:rPr>
          <w:rFonts w:ascii="New times roman" w:hAnsi="New times roman" w:cs="Times New Roman"/>
          <w:sz w:val="24"/>
          <w:szCs w:val="24"/>
          <w:lang w:val="en-US"/>
        </w:rPr>
      </w:pPr>
      <w:r>
        <w:rPr>
          <w:rFonts w:ascii="New times roman" w:hAnsi="New times roman"/>
          <w:sz w:val="24"/>
          <w:szCs w:val="24"/>
          <w:lang w:val="en-GB"/>
        </w:rPr>
        <w:t>10.</w:t>
      </w:r>
      <w:r>
        <w:rPr>
          <w:rFonts w:ascii="New times roman" w:hAnsi="New times roman"/>
          <w:sz w:val="24"/>
          <w:szCs w:val="24"/>
        </w:rPr>
        <w:t xml:space="preserve">State the level of production that matches the following occupations.              </w:t>
      </w:r>
    </w:p>
    <w:tbl>
      <w:tblPr>
        <w:tblStyle w:val="TableGrid"/>
        <w:tblW w:w="0" w:type="auto"/>
        <w:tblInd w:w="85" w:type="dxa"/>
        <w:tblLook w:val="04A0" w:firstRow="1" w:lastRow="0" w:firstColumn="1" w:lastColumn="0" w:noHBand="0" w:noVBand="1"/>
      </w:tblPr>
      <w:tblGrid>
        <w:gridCol w:w="4858"/>
        <w:gridCol w:w="4073"/>
      </w:tblGrid>
      <w:tr w:rsidR="00F1270B" w14:paraId="7D6B2522" w14:textId="77777777">
        <w:tc>
          <w:tcPr>
            <w:tcW w:w="4858" w:type="dxa"/>
            <w:tcBorders>
              <w:top w:val="single" w:sz="4" w:space="0" w:color="auto"/>
              <w:left w:val="single" w:sz="4" w:space="0" w:color="auto"/>
              <w:bottom w:val="single" w:sz="4" w:space="0" w:color="auto"/>
              <w:right w:val="single" w:sz="4" w:space="0" w:color="auto"/>
            </w:tcBorders>
            <w:vAlign w:val="center"/>
            <w:hideMark/>
          </w:tcPr>
          <w:p w14:paraId="5B20325A" w14:textId="77777777" w:rsidR="00F1270B" w:rsidRDefault="002D4352">
            <w:pPr>
              <w:pStyle w:val="ListParagraph"/>
              <w:spacing w:line="480" w:lineRule="auto"/>
              <w:ind w:left="0"/>
              <w:rPr>
                <w:rFonts w:ascii="New times roman" w:hAnsi="New times roman" w:cs="Times New Roman"/>
                <w:b/>
                <w:sz w:val="24"/>
                <w:szCs w:val="24"/>
              </w:rPr>
            </w:pPr>
            <w:r>
              <w:rPr>
                <w:rFonts w:ascii="New times roman" w:hAnsi="New times roman" w:cs="Times New Roman"/>
                <w:b/>
                <w:sz w:val="24"/>
                <w:szCs w:val="24"/>
              </w:rPr>
              <w:t>Occupation</w:t>
            </w:r>
          </w:p>
        </w:tc>
        <w:tc>
          <w:tcPr>
            <w:tcW w:w="4073" w:type="dxa"/>
            <w:tcBorders>
              <w:top w:val="single" w:sz="4" w:space="0" w:color="auto"/>
              <w:left w:val="single" w:sz="4" w:space="0" w:color="auto"/>
              <w:bottom w:val="single" w:sz="4" w:space="0" w:color="auto"/>
              <w:right w:val="single" w:sz="4" w:space="0" w:color="auto"/>
            </w:tcBorders>
            <w:hideMark/>
          </w:tcPr>
          <w:p w14:paraId="7D388C4B" w14:textId="77777777" w:rsidR="00F1270B" w:rsidRDefault="002D4352">
            <w:pPr>
              <w:pStyle w:val="ListParagraph"/>
              <w:spacing w:line="480" w:lineRule="auto"/>
              <w:ind w:left="0"/>
              <w:rPr>
                <w:rFonts w:ascii="New times roman" w:hAnsi="New times roman" w:cs="Times New Roman"/>
                <w:b/>
                <w:sz w:val="24"/>
                <w:szCs w:val="24"/>
              </w:rPr>
            </w:pPr>
            <w:r>
              <w:rPr>
                <w:rFonts w:ascii="New times roman" w:hAnsi="New times roman" w:cs="Times New Roman"/>
                <w:b/>
                <w:sz w:val="24"/>
                <w:szCs w:val="24"/>
              </w:rPr>
              <w:t>Level of production</w:t>
            </w:r>
          </w:p>
        </w:tc>
      </w:tr>
      <w:tr w:rsidR="00F1270B" w14:paraId="43B9BC3D" w14:textId="77777777">
        <w:tc>
          <w:tcPr>
            <w:tcW w:w="4858" w:type="dxa"/>
            <w:tcBorders>
              <w:top w:val="single" w:sz="4" w:space="0" w:color="auto"/>
              <w:left w:val="single" w:sz="4" w:space="0" w:color="auto"/>
              <w:bottom w:val="single" w:sz="4" w:space="0" w:color="auto"/>
              <w:right w:val="single" w:sz="4" w:space="0" w:color="auto"/>
            </w:tcBorders>
            <w:hideMark/>
          </w:tcPr>
          <w:p w14:paraId="127C8E5A" w14:textId="77777777" w:rsidR="00F1270B" w:rsidRDefault="002D4352">
            <w:pPr>
              <w:pStyle w:val="ListParagraph"/>
              <w:numPr>
                <w:ilvl w:val="0"/>
                <w:numId w:val="3"/>
              </w:numPr>
              <w:spacing w:line="480" w:lineRule="auto"/>
              <w:rPr>
                <w:rFonts w:ascii="New times roman" w:hAnsi="New times roman" w:cs="Times New Roman"/>
                <w:sz w:val="24"/>
                <w:szCs w:val="24"/>
              </w:rPr>
            </w:pPr>
            <w:r>
              <w:rPr>
                <w:rFonts w:ascii="New times roman" w:hAnsi="New times roman" w:cs="Times New Roman"/>
                <w:sz w:val="24"/>
                <w:szCs w:val="24"/>
              </w:rPr>
              <w:lastRenderedPageBreak/>
              <w:t xml:space="preserve">Carpentry </w:t>
            </w:r>
          </w:p>
        </w:tc>
        <w:tc>
          <w:tcPr>
            <w:tcW w:w="4073" w:type="dxa"/>
            <w:tcBorders>
              <w:top w:val="single" w:sz="4" w:space="0" w:color="auto"/>
              <w:left w:val="single" w:sz="4" w:space="0" w:color="auto"/>
              <w:bottom w:val="single" w:sz="4" w:space="0" w:color="auto"/>
              <w:right w:val="single" w:sz="4" w:space="0" w:color="auto"/>
            </w:tcBorders>
          </w:tcPr>
          <w:p w14:paraId="4F6DD60E" w14:textId="77777777" w:rsidR="00F1270B" w:rsidRDefault="002D4352">
            <w:pPr>
              <w:pStyle w:val="ListParagraph"/>
              <w:spacing w:line="480" w:lineRule="auto"/>
              <w:ind w:left="0"/>
              <w:rPr>
                <w:rFonts w:ascii="New times roman" w:hAnsi="New times roman" w:cs="Times New Roman"/>
                <w:sz w:val="24"/>
                <w:szCs w:val="24"/>
              </w:rPr>
            </w:pPr>
            <w:r>
              <w:rPr>
                <w:rFonts w:cs="Times New Roman"/>
                <w:b/>
                <w:sz w:val="24"/>
                <w:szCs w:val="24"/>
              </w:rPr>
              <w:t xml:space="preserve">Secondary </w:t>
            </w:r>
          </w:p>
        </w:tc>
      </w:tr>
      <w:tr w:rsidR="00F1270B" w14:paraId="1C6126D9" w14:textId="77777777">
        <w:tc>
          <w:tcPr>
            <w:tcW w:w="4858" w:type="dxa"/>
            <w:tcBorders>
              <w:top w:val="single" w:sz="4" w:space="0" w:color="auto"/>
              <w:left w:val="single" w:sz="4" w:space="0" w:color="auto"/>
              <w:bottom w:val="single" w:sz="4" w:space="0" w:color="auto"/>
              <w:right w:val="single" w:sz="4" w:space="0" w:color="auto"/>
            </w:tcBorders>
            <w:hideMark/>
          </w:tcPr>
          <w:p w14:paraId="4777523E" w14:textId="77777777" w:rsidR="00F1270B" w:rsidRDefault="002D4352">
            <w:pPr>
              <w:pStyle w:val="ListParagraph"/>
              <w:numPr>
                <w:ilvl w:val="0"/>
                <w:numId w:val="3"/>
              </w:numPr>
              <w:spacing w:line="480" w:lineRule="auto"/>
              <w:rPr>
                <w:rFonts w:ascii="New times roman" w:hAnsi="New times roman" w:cs="Times New Roman"/>
                <w:sz w:val="24"/>
                <w:szCs w:val="24"/>
              </w:rPr>
            </w:pPr>
            <w:r>
              <w:rPr>
                <w:rFonts w:ascii="New times roman" w:hAnsi="New times roman" w:cs="Times New Roman"/>
                <w:sz w:val="24"/>
                <w:szCs w:val="24"/>
              </w:rPr>
              <w:t xml:space="preserve">Lumbering </w:t>
            </w:r>
          </w:p>
        </w:tc>
        <w:tc>
          <w:tcPr>
            <w:tcW w:w="4073" w:type="dxa"/>
            <w:tcBorders>
              <w:top w:val="single" w:sz="4" w:space="0" w:color="auto"/>
              <w:left w:val="single" w:sz="4" w:space="0" w:color="auto"/>
              <w:bottom w:val="single" w:sz="4" w:space="0" w:color="auto"/>
              <w:right w:val="single" w:sz="4" w:space="0" w:color="auto"/>
            </w:tcBorders>
          </w:tcPr>
          <w:p w14:paraId="479AE572" w14:textId="77777777" w:rsidR="00F1270B" w:rsidRDefault="002D4352">
            <w:pPr>
              <w:pStyle w:val="ListParagraph"/>
              <w:spacing w:line="480" w:lineRule="auto"/>
              <w:ind w:left="0"/>
              <w:rPr>
                <w:rFonts w:ascii="New times roman" w:hAnsi="New times roman" w:cs="Times New Roman"/>
                <w:sz w:val="24"/>
                <w:szCs w:val="24"/>
              </w:rPr>
            </w:pPr>
            <w:r>
              <w:rPr>
                <w:rFonts w:cs="Times New Roman"/>
                <w:b/>
                <w:sz w:val="24"/>
                <w:szCs w:val="24"/>
              </w:rPr>
              <w:t xml:space="preserve">Secondary </w:t>
            </w:r>
          </w:p>
        </w:tc>
      </w:tr>
      <w:tr w:rsidR="00F1270B" w14:paraId="091436B7" w14:textId="77777777">
        <w:tc>
          <w:tcPr>
            <w:tcW w:w="4858" w:type="dxa"/>
            <w:tcBorders>
              <w:top w:val="single" w:sz="4" w:space="0" w:color="auto"/>
              <w:left w:val="single" w:sz="4" w:space="0" w:color="auto"/>
              <w:bottom w:val="single" w:sz="4" w:space="0" w:color="auto"/>
              <w:right w:val="single" w:sz="4" w:space="0" w:color="auto"/>
            </w:tcBorders>
            <w:hideMark/>
          </w:tcPr>
          <w:p w14:paraId="561C23E7" w14:textId="77777777" w:rsidR="00F1270B" w:rsidRDefault="002D4352">
            <w:pPr>
              <w:pStyle w:val="ListParagraph"/>
              <w:numPr>
                <w:ilvl w:val="0"/>
                <w:numId w:val="3"/>
              </w:numPr>
              <w:spacing w:line="480" w:lineRule="auto"/>
              <w:rPr>
                <w:rFonts w:ascii="New times roman" w:hAnsi="New times roman" w:cs="Times New Roman"/>
                <w:sz w:val="24"/>
                <w:szCs w:val="24"/>
              </w:rPr>
            </w:pPr>
            <w:r>
              <w:rPr>
                <w:rFonts w:ascii="New times roman" w:hAnsi="New times roman" w:cs="Times New Roman"/>
                <w:sz w:val="24"/>
                <w:szCs w:val="24"/>
              </w:rPr>
              <w:t xml:space="preserve">Bridge construction </w:t>
            </w:r>
          </w:p>
        </w:tc>
        <w:tc>
          <w:tcPr>
            <w:tcW w:w="4073" w:type="dxa"/>
            <w:tcBorders>
              <w:top w:val="single" w:sz="4" w:space="0" w:color="auto"/>
              <w:left w:val="single" w:sz="4" w:space="0" w:color="auto"/>
              <w:bottom w:val="single" w:sz="4" w:space="0" w:color="auto"/>
              <w:right w:val="single" w:sz="4" w:space="0" w:color="auto"/>
            </w:tcBorders>
          </w:tcPr>
          <w:p w14:paraId="109A434A" w14:textId="77777777" w:rsidR="00F1270B" w:rsidRDefault="002D4352">
            <w:pPr>
              <w:pStyle w:val="ListParagraph"/>
              <w:spacing w:line="480" w:lineRule="auto"/>
              <w:ind w:left="0"/>
              <w:rPr>
                <w:rFonts w:ascii="New times roman" w:hAnsi="New times roman" w:cs="Times New Roman"/>
                <w:sz w:val="24"/>
                <w:szCs w:val="24"/>
              </w:rPr>
            </w:pPr>
            <w:r>
              <w:rPr>
                <w:rFonts w:cs="Times New Roman"/>
                <w:b/>
                <w:sz w:val="24"/>
                <w:szCs w:val="24"/>
              </w:rPr>
              <w:t xml:space="preserve">Secondary </w:t>
            </w:r>
          </w:p>
        </w:tc>
      </w:tr>
      <w:tr w:rsidR="00F1270B" w14:paraId="386B0C30" w14:textId="77777777">
        <w:tc>
          <w:tcPr>
            <w:tcW w:w="4858" w:type="dxa"/>
            <w:tcBorders>
              <w:top w:val="single" w:sz="4" w:space="0" w:color="auto"/>
              <w:left w:val="single" w:sz="4" w:space="0" w:color="auto"/>
              <w:bottom w:val="single" w:sz="4" w:space="0" w:color="auto"/>
              <w:right w:val="single" w:sz="4" w:space="0" w:color="auto"/>
            </w:tcBorders>
            <w:hideMark/>
          </w:tcPr>
          <w:p w14:paraId="6783D33C" w14:textId="77777777" w:rsidR="00F1270B" w:rsidRDefault="002D4352">
            <w:pPr>
              <w:pStyle w:val="ListParagraph"/>
              <w:numPr>
                <w:ilvl w:val="0"/>
                <w:numId w:val="3"/>
              </w:numPr>
              <w:spacing w:line="480" w:lineRule="auto"/>
              <w:rPr>
                <w:rFonts w:ascii="New times roman" w:hAnsi="New times roman" w:cs="Times New Roman"/>
                <w:sz w:val="24"/>
                <w:szCs w:val="24"/>
              </w:rPr>
            </w:pPr>
            <w:r>
              <w:rPr>
                <w:rFonts w:ascii="New times roman" w:hAnsi="New times roman" w:cs="Times New Roman"/>
                <w:sz w:val="24"/>
                <w:szCs w:val="24"/>
              </w:rPr>
              <w:t xml:space="preserve">Banking </w:t>
            </w:r>
          </w:p>
        </w:tc>
        <w:tc>
          <w:tcPr>
            <w:tcW w:w="4073" w:type="dxa"/>
            <w:tcBorders>
              <w:top w:val="single" w:sz="4" w:space="0" w:color="auto"/>
              <w:left w:val="single" w:sz="4" w:space="0" w:color="auto"/>
              <w:bottom w:val="single" w:sz="4" w:space="0" w:color="auto"/>
              <w:right w:val="single" w:sz="4" w:space="0" w:color="auto"/>
            </w:tcBorders>
          </w:tcPr>
          <w:p w14:paraId="474B8CF2" w14:textId="77777777" w:rsidR="00F1270B" w:rsidRDefault="002D4352">
            <w:pPr>
              <w:pStyle w:val="ListParagraph"/>
              <w:spacing w:line="480" w:lineRule="auto"/>
              <w:ind w:left="0"/>
              <w:rPr>
                <w:rFonts w:ascii="New times roman" w:hAnsi="New times roman" w:cs="Times New Roman"/>
                <w:sz w:val="24"/>
                <w:szCs w:val="24"/>
              </w:rPr>
            </w:pPr>
            <w:r>
              <w:rPr>
                <w:rFonts w:cs="Times New Roman"/>
                <w:b/>
                <w:sz w:val="24"/>
                <w:szCs w:val="24"/>
              </w:rPr>
              <w:t>Tertiary</w:t>
            </w:r>
          </w:p>
        </w:tc>
      </w:tr>
    </w:tbl>
    <w:p w14:paraId="7DBF52F8" w14:textId="77777777" w:rsidR="00F1270B" w:rsidRDefault="002D4352">
      <w:pPr>
        <w:spacing w:after="200" w:line="360" w:lineRule="auto"/>
        <w:rPr>
          <w:rFonts w:ascii="New times roman" w:hAnsi="New times roman"/>
          <w:sz w:val="24"/>
          <w:szCs w:val="24"/>
          <w:lang w:val="en-GB"/>
        </w:rPr>
      </w:pPr>
      <w:r>
        <w:rPr>
          <w:rFonts w:ascii="New times roman" w:hAnsi="New times roman"/>
          <w:sz w:val="24"/>
          <w:szCs w:val="24"/>
          <w:lang w:val="en-GB"/>
        </w:rPr>
        <w:t>11.</w:t>
      </w:r>
      <w:r>
        <w:rPr>
          <w:rFonts w:ascii="New times roman" w:hAnsi="New times roman" w:cs="Times New Roman"/>
          <w:sz w:val="24"/>
          <w:szCs w:val="24"/>
        </w:rPr>
        <w:t xml:space="preserve"> </w:t>
      </w:r>
      <w:r>
        <w:rPr>
          <w:rFonts w:ascii="New times roman" w:hAnsi="New times roman" w:cs="Times New Roman"/>
          <w:sz w:val="24"/>
          <w:szCs w:val="24"/>
          <w:lang w:val="en-US"/>
        </w:rPr>
        <w:t xml:space="preserve">Highlight four </w:t>
      </w:r>
      <w:r>
        <w:rPr>
          <w:rFonts w:ascii="New times roman" w:hAnsi="New times roman" w:cs="Times New Roman"/>
          <w:sz w:val="24"/>
          <w:szCs w:val="24"/>
        </w:rPr>
        <w:t>benefits a customer may get when buying goods from a supermarket</w:t>
      </w:r>
      <w:r>
        <w:rPr>
          <w:rFonts w:ascii="New times roman" w:hAnsi="New times roman" w:cs="Times New Roman"/>
          <w:sz w:val="24"/>
          <w:szCs w:val="24"/>
          <w:lang w:val="en-US"/>
        </w:rPr>
        <w:t xml:space="preserve"> </w:t>
      </w:r>
    </w:p>
    <w:p w14:paraId="2FDEE383" w14:textId="77777777" w:rsidR="00F1270B" w:rsidRDefault="002D4352">
      <w:pPr>
        <w:pStyle w:val="ListParagraph"/>
        <w:numPr>
          <w:ilvl w:val="0"/>
          <w:numId w:val="37"/>
        </w:numPr>
        <w:spacing w:line="259" w:lineRule="auto"/>
        <w:rPr>
          <w:rFonts w:cs="Times New Roman"/>
          <w:b/>
          <w:sz w:val="24"/>
          <w:szCs w:val="24"/>
        </w:rPr>
      </w:pPr>
      <w:r>
        <w:rPr>
          <w:rFonts w:cs="Times New Roman"/>
          <w:b/>
          <w:sz w:val="24"/>
          <w:szCs w:val="24"/>
        </w:rPr>
        <w:t>Saves time for the customer</w:t>
      </w:r>
    </w:p>
    <w:p w14:paraId="14CAF654" w14:textId="77777777" w:rsidR="00F1270B" w:rsidRDefault="002D4352">
      <w:pPr>
        <w:pStyle w:val="ListParagraph"/>
        <w:numPr>
          <w:ilvl w:val="0"/>
          <w:numId w:val="37"/>
        </w:numPr>
        <w:spacing w:line="259" w:lineRule="auto"/>
        <w:rPr>
          <w:rFonts w:cs="Times New Roman"/>
          <w:b/>
          <w:sz w:val="24"/>
          <w:szCs w:val="24"/>
        </w:rPr>
      </w:pPr>
      <w:r>
        <w:rPr>
          <w:rFonts w:cs="Times New Roman"/>
          <w:b/>
          <w:sz w:val="24"/>
          <w:szCs w:val="24"/>
        </w:rPr>
        <w:t>Provide variety of goods to the customer</w:t>
      </w:r>
    </w:p>
    <w:p w14:paraId="4958B0E8" w14:textId="77777777" w:rsidR="00F1270B" w:rsidRDefault="002D4352">
      <w:pPr>
        <w:pStyle w:val="ListParagraph"/>
        <w:numPr>
          <w:ilvl w:val="0"/>
          <w:numId w:val="37"/>
        </w:numPr>
        <w:spacing w:line="259" w:lineRule="auto"/>
        <w:rPr>
          <w:rFonts w:cs="Times New Roman"/>
          <w:b/>
          <w:sz w:val="24"/>
          <w:szCs w:val="24"/>
        </w:rPr>
      </w:pPr>
      <w:r>
        <w:rPr>
          <w:rFonts w:cs="Times New Roman"/>
          <w:b/>
          <w:sz w:val="24"/>
          <w:szCs w:val="24"/>
        </w:rPr>
        <w:t>Relatively low prices for goods</w:t>
      </w:r>
    </w:p>
    <w:p w14:paraId="6A879D8E" w14:textId="77777777" w:rsidR="00F1270B" w:rsidRDefault="002D4352">
      <w:pPr>
        <w:pStyle w:val="ListParagraph"/>
        <w:numPr>
          <w:ilvl w:val="0"/>
          <w:numId w:val="37"/>
        </w:numPr>
        <w:spacing w:line="259" w:lineRule="auto"/>
        <w:rPr>
          <w:rFonts w:cs="Times New Roman"/>
          <w:b/>
          <w:sz w:val="24"/>
          <w:szCs w:val="24"/>
        </w:rPr>
      </w:pPr>
      <w:r>
        <w:rPr>
          <w:rFonts w:cs="Times New Roman"/>
          <w:b/>
          <w:sz w:val="24"/>
          <w:szCs w:val="24"/>
        </w:rPr>
        <w:t>Provide after sales service to customers (packaging)</w:t>
      </w:r>
    </w:p>
    <w:p w14:paraId="6FB4324A" w14:textId="77777777" w:rsidR="00F1270B" w:rsidRDefault="002D4352">
      <w:pPr>
        <w:pStyle w:val="ListParagraph"/>
        <w:numPr>
          <w:ilvl w:val="0"/>
          <w:numId w:val="37"/>
        </w:numPr>
        <w:spacing w:line="259" w:lineRule="auto"/>
        <w:rPr>
          <w:rFonts w:cs="Times New Roman"/>
          <w:b/>
          <w:sz w:val="24"/>
          <w:szCs w:val="24"/>
        </w:rPr>
      </w:pPr>
      <w:r>
        <w:rPr>
          <w:rFonts w:cs="Times New Roman"/>
          <w:b/>
          <w:sz w:val="24"/>
          <w:szCs w:val="24"/>
        </w:rPr>
        <w:t>The price tags guide the customer</w:t>
      </w:r>
    </w:p>
    <w:p w14:paraId="6EFA3BB0" w14:textId="77777777" w:rsidR="00F1270B" w:rsidRDefault="002D4352">
      <w:pPr>
        <w:pStyle w:val="ListParagraph"/>
        <w:spacing w:after="0"/>
        <w:ind w:left="540"/>
        <w:jc w:val="right"/>
        <w:rPr>
          <w:rFonts w:cs="Times New Roman"/>
          <w:sz w:val="24"/>
          <w:szCs w:val="24"/>
          <w:u w:val="single"/>
        </w:rPr>
      </w:pPr>
      <w:r>
        <w:rPr>
          <w:rFonts w:cs="Times New Roman"/>
          <w:b/>
          <w:sz w:val="24"/>
          <w:szCs w:val="24"/>
        </w:rPr>
        <w:t>(Any 4 × 1 = 4 marks)</w:t>
      </w:r>
    </w:p>
    <w:p w14:paraId="10D0C40E" w14:textId="77777777" w:rsidR="00F1270B" w:rsidRDefault="00F1270B">
      <w:pPr>
        <w:spacing w:line="259" w:lineRule="auto"/>
        <w:rPr>
          <w:rFonts w:cs="Times New Roman"/>
          <w:b/>
          <w:sz w:val="24"/>
          <w:szCs w:val="24"/>
        </w:rPr>
      </w:pPr>
    </w:p>
    <w:p w14:paraId="33FDFCF7" w14:textId="77777777" w:rsidR="00F1270B" w:rsidRDefault="002D4352">
      <w:pPr>
        <w:spacing w:after="200" w:line="276" w:lineRule="auto"/>
        <w:rPr>
          <w:rFonts w:ascii="New times roman" w:hAnsi="New times roman" w:cs="Times New Roman"/>
          <w:sz w:val="24"/>
          <w:szCs w:val="24"/>
        </w:rPr>
      </w:pPr>
      <w:r>
        <w:rPr>
          <w:rFonts w:ascii="New times roman" w:hAnsi="New times roman"/>
          <w:sz w:val="24"/>
          <w:szCs w:val="24"/>
          <w:lang w:val="en-GB"/>
        </w:rPr>
        <w:t>12.</w:t>
      </w:r>
      <w:r>
        <w:rPr>
          <w:rFonts w:ascii="New times roman" w:hAnsi="New times roman" w:cs="Times New Roman"/>
          <w:sz w:val="24"/>
          <w:szCs w:val="24"/>
        </w:rPr>
        <w:t xml:space="preserve"> In the course of preparing his balance sheet  as at 30</w:t>
      </w:r>
      <w:r>
        <w:rPr>
          <w:rFonts w:ascii="New times roman" w:hAnsi="New times roman" w:cs="Times New Roman"/>
          <w:sz w:val="24"/>
          <w:szCs w:val="24"/>
          <w:vertAlign w:val="superscript"/>
        </w:rPr>
        <w:t>th</w:t>
      </w:r>
      <w:r>
        <w:rPr>
          <w:rFonts w:ascii="New times roman" w:hAnsi="New times roman" w:cs="Times New Roman"/>
          <w:sz w:val="24"/>
          <w:szCs w:val="24"/>
        </w:rPr>
        <w:t xml:space="preserve"> June 2024, Waweru found that he had capital amounting to Sh. 1,250,000 in his business. During the year, his additional investments totalled Sh. 123,000while the drawings amounted to Sh. 152,000. The business made a profit of Sh. 105,000. Calculate his initial capital as at 1</w:t>
      </w:r>
      <w:r>
        <w:rPr>
          <w:rFonts w:ascii="New times roman" w:hAnsi="New times roman" w:cs="Times New Roman"/>
          <w:sz w:val="24"/>
          <w:szCs w:val="24"/>
          <w:vertAlign w:val="superscript"/>
        </w:rPr>
        <w:t>st</w:t>
      </w:r>
      <w:r>
        <w:rPr>
          <w:rFonts w:ascii="New times roman" w:hAnsi="New times roman" w:cs="Times New Roman"/>
          <w:sz w:val="24"/>
          <w:szCs w:val="24"/>
        </w:rPr>
        <w:t xml:space="preserve"> July 2023                                            </w:t>
      </w:r>
    </w:p>
    <w:p w14:paraId="31DE6C31" w14:textId="77777777" w:rsidR="00F1270B" w:rsidRDefault="00F1270B">
      <w:pPr>
        <w:pStyle w:val="ListParagraph"/>
        <w:spacing w:after="200" w:line="276" w:lineRule="auto"/>
        <w:ind w:left="360"/>
        <w:rPr>
          <w:rFonts w:ascii="New times roman" w:hAnsi="New times roman" w:cs="Times New Roman"/>
          <w:sz w:val="24"/>
          <w:szCs w:val="24"/>
        </w:rPr>
      </w:pPr>
    </w:p>
    <w:p w14:paraId="3CE9732F" w14:textId="77777777" w:rsidR="00F1270B" w:rsidRDefault="002D4352">
      <w:pPr>
        <w:pStyle w:val="ListParagraph"/>
        <w:rPr>
          <w:rFonts w:cs="Times New Roman"/>
          <w:b/>
          <w:sz w:val="24"/>
          <w:szCs w:val="24"/>
        </w:rPr>
      </w:pPr>
      <w:r>
        <w:rPr>
          <w:rFonts w:cs="Times New Roman"/>
          <w:b/>
          <w:sz w:val="24"/>
          <w:szCs w:val="24"/>
        </w:rPr>
        <w:t>Closing capital = Initial capital + Added Investment + Profit – Drawings</w:t>
      </w:r>
    </w:p>
    <w:p w14:paraId="62F4B4AE" w14:textId="77777777" w:rsidR="00F1270B" w:rsidRDefault="002D4352">
      <w:pPr>
        <w:pStyle w:val="ListParagraph"/>
        <w:rPr>
          <w:rFonts w:cs="Times New Roman"/>
          <w:b/>
          <w:sz w:val="24"/>
          <w:szCs w:val="24"/>
        </w:rPr>
      </w:pPr>
      <w:r>
        <w:rPr>
          <w:rFonts w:cs="Times New Roman"/>
          <w:b/>
          <w:sz w:val="24"/>
          <w:szCs w:val="24"/>
        </w:rPr>
        <w:t>Initial Capital = Closing capital – Added investment – Profit + Drawings</w:t>
      </w:r>
    </w:p>
    <w:p w14:paraId="60C4528C" w14:textId="77777777" w:rsidR="00F1270B" w:rsidRDefault="002D4352">
      <w:pPr>
        <w:pStyle w:val="ListParagraph"/>
        <w:rPr>
          <w:rFonts w:cs="Times New Roman"/>
          <w:b/>
          <w:sz w:val="24"/>
          <w:szCs w:val="24"/>
        </w:rPr>
      </w:pPr>
      <w:r>
        <w:rPr>
          <w:rFonts w:cs="Times New Roman"/>
          <w:b/>
          <w:sz w:val="24"/>
          <w:szCs w:val="24"/>
        </w:rPr>
        <w:t xml:space="preserve">                      = 1,250,000 – 123,000 – 105,000 + 152,000</w:t>
      </w:r>
    </w:p>
    <w:p w14:paraId="669FAECE" w14:textId="77777777" w:rsidR="00F1270B" w:rsidRDefault="002D4352">
      <w:pPr>
        <w:pStyle w:val="ListParagraph"/>
        <w:rPr>
          <w:rFonts w:cs="Times New Roman"/>
          <w:b/>
          <w:sz w:val="24"/>
          <w:szCs w:val="24"/>
          <w:u w:val="single"/>
        </w:rPr>
      </w:pPr>
      <w:r>
        <w:rPr>
          <w:rFonts w:cs="Times New Roman"/>
          <w:b/>
          <w:sz w:val="24"/>
          <w:szCs w:val="24"/>
        </w:rPr>
        <w:t xml:space="preserve">                       </w:t>
      </w:r>
      <w:r>
        <w:rPr>
          <w:rFonts w:cs="Times New Roman"/>
          <w:b/>
          <w:sz w:val="24"/>
          <w:szCs w:val="24"/>
          <w:u w:val="single"/>
        </w:rPr>
        <w:t>= 1,174,000</w:t>
      </w:r>
    </w:p>
    <w:p w14:paraId="17020EE6" w14:textId="77777777" w:rsidR="00F1270B" w:rsidRDefault="002D4352">
      <w:pPr>
        <w:spacing w:after="200" w:line="360" w:lineRule="auto"/>
        <w:rPr>
          <w:rFonts w:ascii="New times roman" w:hAnsi="New times roman" w:cs="Times New Roman"/>
          <w:sz w:val="24"/>
          <w:szCs w:val="24"/>
        </w:rPr>
      </w:pPr>
      <w:r>
        <w:rPr>
          <w:rFonts w:ascii="New times roman" w:hAnsi="New times roman"/>
          <w:sz w:val="24"/>
          <w:szCs w:val="24"/>
          <w:lang w:val="en-GB"/>
        </w:rPr>
        <w:t>13.</w:t>
      </w:r>
      <w:r>
        <w:rPr>
          <w:rFonts w:ascii="New times roman" w:hAnsi="New times roman" w:cs="Times New Roman"/>
          <w:sz w:val="24"/>
          <w:szCs w:val="24"/>
        </w:rPr>
        <w:t xml:space="preserve"> Outline four factors that can lead to a business success </w:t>
      </w:r>
      <w:r>
        <w:rPr>
          <w:rFonts w:ascii="New times roman" w:hAnsi="New times roman" w:cs="Times New Roman"/>
          <w:sz w:val="24"/>
          <w:szCs w:val="24"/>
        </w:rPr>
        <w:tab/>
      </w:r>
      <w:r>
        <w:rPr>
          <w:rFonts w:ascii="New times roman" w:hAnsi="New times roman" w:cs="Times New Roman"/>
          <w:sz w:val="24"/>
          <w:szCs w:val="24"/>
        </w:rPr>
        <w:tab/>
      </w:r>
    </w:p>
    <w:p w14:paraId="45023CE9"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Availability of capital</w:t>
      </w:r>
    </w:p>
    <w:p w14:paraId="01E788B2"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Proper management</w:t>
      </w:r>
    </w:p>
    <w:p w14:paraId="2A73C42C"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Application of appropriate technology</w:t>
      </w:r>
    </w:p>
    <w:p w14:paraId="3639859C"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Availability of ready market</w:t>
      </w:r>
    </w:p>
    <w:p w14:paraId="57C76FF0"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Good infrastructure</w:t>
      </w:r>
    </w:p>
    <w:p w14:paraId="191E21DB"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Favourable government policy</w:t>
      </w:r>
    </w:p>
    <w:p w14:paraId="340595F7"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Availability of raw materials/stock</w:t>
      </w:r>
    </w:p>
    <w:p w14:paraId="5557028A"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Fair competition</w:t>
      </w:r>
    </w:p>
    <w:p w14:paraId="060951DC"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Owner’s commitment to the business</w:t>
      </w:r>
    </w:p>
    <w:p w14:paraId="2E9623B7" w14:textId="77777777" w:rsidR="00F1270B" w:rsidRDefault="002D4352">
      <w:pPr>
        <w:pStyle w:val="ListParagraph"/>
        <w:numPr>
          <w:ilvl w:val="0"/>
          <w:numId w:val="39"/>
        </w:numPr>
        <w:spacing w:line="259" w:lineRule="auto"/>
        <w:rPr>
          <w:rFonts w:cs="Times New Roman"/>
          <w:b/>
          <w:sz w:val="24"/>
          <w:szCs w:val="24"/>
        </w:rPr>
      </w:pPr>
      <w:r>
        <w:rPr>
          <w:rFonts w:cs="Times New Roman"/>
          <w:b/>
          <w:sz w:val="24"/>
          <w:szCs w:val="24"/>
        </w:rPr>
        <w:t>Proper debt management</w:t>
      </w:r>
    </w:p>
    <w:p w14:paraId="50E4DF33" w14:textId="77777777" w:rsidR="00F1270B" w:rsidRDefault="002D4352">
      <w:pPr>
        <w:pStyle w:val="ListParagraph"/>
        <w:numPr>
          <w:ilvl w:val="0"/>
          <w:numId w:val="39"/>
        </w:numPr>
        <w:spacing w:after="200" w:line="360" w:lineRule="auto"/>
        <w:rPr>
          <w:rFonts w:cs="Times New Roman"/>
          <w:b/>
          <w:sz w:val="24"/>
          <w:szCs w:val="24"/>
        </w:rPr>
      </w:pPr>
      <w:r>
        <w:rPr>
          <w:rFonts w:cs="Times New Roman"/>
          <w:b/>
          <w:sz w:val="24"/>
          <w:szCs w:val="24"/>
        </w:rPr>
        <w:t>Proper research</w:t>
      </w:r>
      <w:r>
        <w:rPr>
          <w:rFonts w:cs="Times New Roman"/>
          <w:sz w:val="24"/>
          <w:szCs w:val="24"/>
          <w:lang w:val="en-US"/>
        </w:rPr>
        <w:t xml:space="preserve">      </w:t>
      </w:r>
    </w:p>
    <w:p w14:paraId="77537872" w14:textId="77777777" w:rsidR="00F1270B" w:rsidRDefault="002D4352">
      <w:pPr>
        <w:spacing w:after="0"/>
        <w:ind w:left="426"/>
        <w:rPr>
          <w:rFonts w:cs="Times New Roman"/>
          <w:sz w:val="24"/>
          <w:szCs w:val="24"/>
          <w:u w:val="single"/>
        </w:rPr>
      </w:pPr>
      <w:r>
        <w:rPr>
          <w:rFonts w:cs="Times New Roman"/>
          <w:sz w:val="24"/>
          <w:szCs w:val="24"/>
          <w:lang w:val="en-US"/>
        </w:rPr>
        <w:t xml:space="preserve">                                                                                                      </w:t>
      </w:r>
      <w:r>
        <w:rPr>
          <w:rFonts w:cs="Times New Roman"/>
          <w:b/>
          <w:sz w:val="24"/>
          <w:szCs w:val="24"/>
        </w:rPr>
        <w:t>(Any 4 × 1 = 4 marks)</w:t>
      </w:r>
    </w:p>
    <w:p w14:paraId="5840B435" w14:textId="77777777" w:rsidR="00F1270B" w:rsidRDefault="00F1270B">
      <w:pPr>
        <w:pStyle w:val="ListParagraph"/>
        <w:spacing w:after="200" w:line="360" w:lineRule="auto"/>
        <w:rPr>
          <w:rFonts w:cs="Times New Roman"/>
          <w:b/>
          <w:sz w:val="24"/>
          <w:szCs w:val="24"/>
        </w:rPr>
      </w:pPr>
    </w:p>
    <w:p w14:paraId="454E4CC4" w14:textId="77777777" w:rsidR="00F1270B" w:rsidRDefault="002D4352">
      <w:pPr>
        <w:spacing w:after="200" w:line="360" w:lineRule="auto"/>
        <w:rPr>
          <w:rFonts w:ascii="New times roman" w:hAnsi="New times roman"/>
          <w:sz w:val="24"/>
          <w:szCs w:val="24"/>
          <w:lang w:val="en-GB"/>
        </w:rPr>
      </w:pPr>
      <w:r>
        <w:rPr>
          <w:rFonts w:ascii="New times roman" w:hAnsi="New times roman"/>
          <w:sz w:val="24"/>
          <w:szCs w:val="24"/>
          <w:lang w:val="en-GB"/>
        </w:rPr>
        <w:t>14.</w:t>
      </w:r>
      <w:r>
        <w:rPr>
          <w:rFonts w:ascii="New times roman" w:hAnsi="New times roman" w:cs="Times New Roman"/>
          <w:sz w:val="24"/>
          <w:szCs w:val="24"/>
        </w:rPr>
        <w:t xml:space="preserve"> Identify four items   that can affect stock of a business</w:t>
      </w:r>
      <w:r>
        <w:rPr>
          <w:rFonts w:ascii="New times roman" w:hAnsi="New times roman" w:cs="Times New Roman"/>
          <w:sz w:val="24"/>
          <w:szCs w:val="24"/>
          <w:lang w:val="en-US"/>
        </w:rPr>
        <w:t xml:space="preserve">                         </w:t>
      </w:r>
    </w:p>
    <w:p w14:paraId="67E3CA2D" w14:textId="77777777" w:rsidR="00F1270B" w:rsidRDefault="002D4352">
      <w:pPr>
        <w:pStyle w:val="ListParagraph"/>
        <w:numPr>
          <w:ilvl w:val="0"/>
          <w:numId w:val="41"/>
        </w:numPr>
        <w:spacing w:line="259" w:lineRule="auto"/>
        <w:rPr>
          <w:rFonts w:cs="Times New Roman"/>
          <w:b/>
          <w:sz w:val="24"/>
          <w:szCs w:val="24"/>
        </w:rPr>
      </w:pPr>
      <w:r>
        <w:rPr>
          <w:rFonts w:cs="Times New Roman"/>
          <w:b/>
          <w:sz w:val="24"/>
          <w:szCs w:val="24"/>
        </w:rPr>
        <w:t>Sales</w:t>
      </w:r>
    </w:p>
    <w:p w14:paraId="28D00B6C" w14:textId="77777777" w:rsidR="00F1270B" w:rsidRDefault="002D4352">
      <w:pPr>
        <w:pStyle w:val="ListParagraph"/>
        <w:numPr>
          <w:ilvl w:val="0"/>
          <w:numId w:val="41"/>
        </w:numPr>
        <w:spacing w:line="259" w:lineRule="auto"/>
        <w:rPr>
          <w:rFonts w:cs="Times New Roman"/>
          <w:b/>
          <w:sz w:val="24"/>
          <w:szCs w:val="24"/>
        </w:rPr>
      </w:pPr>
      <w:r>
        <w:rPr>
          <w:rFonts w:cs="Times New Roman"/>
          <w:b/>
          <w:sz w:val="24"/>
          <w:szCs w:val="24"/>
        </w:rPr>
        <w:t>Purchase</w:t>
      </w:r>
    </w:p>
    <w:p w14:paraId="5052F75D" w14:textId="77777777" w:rsidR="00F1270B" w:rsidRDefault="002D4352">
      <w:pPr>
        <w:pStyle w:val="ListParagraph"/>
        <w:numPr>
          <w:ilvl w:val="0"/>
          <w:numId w:val="41"/>
        </w:numPr>
        <w:spacing w:line="259" w:lineRule="auto"/>
        <w:rPr>
          <w:rFonts w:cs="Times New Roman"/>
          <w:b/>
          <w:sz w:val="24"/>
          <w:szCs w:val="24"/>
        </w:rPr>
      </w:pPr>
      <w:r>
        <w:rPr>
          <w:rFonts w:cs="Times New Roman"/>
          <w:b/>
          <w:sz w:val="24"/>
          <w:szCs w:val="24"/>
        </w:rPr>
        <w:t>Sales returns/returns inwards</w:t>
      </w:r>
    </w:p>
    <w:p w14:paraId="19E88F6B" w14:textId="77777777" w:rsidR="00F1270B" w:rsidRDefault="002D4352">
      <w:pPr>
        <w:pStyle w:val="ListParagraph"/>
        <w:numPr>
          <w:ilvl w:val="0"/>
          <w:numId w:val="41"/>
        </w:numPr>
        <w:spacing w:line="259" w:lineRule="auto"/>
        <w:rPr>
          <w:rFonts w:cs="Times New Roman"/>
          <w:b/>
          <w:sz w:val="24"/>
          <w:szCs w:val="24"/>
        </w:rPr>
      </w:pPr>
      <w:r>
        <w:rPr>
          <w:rFonts w:cs="Times New Roman"/>
          <w:b/>
          <w:sz w:val="24"/>
          <w:szCs w:val="24"/>
        </w:rPr>
        <w:t>Purchases returns/returns outwards</w:t>
      </w:r>
    </w:p>
    <w:p w14:paraId="09D2AD2D" w14:textId="77777777" w:rsidR="00F1270B" w:rsidRDefault="002D4352">
      <w:pPr>
        <w:pStyle w:val="ListParagraph"/>
        <w:numPr>
          <w:ilvl w:val="0"/>
          <w:numId w:val="41"/>
        </w:numPr>
        <w:autoSpaceDE w:val="0"/>
        <w:autoSpaceDN w:val="0"/>
        <w:adjustRightInd w:val="0"/>
        <w:spacing w:after="0"/>
        <w:rPr>
          <w:rFonts w:ascii="New times roman" w:hAnsi="New times roman" w:cs="Times New Roman"/>
          <w:color w:val="000000"/>
          <w:sz w:val="24"/>
          <w:szCs w:val="24"/>
          <w:lang w:val="en-US"/>
          <w14:ligatures w14:val="standardContextual"/>
        </w:rPr>
      </w:pPr>
      <w:r>
        <w:rPr>
          <w:rFonts w:cs="Times New Roman"/>
          <w:b/>
          <w:sz w:val="24"/>
          <w:szCs w:val="24"/>
        </w:rPr>
        <w:t>Drawings of good</w:t>
      </w:r>
    </w:p>
    <w:p w14:paraId="724A5EC0" w14:textId="77777777" w:rsidR="00F1270B" w:rsidRDefault="00F1270B">
      <w:pPr>
        <w:autoSpaceDE w:val="0"/>
        <w:autoSpaceDN w:val="0"/>
        <w:adjustRightInd w:val="0"/>
        <w:spacing w:after="0"/>
        <w:rPr>
          <w:rFonts w:ascii="New times roman" w:hAnsi="New times roman" w:cs="Times New Roman"/>
          <w:color w:val="000000"/>
          <w:sz w:val="24"/>
          <w:szCs w:val="24"/>
          <w:lang w:val="en-US"/>
          <w14:ligatures w14:val="standardContextual"/>
        </w:rPr>
      </w:pPr>
    </w:p>
    <w:p w14:paraId="2A21EFED" w14:textId="77777777" w:rsidR="00F1270B" w:rsidRDefault="002D4352">
      <w:pPr>
        <w:spacing w:after="0"/>
        <w:ind w:left="426"/>
        <w:jc w:val="right"/>
        <w:rPr>
          <w:rFonts w:cs="Times New Roman"/>
          <w:sz w:val="24"/>
          <w:szCs w:val="24"/>
          <w:u w:val="single"/>
        </w:rPr>
      </w:pPr>
      <w:r>
        <w:rPr>
          <w:rFonts w:cs="Times New Roman"/>
          <w:b/>
          <w:sz w:val="24"/>
          <w:szCs w:val="24"/>
        </w:rPr>
        <w:t>(Any 4 × 1 = 4 marks)</w:t>
      </w:r>
    </w:p>
    <w:p w14:paraId="72FE1A75" w14:textId="77777777" w:rsidR="00F1270B" w:rsidRDefault="00F1270B">
      <w:pPr>
        <w:autoSpaceDE w:val="0"/>
        <w:autoSpaceDN w:val="0"/>
        <w:adjustRightInd w:val="0"/>
        <w:spacing w:after="0"/>
        <w:jc w:val="right"/>
        <w:rPr>
          <w:rFonts w:ascii="New times roman" w:hAnsi="New times roman" w:cs="Times New Roman"/>
          <w:color w:val="000000"/>
          <w:sz w:val="24"/>
          <w:szCs w:val="24"/>
          <w:lang w:val="en-US"/>
          <w14:ligatures w14:val="standardContextual"/>
        </w:rPr>
      </w:pPr>
    </w:p>
    <w:p w14:paraId="1949DFA9" w14:textId="77777777" w:rsidR="00F1270B" w:rsidRDefault="002D4352">
      <w:pPr>
        <w:tabs>
          <w:tab w:val="left" w:pos="851"/>
        </w:tabs>
        <w:spacing w:after="200" w:line="276" w:lineRule="auto"/>
        <w:rPr>
          <w:rFonts w:ascii="New times roman" w:hAnsi="New times roman" w:cs="Times New Roman"/>
          <w:sz w:val="24"/>
          <w:szCs w:val="24"/>
          <w:lang w:val="en-US"/>
        </w:rPr>
      </w:pPr>
      <w:r>
        <w:rPr>
          <w:rFonts w:ascii="New times roman" w:hAnsi="New times roman"/>
          <w:sz w:val="24"/>
          <w:szCs w:val="24"/>
          <w:lang w:val="en-GB"/>
        </w:rPr>
        <w:t>15.</w:t>
      </w:r>
      <w:r>
        <w:rPr>
          <w:rFonts w:ascii="New times roman" w:hAnsi="New times roman" w:cs="Times New Roman"/>
          <w:sz w:val="24"/>
          <w:szCs w:val="24"/>
        </w:rPr>
        <w:t xml:space="preserve"> Outline </w:t>
      </w:r>
      <w:r>
        <w:rPr>
          <w:rFonts w:ascii="New times roman" w:hAnsi="New times roman" w:cs="Times New Roman"/>
          <w:b/>
          <w:sz w:val="24"/>
          <w:szCs w:val="24"/>
        </w:rPr>
        <w:t xml:space="preserve">four </w:t>
      </w:r>
      <w:r>
        <w:rPr>
          <w:rFonts w:ascii="New times roman" w:hAnsi="New times roman" w:cs="Times New Roman"/>
          <w:sz w:val="24"/>
          <w:szCs w:val="24"/>
        </w:rPr>
        <w:t>circumstances under which a firm would be located near the market for its products.</w:t>
      </w:r>
    </w:p>
    <w:p w14:paraId="42161243" w14:textId="77777777" w:rsidR="00F1270B" w:rsidRDefault="002D4352">
      <w:pPr>
        <w:pStyle w:val="ListParagraph"/>
        <w:numPr>
          <w:ilvl w:val="0"/>
          <w:numId w:val="15"/>
        </w:numPr>
        <w:spacing w:after="200" w:line="276" w:lineRule="auto"/>
        <w:rPr>
          <w:rFonts w:cs="Times New Roman"/>
          <w:b/>
          <w:sz w:val="24"/>
          <w:szCs w:val="24"/>
        </w:rPr>
      </w:pPr>
      <w:r>
        <w:rPr>
          <w:rFonts w:cs="Times New Roman"/>
          <w:b/>
          <w:sz w:val="24"/>
          <w:szCs w:val="24"/>
        </w:rPr>
        <w:t>When there is need to lower cost of transportation to the market.</w:t>
      </w:r>
    </w:p>
    <w:p w14:paraId="63C77332" w14:textId="77777777" w:rsidR="00F1270B" w:rsidRDefault="002D4352">
      <w:pPr>
        <w:pStyle w:val="ListParagraph"/>
        <w:numPr>
          <w:ilvl w:val="0"/>
          <w:numId w:val="15"/>
        </w:numPr>
        <w:spacing w:after="200" w:line="276" w:lineRule="auto"/>
        <w:rPr>
          <w:rFonts w:cs="Times New Roman"/>
          <w:b/>
          <w:sz w:val="24"/>
          <w:szCs w:val="24"/>
        </w:rPr>
      </w:pPr>
      <w:r>
        <w:rPr>
          <w:rFonts w:cs="Times New Roman"/>
          <w:b/>
          <w:sz w:val="24"/>
          <w:szCs w:val="24"/>
        </w:rPr>
        <w:t>When there is need to avoid breakages especially where fragile goods are produced.</w:t>
      </w:r>
    </w:p>
    <w:p w14:paraId="759B43B7" w14:textId="77777777" w:rsidR="00F1270B" w:rsidRDefault="002D4352">
      <w:pPr>
        <w:pStyle w:val="ListParagraph"/>
        <w:numPr>
          <w:ilvl w:val="0"/>
          <w:numId w:val="15"/>
        </w:numPr>
        <w:spacing w:after="200" w:line="276" w:lineRule="auto"/>
        <w:rPr>
          <w:rFonts w:cs="Times New Roman"/>
          <w:b/>
          <w:sz w:val="24"/>
          <w:szCs w:val="24"/>
        </w:rPr>
      </w:pPr>
      <w:r>
        <w:rPr>
          <w:rFonts w:cs="Times New Roman"/>
          <w:b/>
          <w:sz w:val="24"/>
          <w:szCs w:val="24"/>
        </w:rPr>
        <w:t>When there is need to prevent perishable goods from going bad.</w:t>
      </w:r>
    </w:p>
    <w:p w14:paraId="6081BBAA" w14:textId="77777777" w:rsidR="00F1270B" w:rsidRDefault="002D4352">
      <w:pPr>
        <w:pStyle w:val="ListParagraph"/>
        <w:numPr>
          <w:ilvl w:val="0"/>
          <w:numId w:val="15"/>
        </w:numPr>
        <w:spacing w:after="200" w:line="276" w:lineRule="auto"/>
        <w:rPr>
          <w:rFonts w:cs="Times New Roman"/>
          <w:b/>
          <w:sz w:val="24"/>
          <w:szCs w:val="24"/>
        </w:rPr>
      </w:pPr>
      <w:r>
        <w:rPr>
          <w:rFonts w:cs="Times New Roman"/>
          <w:b/>
          <w:sz w:val="24"/>
          <w:szCs w:val="24"/>
        </w:rPr>
        <w:t>When there is need to ensure constant supply of finished goods to the market.</w:t>
      </w:r>
    </w:p>
    <w:p w14:paraId="6C095015" w14:textId="77777777" w:rsidR="00F1270B" w:rsidRDefault="002D4352">
      <w:pPr>
        <w:pStyle w:val="ListParagraph"/>
        <w:numPr>
          <w:ilvl w:val="0"/>
          <w:numId w:val="15"/>
        </w:numPr>
        <w:spacing w:after="200" w:line="276" w:lineRule="auto"/>
        <w:rPr>
          <w:rFonts w:cs="Times New Roman"/>
          <w:b/>
          <w:sz w:val="24"/>
          <w:szCs w:val="24"/>
        </w:rPr>
      </w:pPr>
      <w:r>
        <w:rPr>
          <w:rFonts w:cs="Times New Roman"/>
          <w:b/>
          <w:sz w:val="24"/>
          <w:szCs w:val="24"/>
        </w:rPr>
        <w:t>When there is need to comply with the government policy e.g. when the government requires firms to be located near the market.</w:t>
      </w:r>
    </w:p>
    <w:p w14:paraId="3C5221FA" w14:textId="77777777" w:rsidR="00F1270B" w:rsidRDefault="002D4352">
      <w:pPr>
        <w:pStyle w:val="ListParagraph"/>
        <w:numPr>
          <w:ilvl w:val="0"/>
          <w:numId w:val="15"/>
        </w:numPr>
        <w:autoSpaceDE w:val="0"/>
        <w:autoSpaceDN w:val="0"/>
        <w:adjustRightInd w:val="0"/>
        <w:spacing w:after="0"/>
        <w:rPr>
          <w:rFonts w:ascii="New times roman" w:hAnsi="New times roman" w:cs="Times New Roman"/>
          <w:color w:val="000000"/>
          <w:sz w:val="24"/>
          <w:szCs w:val="24"/>
          <w:lang w:val="en-US"/>
          <w14:ligatures w14:val="standardContextual"/>
        </w:rPr>
      </w:pPr>
      <w:r>
        <w:rPr>
          <w:rFonts w:cs="Times New Roman"/>
          <w:b/>
          <w:sz w:val="24"/>
          <w:szCs w:val="24"/>
        </w:rPr>
        <w:t xml:space="preserve">If the product is bulky    </w:t>
      </w:r>
    </w:p>
    <w:p w14:paraId="35EE4079" w14:textId="77777777" w:rsidR="00F1270B" w:rsidRDefault="002D4352">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cs="Times New Roman"/>
          <w:b/>
          <w:sz w:val="24"/>
          <w:szCs w:val="24"/>
        </w:rPr>
        <w:t xml:space="preserve">                                                                                                 </w:t>
      </w:r>
      <w:r>
        <w:rPr>
          <w:rFonts w:cs="Times New Roman"/>
          <w:b/>
          <w:sz w:val="24"/>
          <w:szCs w:val="24"/>
          <w:lang w:val="en-US"/>
        </w:rPr>
        <w:t xml:space="preserve">             </w:t>
      </w:r>
      <w:r>
        <w:rPr>
          <w:rFonts w:cs="Times New Roman"/>
          <w:sz w:val="24"/>
          <w:szCs w:val="24"/>
          <w:u w:val="single"/>
        </w:rPr>
        <w:t>(</w:t>
      </w:r>
      <w:r>
        <w:rPr>
          <w:rFonts w:cs="Times New Roman"/>
          <w:b/>
          <w:sz w:val="24"/>
          <w:szCs w:val="24"/>
        </w:rPr>
        <w:t>Any 4 × 1 = 4 marks</w:t>
      </w:r>
    </w:p>
    <w:p w14:paraId="102C34D5" w14:textId="77777777" w:rsidR="00F1270B" w:rsidRDefault="002D4352">
      <w:pPr>
        <w:spacing w:after="0" w:line="480" w:lineRule="auto"/>
        <w:jc w:val="both"/>
        <w:rPr>
          <w:rFonts w:ascii="New times roman" w:hAnsi="New times roman" w:cs="Times New Roman"/>
          <w:sz w:val="24"/>
          <w:szCs w:val="24"/>
          <w:lang w:val="en-US"/>
        </w:rPr>
      </w:pPr>
      <w:r>
        <w:rPr>
          <w:rFonts w:ascii="New times roman" w:hAnsi="New times roman"/>
          <w:sz w:val="24"/>
          <w:szCs w:val="24"/>
          <w:lang w:val="en-GB"/>
        </w:rPr>
        <w:t>16.</w:t>
      </w:r>
      <w:r>
        <w:rPr>
          <w:rFonts w:ascii="New times roman" w:hAnsi="New times roman" w:cs="Times New Roman"/>
          <w:sz w:val="24"/>
          <w:szCs w:val="24"/>
        </w:rPr>
        <w:t xml:space="preserve"> State </w:t>
      </w:r>
      <w:r>
        <w:rPr>
          <w:rFonts w:ascii="New times roman" w:hAnsi="New times roman" w:cs="Times New Roman"/>
          <w:b/>
          <w:sz w:val="24"/>
          <w:szCs w:val="24"/>
        </w:rPr>
        <w:t>four</w:t>
      </w:r>
      <w:r>
        <w:rPr>
          <w:rFonts w:ascii="New times roman" w:hAnsi="New times roman" w:cs="Times New Roman"/>
          <w:sz w:val="24"/>
          <w:szCs w:val="24"/>
        </w:rPr>
        <w:t xml:space="preserve"> functions of an office.                                                                                                   </w:t>
      </w:r>
    </w:p>
    <w:p w14:paraId="0AF37ED0"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A communication centre for the organization</w:t>
      </w:r>
    </w:p>
    <w:p w14:paraId="3A54A437"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 xml:space="preserve">Administrative centre for coordinating day to day activities of the organization. </w:t>
      </w:r>
    </w:p>
    <w:p w14:paraId="5C2CA3BA"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 xml:space="preserve">Management of records through appropriate filing. </w:t>
      </w:r>
    </w:p>
    <w:p w14:paraId="3791F6EE"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 xml:space="preserve">A centre for processing data for decision making. </w:t>
      </w:r>
    </w:p>
    <w:p w14:paraId="75BAD290"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 xml:space="preserve">Safeguards and controls organization’s property. </w:t>
      </w:r>
    </w:p>
    <w:p w14:paraId="1B2CD0CE"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Mailing</w:t>
      </w:r>
    </w:p>
    <w:p w14:paraId="2153374B"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 xml:space="preserve">Receiving  information </w:t>
      </w:r>
    </w:p>
    <w:p w14:paraId="107D0487"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 xml:space="preserve">Recording  information </w:t>
      </w:r>
    </w:p>
    <w:p w14:paraId="27235F13"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Distribution of information</w:t>
      </w:r>
    </w:p>
    <w:p w14:paraId="13031FF1"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Liaisons with other businesses and stakeholders</w:t>
      </w:r>
    </w:p>
    <w:p w14:paraId="79ED1153" w14:textId="77777777" w:rsidR="00F1270B" w:rsidRDefault="002D4352">
      <w:pPr>
        <w:pStyle w:val="ListParagraph"/>
        <w:numPr>
          <w:ilvl w:val="0"/>
          <w:numId w:val="16"/>
        </w:numPr>
        <w:spacing w:after="0"/>
        <w:jc w:val="both"/>
        <w:rPr>
          <w:rFonts w:cs="Times New Roman"/>
          <w:b/>
          <w:sz w:val="24"/>
          <w:szCs w:val="24"/>
        </w:rPr>
      </w:pPr>
      <w:r>
        <w:rPr>
          <w:rFonts w:cs="Times New Roman"/>
          <w:b/>
          <w:sz w:val="24"/>
          <w:szCs w:val="24"/>
        </w:rPr>
        <w:t xml:space="preserve">A centre for handling and reproducing documents         </w:t>
      </w:r>
    </w:p>
    <w:p w14:paraId="16BEA6E0" w14:textId="77777777" w:rsidR="00F1270B" w:rsidRDefault="002D4352">
      <w:pPr>
        <w:pStyle w:val="ListParagraph"/>
        <w:spacing w:after="0"/>
        <w:jc w:val="both"/>
        <w:rPr>
          <w:rFonts w:cs="Times New Roman"/>
          <w:b/>
          <w:sz w:val="24"/>
          <w:szCs w:val="24"/>
        </w:rPr>
      </w:pPr>
      <w:r>
        <w:rPr>
          <w:rFonts w:cs="Times New Roman"/>
          <w:b/>
          <w:sz w:val="24"/>
          <w:szCs w:val="24"/>
        </w:rPr>
        <w:t xml:space="preserve">         </w:t>
      </w:r>
    </w:p>
    <w:p w14:paraId="2B148D75" w14:textId="77777777" w:rsidR="00F1270B" w:rsidRDefault="00F1270B">
      <w:pPr>
        <w:pStyle w:val="ListParagraph"/>
        <w:spacing w:after="0"/>
        <w:jc w:val="both"/>
        <w:rPr>
          <w:rFonts w:cs="Times New Roman"/>
          <w:b/>
          <w:sz w:val="24"/>
          <w:szCs w:val="24"/>
        </w:rPr>
      </w:pPr>
    </w:p>
    <w:p w14:paraId="4E83902E" w14:textId="77777777" w:rsidR="00F1270B" w:rsidRDefault="00F1270B">
      <w:pPr>
        <w:pStyle w:val="ListParagraph"/>
        <w:spacing w:after="0"/>
        <w:jc w:val="both"/>
        <w:rPr>
          <w:rFonts w:cs="Times New Roman"/>
          <w:b/>
          <w:sz w:val="24"/>
          <w:szCs w:val="24"/>
        </w:rPr>
      </w:pPr>
    </w:p>
    <w:p w14:paraId="283F03E9" w14:textId="77777777" w:rsidR="00F1270B" w:rsidRDefault="002D4352">
      <w:pPr>
        <w:pStyle w:val="ListParagraph"/>
        <w:spacing w:after="0"/>
        <w:jc w:val="both"/>
        <w:rPr>
          <w:rFonts w:cs="Times New Roman"/>
          <w:b/>
          <w:sz w:val="24"/>
          <w:szCs w:val="24"/>
        </w:rPr>
      </w:pPr>
      <w:r>
        <w:rPr>
          <w:rFonts w:cs="Times New Roman"/>
          <w:b/>
          <w:sz w:val="24"/>
          <w:szCs w:val="24"/>
        </w:rPr>
        <w:t xml:space="preserve">                                       </w:t>
      </w:r>
      <w:r>
        <w:rPr>
          <w:rFonts w:cs="Times New Roman"/>
          <w:b/>
          <w:sz w:val="24"/>
          <w:szCs w:val="24"/>
          <w:lang w:val="en-US"/>
        </w:rPr>
        <w:t xml:space="preserve">                                                    </w:t>
      </w:r>
      <w:r>
        <w:rPr>
          <w:rFonts w:cs="Times New Roman"/>
          <w:b/>
          <w:sz w:val="24"/>
          <w:szCs w:val="24"/>
        </w:rPr>
        <w:t xml:space="preserve"> (Any 4 × 1 = 4 marks)</w:t>
      </w:r>
    </w:p>
    <w:p w14:paraId="1485DB43" w14:textId="77777777" w:rsidR="00F1270B" w:rsidRPr="00C64970" w:rsidRDefault="00F1270B" w:rsidP="00C64970">
      <w:pPr>
        <w:spacing w:after="0"/>
        <w:jc w:val="both"/>
        <w:rPr>
          <w:rFonts w:cs="Times New Roman"/>
          <w:sz w:val="24"/>
          <w:szCs w:val="24"/>
          <w:u w:val="single"/>
        </w:rPr>
      </w:pPr>
    </w:p>
    <w:p w14:paraId="6E39561B" w14:textId="77777777" w:rsidR="00F1270B" w:rsidRDefault="002D4352">
      <w:pPr>
        <w:spacing w:line="259" w:lineRule="auto"/>
        <w:rPr>
          <w:rFonts w:ascii="New times roman" w:hAnsi="New times roman" w:cs="Times New Roman"/>
          <w:sz w:val="24"/>
          <w:szCs w:val="24"/>
        </w:rPr>
      </w:pPr>
      <w:r>
        <w:rPr>
          <w:rFonts w:ascii="New times roman" w:hAnsi="New times roman"/>
          <w:sz w:val="24"/>
          <w:szCs w:val="24"/>
          <w:lang w:val="en-GB"/>
        </w:rPr>
        <w:t>17.</w:t>
      </w:r>
      <w:r>
        <w:rPr>
          <w:rFonts w:ascii="New times roman" w:hAnsi="New times roman" w:cs="Times New Roman"/>
          <w:sz w:val="24"/>
          <w:szCs w:val="24"/>
        </w:rPr>
        <w:t xml:space="preserve"> Study the diagram below and answer the questions that follow     </w:t>
      </w:r>
    </w:p>
    <w:p w14:paraId="28A92F90" w14:textId="77777777" w:rsidR="00F1270B" w:rsidRDefault="002D4352">
      <w:pPr>
        <w:pStyle w:val="ListParagraph"/>
        <w:ind w:left="360"/>
        <w:rPr>
          <w:rFonts w:ascii="New times roman" w:hAnsi="New times roman" w:cs="Times New Roman"/>
          <w:sz w:val="24"/>
          <w:szCs w:val="24"/>
        </w:rPr>
      </w:pPr>
      <w:r>
        <w:rPr>
          <w:rFonts w:ascii="New times roman" w:hAnsi="New times roman" w:cs="Times New Roman"/>
          <w:noProof/>
          <w:sz w:val="24"/>
          <w:szCs w:val="24"/>
          <w:lang w:val="en-US"/>
        </w:rPr>
        <mc:AlternateContent>
          <mc:Choice Requires="wps">
            <w:drawing>
              <wp:anchor distT="0" distB="0" distL="0" distR="0" simplePos="0" relativeHeight="2" behindDoc="0" locked="0" layoutInCell="1" allowOverlap="1" wp14:anchorId="613275BF" wp14:editId="67DC00AB">
                <wp:simplePos x="0" y="0"/>
                <wp:positionH relativeFrom="column">
                  <wp:posOffset>636792</wp:posOffset>
                </wp:positionH>
                <wp:positionV relativeFrom="paragraph">
                  <wp:posOffset>2353</wp:posOffset>
                </wp:positionV>
                <wp:extent cx="0" cy="1713229"/>
                <wp:effectExtent l="0" t="0" r="19050" b="20320"/>
                <wp:wrapNone/>
                <wp:docPr id="102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13229"/>
                        </a:xfrm>
                        <a:prstGeom prst="line">
                          <a:avLst/>
                        </a:prstGeom>
                        <a:ln w="6350" cap="flat" cmpd="sng">
                          <a:solidFill>
                            <a:srgbClr val="000000"/>
                          </a:solidFill>
                          <a:prstDash val="solid"/>
                          <a:miter/>
                          <a:headEnd/>
                          <a:tailEnd/>
                        </a:ln>
                      </wps:spPr>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line id="1027" filled="f" stroked="t" from="50.141106pt,0.18527558pt" to="50.141106pt,135.08527pt" style="position:absolute;z-index:2;mso-position-horizontal-relative:text;mso-position-vertical-relative:text;mso-width-percent:0;mso-height-percent:0;mso-width-relative:margin;mso-height-relative:margin;mso-wrap-distance-left:0.0pt;mso-wrap-distance-right:0.0pt;visibility:visible;">
                <v:stroke joinstyle="miter" weight="0.5pt"/>
                <v:fill/>
              </v:line>
            </w:pict>
          </mc:Fallback>
        </mc:AlternateContent>
      </w:r>
      <w:r>
        <w:rPr>
          <w:rFonts w:ascii="New times roman" w:hAnsi="New times roman" w:cs="Times New Roman"/>
          <w:noProof/>
          <w:sz w:val="24"/>
          <w:szCs w:val="24"/>
          <w:lang w:val="en-US"/>
        </w:rPr>
        <mc:AlternateContent>
          <mc:Choice Requires="wps">
            <w:drawing>
              <wp:anchor distT="0" distB="0" distL="0" distR="0" simplePos="0" relativeHeight="3" behindDoc="0" locked="0" layoutInCell="1" allowOverlap="1" wp14:anchorId="7E12899E" wp14:editId="28366903">
                <wp:simplePos x="0" y="0"/>
                <wp:positionH relativeFrom="column">
                  <wp:posOffset>730601</wp:posOffset>
                </wp:positionH>
                <wp:positionV relativeFrom="paragraph">
                  <wp:posOffset>1649178</wp:posOffset>
                </wp:positionV>
                <wp:extent cx="0" cy="0"/>
                <wp:effectExtent l="0" t="0" r="0" b="0"/>
                <wp:wrapNone/>
                <wp:docPr id="102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ln w="6350" cap="flat" cmpd="sng">
                          <a:solidFill>
                            <a:srgbClr val="4472C4"/>
                          </a:solidFill>
                          <a:prstDash val="solid"/>
                          <a:miter/>
                          <a:headEnd/>
                          <a:tailEnd/>
                        </a:ln>
                      </wps:spPr>
                      <wps:bodyPr/>
                    </wps:wsp>
                  </a:graphicData>
                </a:graphic>
              </wp:anchor>
            </w:drawing>
          </mc:Choice>
          <mc:Fallback xmlns:wpsCustomData="http://www.wps.cn/officeDocument/2013/wpsCustomData">
            <w:pict>
              <v:line id="1028" filled="f" stroked="t" from="57.527637pt,129.85654pt" to="57.527637pt,129.85654pt" style="position:absolute;z-index:3;mso-position-horizontal-relative:text;mso-position-vertical-relative:text;mso-width-relative:page;mso-height-relative:page;mso-wrap-distance-left:0.0pt;mso-wrap-distance-right:0.0pt;visibility:visible;">
                <v:stroke joinstyle="miter" color="#4472c4" weight="0.5pt"/>
                <v:fill/>
              </v:line>
            </w:pict>
          </mc:Fallback>
        </mc:AlternateContent>
      </w:r>
      <w:r>
        <w:rPr>
          <w:rFonts w:ascii="New times roman" w:hAnsi="New times roman" w:cs="Times New Roman"/>
          <w:sz w:val="24"/>
          <w:szCs w:val="24"/>
        </w:rPr>
        <w:t xml:space="preserve">               Do                           </w:t>
      </w:r>
    </w:p>
    <w:p w14:paraId="7D92748F" w14:textId="77777777" w:rsidR="00F1270B" w:rsidRDefault="002D4352">
      <w:pPr>
        <w:pStyle w:val="ListParagraph"/>
        <w:ind w:left="360"/>
        <w:rPr>
          <w:rFonts w:ascii="New times roman" w:hAnsi="New times roman" w:cs="Times New Roman"/>
          <w:sz w:val="24"/>
          <w:szCs w:val="24"/>
        </w:rPr>
      </w:pPr>
      <w:r>
        <w:rPr>
          <w:rFonts w:ascii="New times roman" w:hAnsi="New times roman" w:cs="Times New Roman"/>
          <w:noProof/>
          <w:sz w:val="24"/>
          <w:szCs w:val="24"/>
          <w:lang w:val="en-US"/>
        </w:rPr>
        <mc:AlternateContent>
          <mc:Choice Requires="wps">
            <w:drawing>
              <wp:anchor distT="0" distB="0" distL="0" distR="0" simplePos="0" relativeHeight="4" behindDoc="0" locked="0" layoutInCell="1" allowOverlap="1" wp14:anchorId="4A67603F" wp14:editId="7AE427A7">
                <wp:simplePos x="0" y="0"/>
                <wp:positionH relativeFrom="column">
                  <wp:posOffset>784523</wp:posOffset>
                </wp:positionH>
                <wp:positionV relativeFrom="paragraph">
                  <wp:posOffset>1532</wp:posOffset>
                </wp:positionV>
                <wp:extent cx="1557696" cy="597347"/>
                <wp:effectExtent l="0" t="0" r="23495" b="31750"/>
                <wp:wrapNone/>
                <wp:docPr id="1029"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57696" cy="597347"/>
                        </a:xfrm>
                        <a:prstGeom prst="line">
                          <a:avLst/>
                        </a:prstGeom>
                        <a:ln w="6350" cap="flat" cmpd="sng">
                          <a:solidFill>
                            <a:srgbClr val="000000"/>
                          </a:solidFill>
                          <a:prstDash val="solid"/>
                          <a:miter/>
                          <a:headEnd/>
                          <a:tailEnd/>
                        </a:ln>
                      </wps:spPr>
                      <wps:bodyPr/>
                    </wps:wsp>
                  </a:graphicData>
                </a:graphic>
                <wp14:sizeRelV relativeFrom="margin">
                  <wp14:pctHeight>0</wp14:pctHeight>
                </wp14:sizeRelV>
              </wp:anchor>
            </w:drawing>
          </mc:Choice>
          <mc:Fallback xmlns:wpsCustomData="http://www.wps.cn/officeDocument/2013/wpsCustomData">
            <w:pict>
              <v:line id="1029" filled="f" stroked="t" from="61.773468pt,0.12062992pt" to="184.4267pt,47.155823pt" style="position:absolute;z-index:4;mso-position-horizontal-relative:text;mso-position-vertical-relative:text;mso-height-percent:0;mso-width-relative:page;mso-height-relative:margin;mso-wrap-distance-left:0.0pt;mso-wrap-distance-right:0.0pt;visibility:visible;">
                <v:stroke joinstyle="miter" weight="0.5pt"/>
                <v:fill/>
              </v:line>
            </w:pict>
          </mc:Fallback>
        </mc:AlternateContent>
      </w:r>
      <w:r>
        <w:rPr>
          <w:rFonts w:ascii="New times roman" w:hAnsi="New times roman" w:cs="Times New Roman"/>
          <w:sz w:val="24"/>
          <w:szCs w:val="24"/>
        </w:rPr>
        <w:t xml:space="preserve">Price         </w:t>
      </w:r>
    </w:p>
    <w:p w14:paraId="768E9C90" w14:textId="77777777" w:rsidR="00F1270B" w:rsidRDefault="00F1270B">
      <w:pPr>
        <w:pStyle w:val="ListParagraph"/>
        <w:ind w:left="360"/>
        <w:rPr>
          <w:rFonts w:ascii="New times roman" w:hAnsi="New times roman" w:cs="Times New Roman"/>
          <w:sz w:val="24"/>
          <w:szCs w:val="24"/>
        </w:rPr>
      </w:pPr>
    </w:p>
    <w:p w14:paraId="58194203" w14:textId="77777777" w:rsidR="00F1270B" w:rsidRDefault="00F1270B">
      <w:pPr>
        <w:pStyle w:val="ListParagraph"/>
        <w:ind w:left="360"/>
        <w:rPr>
          <w:rFonts w:ascii="New times roman" w:hAnsi="New times roman" w:cs="Times New Roman"/>
          <w:sz w:val="24"/>
          <w:szCs w:val="24"/>
        </w:rPr>
      </w:pPr>
    </w:p>
    <w:p w14:paraId="5C06571D" w14:textId="77777777" w:rsidR="00F1270B" w:rsidRDefault="002D4352">
      <w:pPr>
        <w:pStyle w:val="ListParagraph"/>
        <w:ind w:left="360"/>
        <w:rPr>
          <w:rFonts w:ascii="New times roman" w:hAnsi="New times roman" w:cs="Times New Roman"/>
          <w:sz w:val="24"/>
          <w:szCs w:val="24"/>
        </w:rPr>
      </w:pPr>
      <w:r>
        <w:rPr>
          <w:rFonts w:ascii="New times roman" w:hAnsi="New times roman" w:cs="Times New Roman"/>
          <w:noProof/>
          <w:sz w:val="24"/>
          <w:szCs w:val="24"/>
          <w:lang w:val="en-US"/>
        </w:rPr>
        <mc:AlternateContent>
          <mc:Choice Requires="wps">
            <w:drawing>
              <wp:anchor distT="0" distB="0" distL="0" distR="0" simplePos="0" relativeHeight="5" behindDoc="0" locked="0" layoutInCell="1" allowOverlap="1" wp14:anchorId="1DD2188C" wp14:editId="20047579">
                <wp:simplePos x="0" y="0"/>
                <wp:positionH relativeFrom="column">
                  <wp:posOffset>2336464</wp:posOffset>
                </wp:positionH>
                <wp:positionV relativeFrom="paragraph">
                  <wp:posOffset>75154</wp:posOffset>
                </wp:positionV>
                <wp:extent cx="279930" cy="642884"/>
                <wp:effectExtent l="0" t="0" r="25400" b="24130"/>
                <wp:wrapNone/>
                <wp:docPr id="103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9930" cy="642884"/>
                        </a:xfrm>
                        <a:prstGeom prst="line">
                          <a:avLst/>
                        </a:prstGeom>
                        <a:ln w="6350" cap="flat" cmpd="sng">
                          <a:solidFill>
                            <a:srgbClr val="000000"/>
                          </a:solidFill>
                          <a:prstDash val="solid"/>
                          <a:miter/>
                          <a:headEnd/>
                          <a:tailEnd/>
                        </a:ln>
                      </wps:spPr>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line id="1030" filled="f" stroked="t" from="183.97354pt,5.917638pt" to="206.01527pt,56.53842pt" style="position:absolute;z-index:5;mso-position-horizontal-relative:text;mso-position-vertical-relative:text;mso-width-percent:0;mso-height-percent:0;mso-width-relative:margin;mso-height-relative:margin;mso-wrap-distance-left:0.0pt;mso-wrap-distance-right:0.0pt;visibility:visible;">
                <v:stroke joinstyle="miter" weight="0.5pt"/>
                <v:fill/>
              </v:line>
            </w:pict>
          </mc:Fallback>
        </mc:AlternateContent>
      </w:r>
      <w:r>
        <w:rPr>
          <w:rFonts w:ascii="New times roman" w:hAnsi="New times roman" w:cs="Times New Roman"/>
          <w:sz w:val="24"/>
          <w:szCs w:val="24"/>
        </w:rPr>
        <w:t xml:space="preserve">                                                             A</w:t>
      </w:r>
    </w:p>
    <w:p w14:paraId="7A48CE32" w14:textId="77777777" w:rsidR="00F1270B" w:rsidRDefault="00F1270B">
      <w:pPr>
        <w:pStyle w:val="ListParagraph"/>
        <w:ind w:left="360"/>
        <w:rPr>
          <w:rFonts w:ascii="New times roman" w:hAnsi="New times roman" w:cs="Times New Roman"/>
          <w:sz w:val="24"/>
          <w:szCs w:val="24"/>
        </w:rPr>
      </w:pPr>
    </w:p>
    <w:p w14:paraId="561B4C20" w14:textId="77777777" w:rsidR="00F1270B" w:rsidRDefault="00F1270B">
      <w:pPr>
        <w:pStyle w:val="ListParagraph"/>
        <w:ind w:left="360"/>
        <w:rPr>
          <w:rFonts w:ascii="New times roman" w:hAnsi="New times roman" w:cs="Times New Roman"/>
          <w:sz w:val="24"/>
          <w:szCs w:val="24"/>
        </w:rPr>
      </w:pPr>
    </w:p>
    <w:p w14:paraId="70443A1E" w14:textId="77777777" w:rsidR="00F1270B" w:rsidRDefault="002D4352">
      <w:pPr>
        <w:pStyle w:val="ListParagraph"/>
        <w:ind w:left="360"/>
        <w:rPr>
          <w:rFonts w:ascii="New times roman" w:hAnsi="New times roman" w:cs="Times New Roman"/>
          <w:sz w:val="24"/>
          <w:szCs w:val="24"/>
        </w:rPr>
      </w:pPr>
      <w:r>
        <w:rPr>
          <w:rFonts w:ascii="New times roman" w:hAnsi="New times roman" w:cs="Times New Roman"/>
          <w:sz w:val="24"/>
          <w:szCs w:val="24"/>
        </w:rPr>
        <w:t xml:space="preserve">                                                                   </w:t>
      </w:r>
    </w:p>
    <w:p w14:paraId="04769095" w14:textId="77777777" w:rsidR="00F1270B" w:rsidRDefault="002D4352">
      <w:pPr>
        <w:pStyle w:val="ListParagraph"/>
        <w:ind w:left="360"/>
        <w:rPr>
          <w:rFonts w:ascii="New times roman" w:hAnsi="New times roman" w:cs="Times New Roman"/>
          <w:sz w:val="24"/>
          <w:szCs w:val="24"/>
        </w:rPr>
      </w:pPr>
      <w:r>
        <w:rPr>
          <w:rFonts w:ascii="New times roman" w:hAnsi="New times roman" w:cs="Times New Roman"/>
          <w:noProof/>
          <w:sz w:val="24"/>
          <w:szCs w:val="24"/>
          <w:lang w:val="en-US"/>
        </w:rPr>
        <mc:AlternateContent>
          <mc:Choice Requires="wps">
            <w:drawing>
              <wp:anchor distT="0" distB="0" distL="0" distR="0" simplePos="0" relativeHeight="6" behindDoc="0" locked="0" layoutInCell="1" allowOverlap="1" wp14:anchorId="661B68CA" wp14:editId="448FF250">
                <wp:simplePos x="0" y="0"/>
                <wp:positionH relativeFrom="column">
                  <wp:posOffset>628986</wp:posOffset>
                </wp:positionH>
                <wp:positionV relativeFrom="paragraph">
                  <wp:posOffset>327025</wp:posOffset>
                </wp:positionV>
                <wp:extent cx="2724150" cy="0"/>
                <wp:effectExtent l="0" t="0" r="19050" b="19050"/>
                <wp:wrapNone/>
                <wp:docPr id="103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24150" cy="0"/>
                        </a:xfrm>
                        <a:prstGeom prst="line">
                          <a:avLst/>
                        </a:prstGeom>
                        <a:ln w="6350" cap="flat" cmpd="sng">
                          <a:solidFill>
                            <a:srgbClr val="000000"/>
                          </a:solidFill>
                          <a:prstDash val="solid"/>
                          <a:miter/>
                          <a:headEnd/>
                          <a:tailEnd/>
                        </a:ln>
                      </wps:spPr>
                      <wps:bodyPr/>
                    </wps:wsp>
                  </a:graphicData>
                </a:graphic>
              </wp:anchor>
            </w:drawing>
          </mc:Choice>
          <mc:Fallback xmlns:wpsCustomData="http://www.wps.cn/officeDocument/2013/wpsCustomData">
            <w:pict>
              <v:line id="1031" filled="f" stroked="t" from="49.52646pt,25.75pt" to="264.02646pt,25.75pt" style="position:absolute;z-index:6;mso-position-horizontal-relative:text;mso-position-vertical-relative:text;mso-width-relative:page;mso-height-relative:page;mso-wrap-distance-left:0.0pt;mso-wrap-distance-right:0.0pt;visibility:visible;">
                <v:stroke joinstyle="miter" weight="0.5pt"/>
                <v:fill/>
              </v:line>
            </w:pict>
          </mc:Fallback>
        </mc:AlternateContent>
      </w:r>
      <w:r>
        <w:rPr>
          <w:rFonts w:ascii="New times roman" w:hAnsi="New times roman" w:cs="Times New Roman"/>
          <w:sz w:val="24"/>
          <w:szCs w:val="24"/>
        </w:rPr>
        <w:t xml:space="preserve">                                                                    D1</w:t>
      </w:r>
    </w:p>
    <w:p w14:paraId="53954506" w14:textId="77777777" w:rsidR="00F1270B" w:rsidRDefault="002D4352">
      <w:pPr>
        <w:pStyle w:val="ListParagraph"/>
        <w:ind w:left="360"/>
        <w:rPr>
          <w:rFonts w:ascii="New times roman" w:hAnsi="New times roman" w:cs="Times New Roman"/>
          <w:sz w:val="24"/>
          <w:szCs w:val="24"/>
        </w:rPr>
      </w:pPr>
      <w:r>
        <w:rPr>
          <w:rFonts w:ascii="New times roman" w:hAnsi="New times roman" w:cs="Times New Roman"/>
          <w:sz w:val="24"/>
          <w:szCs w:val="24"/>
        </w:rPr>
        <w:t xml:space="preserve">                                                                         </w:t>
      </w:r>
    </w:p>
    <w:p w14:paraId="2085C70E" w14:textId="77777777" w:rsidR="00F1270B" w:rsidRDefault="002D4352">
      <w:pPr>
        <w:pStyle w:val="ListParagraph"/>
        <w:ind w:left="360"/>
        <w:rPr>
          <w:rFonts w:ascii="New times roman" w:hAnsi="New times roman" w:cs="Times New Roman"/>
          <w:sz w:val="24"/>
          <w:szCs w:val="24"/>
        </w:rPr>
      </w:pPr>
      <w:r>
        <w:rPr>
          <w:rFonts w:ascii="New times roman" w:hAnsi="New times roman" w:cs="Times New Roman"/>
          <w:sz w:val="24"/>
          <w:szCs w:val="24"/>
        </w:rPr>
        <w:t xml:space="preserve">                                                            Quantity</w:t>
      </w:r>
    </w:p>
    <w:p w14:paraId="47322FB0" w14:textId="77777777" w:rsidR="00F1270B" w:rsidRDefault="002D4352">
      <w:pPr>
        <w:pStyle w:val="ListParagraph"/>
        <w:numPr>
          <w:ilvl w:val="0"/>
          <w:numId w:val="6"/>
        </w:numPr>
        <w:spacing w:line="259" w:lineRule="auto"/>
        <w:rPr>
          <w:rFonts w:cs="Times New Roman"/>
          <w:sz w:val="24"/>
          <w:szCs w:val="24"/>
        </w:rPr>
      </w:pPr>
      <w:r>
        <w:rPr>
          <w:rFonts w:cs="Times New Roman"/>
          <w:sz w:val="24"/>
          <w:szCs w:val="24"/>
        </w:rPr>
        <w:t xml:space="preserve">Identify the market structure associated with the diagram above. </w:t>
      </w:r>
      <w:r>
        <w:rPr>
          <w:rFonts w:cs="Times New Roman"/>
          <w:b/>
          <w:sz w:val="24"/>
          <w:szCs w:val="24"/>
        </w:rPr>
        <w:t xml:space="preserve">Oligopoly </w:t>
      </w:r>
      <w:r>
        <w:rPr>
          <w:rFonts w:cs="Times New Roman"/>
          <w:sz w:val="24"/>
          <w:szCs w:val="24"/>
        </w:rPr>
        <w:t>(1mark)</w:t>
      </w:r>
    </w:p>
    <w:p w14:paraId="6B5C5757" w14:textId="77777777" w:rsidR="00F1270B" w:rsidRDefault="002D4352">
      <w:pPr>
        <w:pStyle w:val="ListParagraph"/>
        <w:numPr>
          <w:ilvl w:val="0"/>
          <w:numId w:val="6"/>
        </w:numPr>
        <w:spacing w:line="259" w:lineRule="auto"/>
        <w:rPr>
          <w:rFonts w:cs="Times New Roman"/>
          <w:sz w:val="24"/>
          <w:szCs w:val="24"/>
        </w:rPr>
      </w:pPr>
      <w:r>
        <w:rPr>
          <w:rFonts w:cs="Times New Roman"/>
          <w:sz w:val="24"/>
          <w:szCs w:val="24"/>
        </w:rPr>
        <w:t xml:space="preserve">Name the part labelled A. </w:t>
      </w:r>
      <w:r>
        <w:rPr>
          <w:rFonts w:cs="Times New Roman"/>
          <w:b/>
          <w:sz w:val="24"/>
          <w:szCs w:val="24"/>
        </w:rPr>
        <w:t xml:space="preserve">kink point                                                     </w:t>
      </w:r>
      <w:r>
        <w:rPr>
          <w:rFonts w:cs="Times New Roman"/>
          <w:sz w:val="24"/>
          <w:szCs w:val="24"/>
        </w:rPr>
        <w:t>(1 mark)</w:t>
      </w:r>
    </w:p>
    <w:p w14:paraId="508F8DBB" w14:textId="77777777" w:rsidR="00F1270B" w:rsidRDefault="002D4352">
      <w:pPr>
        <w:pStyle w:val="ListParagraph"/>
        <w:numPr>
          <w:ilvl w:val="0"/>
          <w:numId w:val="6"/>
        </w:numPr>
        <w:spacing w:line="259" w:lineRule="auto"/>
        <w:rPr>
          <w:rFonts w:cs="Times New Roman"/>
          <w:sz w:val="24"/>
          <w:szCs w:val="24"/>
        </w:rPr>
      </w:pPr>
      <w:r>
        <w:rPr>
          <w:rFonts w:cs="Times New Roman"/>
          <w:sz w:val="24"/>
          <w:szCs w:val="24"/>
        </w:rPr>
        <w:t xml:space="preserve">State the reason as to why the part A Do is fairly gentle                                       (1mark) </w:t>
      </w:r>
    </w:p>
    <w:p w14:paraId="2E3D12C8" w14:textId="77777777" w:rsidR="00F1270B" w:rsidRDefault="002D4352">
      <w:pPr>
        <w:pStyle w:val="ListParagraph"/>
        <w:spacing w:line="259" w:lineRule="auto"/>
        <w:ind w:left="1080"/>
        <w:rPr>
          <w:rFonts w:cs="Times New Roman"/>
          <w:sz w:val="24"/>
          <w:szCs w:val="24"/>
        </w:rPr>
      </w:pPr>
      <w:r>
        <w:rPr>
          <w:rFonts w:cs="Times New Roman"/>
          <w:b/>
          <w:sz w:val="24"/>
          <w:szCs w:val="24"/>
        </w:rPr>
        <w:t>Increasing the price from the rigid price will result in a massive decrease in quantities demanded since consumers will shift to buying from the firms which have not increased their prices</w:t>
      </w:r>
    </w:p>
    <w:p w14:paraId="78063FF2" w14:textId="77777777" w:rsidR="00F1270B" w:rsidRDefault="002D4352">
      <w:pPr>
        <w:spacing w:after="200" w:line="276" w:lineRule="auto"/>
        <w:rPr>
          <w:rFonts w:ascii="New times roman" w:hAnsi="New times roman" w:cs="Times New Roman"/>
          <w:sz w:val="24"/>
          <w:szCs w:val="24"/>
        </w:rPr>
      </w:pPr>
      <w:r>
        <w:rPr>
          <w:rFonts w:ascii="New times roman" w:hAnsi="New times roman"/>
          <w:sz w:val="24"/>
          <w:szCs w:val="24"/>
          <w:lang w:val="en-GB"/>
        </w:rPr>
        <w:t>18.</w:t>
      </w:r>
      <w:r>
        <w:rPr>
          <w:rFonts w:ascii="New times roman" w:hAnsi="New times roman" w:cs="Times New Roman"/>
          <w:sz w:val="24"/>
          <w:szCs w:val="24"/>
        </w:rPr>
        <w:t xml:space="preserve"> Outline </w:t>
      </w:r>
      <w:r>
        <w:rPr>
          <w:rFonts w:ascii="New times roman" w:hAnsi="New times roman" w:cs="Times New Roman"/>
          <w:b/>
          <w:i/>
          <w:sz w:val="24"/>
          <w:szCs w:val="24"/>
        </w:rPr>
        <w:t>four</w:t>
      </w:r>
      <w:r>
        <w:rPr>
          <w:rFonts w:ascii="New times roman" w:hAnsi="New times roman" w:cs="Times New Roman"/>
          <w:sz w:val="24"/>
          <w:szCs w:val="24"/>
        </w:rPr>
        <w:t xml:space="preserve"> circumstances under which a producer will distribute goods directly to the consumers                                                                                                               </w:t>
      </w:r>
    </w:p>
    <w:p w14:paraId="22D01715"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t>If the market is concentrated in one place</w:t>
      </w:r>
    </w:p>
    <w:p w14:paraId="24125753"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t>Where the product is produced only on order</w:t>
      </w:r>
    </w:p>
    <w:p w14:paraId="6EACC4B2"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lastRenderedPageBreak/>
        <w:t>If the product is produced only on customer specification</w:t>
      </w:r>
    </w:p>
    <w:p w14:paraId="7502CDAF"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t>If the market is small</w:t>
      </w:r>
    </w:p>
    <w:p w14:paraId="07999782"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t>Where the market is concentrated in one place</w:t>
      </w:r>
    </w:p>
    <w:p w14:paraId="2A55FD1E"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t>If the firm can afford to fiancé the process of distribution</w:t>
      </w:r>
    </w:p>
    <w:p w14:paraId="3FDC25CA"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t>If it is a requirement of government policy</w:t>
      </w:r>
    </w:p>
    <w:p w14:paraId="7BA29191"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t>Where the product is only produced following an order</w:t>
      </w:r>
    </w:p>
    <w:p w14:paraId="26B76A0E" w14:textId="77777777" w:rsidR="00F1270B" w:rsidRDefault="002D4352">
      <w:pPr>
        <w:pStyle w:val="ListParagraph"/>
        <w:numPr>
          <w:ilvl w:val="0"/>
          <w:numId w:val="31"/>
        </w:numPr>
        <w:spacing w:after="200" w:line="276" w:lineRule="auto"/>
        <w:rPr>
          <w:rFonts w:cs="Times New Roman"/>
          <w:b/>
          <w:sz w:val="24"/>
          <w:szCs w:val="24"/>
        </w:rPr>
      </w:pPr>
      <w:r>
        <w:rPr>
          <w:rFonts w:cs="Times New Roman"/>
          <w:b/>
          <w:sz w:val="24"/>
          <w:szCs w:val="24"/>
        </w:rPr>
        <w:t xml:space="preserve">If the product is produced in respect to customer specifications  </w:t>
      </w:r>
    </w:p>
    <w:p w14:paraId="656C50A8" w14:textId="77777777" w:rsidR="00F1270B" w:rsidRDefault="002D4352" w:rsidP="00C64970">
      <w:pPr>
        <w:pStyle w:val="ListParagraph"/>
        <w:autoSpaceDE w:val="0"/>
        <w:autoSpaceDN w:val="0"/>
        <w:adjustRightInd w:val="0"/>
        <w:spacing w:after="0"/>
        <w:jc w:val="right"/>
        <w:rPr>
          <w:rFonts w:cs="Times New Roman"/>
          <w:b/>
          <w:sz w:val="24"/>
          <w:szCs w:val="24"/>
        </w:rPr>
      </w:pPr>
      <w:r>
        <w:rPr>
          <w:rFonts w:cs="Times New Roman"/>
          <w:b/>
          <w:sz w:val="24"/>
          <w:szCs w:val="24"/>
        </w:rPr>
        <w:t>(Any 4 × 1 = 4 marks)</w:t>
      </w:r>
    </w:p>
    <w:p w14:paraId="075F385E" w14:textId="77777777" w:rsidR="00C64970" w:rsidRPr="00C64970" w:rsidRDefault="00C64970" w:rsidP="00C64970">
      <w:pPr>
        <w:pStyle w:val="ListParagraph"/>
        <w:autoSpaceDE w:val="0"/>
        <w:autoSpaceDN w:val="0"/>
        <w:adjustRightInd w:val="0"/>
        <w:spacing w:after="0"/>
        <w:jc w:val="right"/>
        <w:rPr>
          <w:rFonts w:ascii="New times roman" w:hAnsi="New times roman" w:cs="Times New Roman"/>
          <w:color w:val="000000"/>
          <w:sz w:val="24"/>
          <w:szCs w:val="24"/>
          <w:lang w:val="en-US"/>
          <w14:ligatures w14:val="standardContextual"/>
        </w:rPr>
      </w:pPr>
    </w:p>
    <w:p w14:paraId="6B0220DF" w14:textId="77777777" w:rsidR="00F1270B" w:rsidRDefault="002D4352">
      <w:pPr>
        <w:tabs>
          <w:tab w:val="left" w:pos="851"/>
        </w:tabs>
        <w:spacing w:after="200" w:line="276" w:lineRule="auto"/>
        <w:rPr>
          <w:rFonts w:cs="Times New Roman"/>
          <w:b/>
          <w:sz w:val="22"/>
        </w:rPr>
      </w:pPr>
      <w:r>
        <w:rPr>
          <w:rFonts w:ascii="New times roman" w:hAnsi="New times roman"/>
          <w:sz w:val="24"/>
          <w:szCs w:val="24"/>
          <w:lang w:val="en-GB"/>
        </w:rPr>
        <w:t>19.</w:t>
      </w:r>
      <w:r>
        <w:rPr>
          <w:rFonts w:cs="Times New Roman"/>
          <w:b/>
          <w:sz w:val="24"/>
          <w:szCs w:val="24"/>
        </w:rPr>
        <w:t xml:space="preserve"> </w:t>
      </w:r>
      <w:r>
        <w:rPr>
          <w:rFonts w:cs="Times New Roman"/>
          <w:b/>
          <w:sz w:val="22"/>
        </w:rPr>
        <w:t>The type of insurance policy described by each of the following statements.</w:t>
      </w:r>
      <w:r>
        <w:rPr>
          <w:rFonts w:cs="Times New Roman"/>
          <w:b/>
          <w:i/>
          <w:sz w:val="22"/>
        </w:rPr>
        <w:t xml:space="preserve">                           </w:t>
      </w:r>
      <w:r>
        <w:rPr>
          <w:rFonts w:cs="Times New Roman"/>
          <w:b/>
          <w:sz w:val="22"/>
        </w:rPr>
        <w:tab/>
      </w:r>
      <w:r>
        <w:rPr>
          <w:rFonts w:cs="Times New Roman"/>
          <w:b/>
          <w:sz w:val="22"/>
        </w:rPr>
        <w:tab/>
        <w:t xml:space="preserve">  </w:t>
      </w:r>
    </w:p>
    <w:tbl>
      <w:tblPr>
        <w:tblStyle w:val="TableGrid"/>
        <w:tblW w:w="0" w:type="auto"/>
        <w:tblInd w:w="468" w:type="dxa"/>
        <w:tblLook w:val="04A0" w:firstRow="1" w:lastRow="0" w:firstColumn="1" w:lastColumn="0" w:noHBand="0" w:noVBand="1"/>
      </w:tblPr>
      <w:tblGrid>
        <w:gridCol w:w="6457"/>
        <w:gridCol w:w="3531"/>
      </w:tblGrid>
      <w:tr w:rsidR="00F1270B" w14:paraId="2D61C1B3" w14:textId="77777777">
        <w:tc>
          <w:tcPr>
            <w:tcW w:w="6930" w:type="dxa"/>
          </w:tcPr>
          <w:p w14:paraId="4BB40A17" w14:textId="77777777" w:rsidR="00F1270B" w:rsidRDefault="002D4352">
            <w:pPr>
              <w:pStyle w:val="ListParagraph"/>
              <w:tabs>
                <w:tab w:val="left" w:pos="851"/>
              </w:tabs>
              <w:spacing w:line="360" w:lineRule="auto"/>
              <w:ind w:left="432" w:hanging="432"/>
              <w:rPr>
                <w:rFonts w:cs="Times New Roman"/>
                <w:b/>
                <w:sz w:val="22"/>
              </w:rPr>
            </w:pPr>
            <w:r>
              <w:rPr>
                <w:rFonts w:cs="Times New Roman"/>
                <w:b/>
                <w:sz w:val="22"/>
              </w:rPr>
              <w:t xml:space="preserve">                    Statement</w:t>
            </w:r>
          </w:p>
        </w:tc>
        <w:tc>
          <w:tcPr>
            <w:tcW w:w="3690" w:type="dxa"/>
          </w:tcPr>
          <w:p w14:paraId="54F3F097" w14:textId="77777777" w:rsidR="00F1270B" w:rsidRDefault="002D4352">
            <w:pPr>
              <w:pStyle w:val="ListParagraph"/>
              <w:tabs>
                <w:tab w:val="left" w:pos="851"/>
              </w:tabs>
              <w:spacing w:line="360" w:lineRule="auto"/>
              <w:ind w:left="432" w:hanging="432"/>
              <w:rPr>
                <w:rFonts w:cs="Times New Roman"/>
                <w:b/>
                <w:sz w:val="22"/>
              </w:rPr>
            </w:pPr>
            <w:r>
              <w:rPr>
                <w:rFonts w:cs="Times New Roman"/>
                <w:b/>
                <w:sz w:val="22"/>
              </w:rPr>
              <w:t>Policy</w:t>
            </w:r>
          </w:p>
        </w:tc>
      </w:tr>
      <w:tr w:rsidR="00F1270B" w14:paraId="03AACF54" w14:textId="77777777">
        <w:tc>
          <w:tcPr>
            <w:tcW w:w="6930" w:type="dxa"/>
          </w:tcPr>
          <w:p w14:paraId="1A50B8A3" w14:textId="77777777" w:rsidR="00F1270B" w:rsidRDefault="002D4352">
            <w:pPr>
              <w:pStyle w:val="ListParagraph"/>
              <w:numPr>
                <w:ilvl w:val="0"/>
                <w:numId w:val="18"/>
              </w:numPr>
              <w:tabs>
                <w:tab w:val="left" w:pos="851"/>
              </w:tabs>
              <w:spacing w:line="360" w:lineRule="auto"/>
              <w:rPr>
                <w:rFonts w:cs="Times New Roman"/>
                <w:sz w:val="22"/>
              </w:rPr>
            </w:pPr>
            <w:r>
              <w:rPr>
                <w:rFonts w:cs="Times New Roman"/>
                <w:sz w:val="22"/>
              </w:rPr>
              <w:t>Where sum assured is only payable after the death of the assured.</w:t>
            </w:r>
          </w:p>
        </w:tc>
        <w:tc>
          <w:tcPr>
            <w:tcW w:w="3690" w:type="dxa"/>
          </w:tcPr>
          <w:p w14:paraId="25C7F911" w14:textId="77777777" w:rsidR="00F1270B" w:rsidRDefault="002D4352">
            <w:pPr>
              <w:pStyle w:val="ListParagraph"/>
              <w:tabs>
                <w:tab w:val="left" w:pos="851"/>
              </w:tabs>
              <w:spacing w:line="360" w:lineRule="auto"/>
              <w:ind w:left="426" w:hanging="426"/>
              <w:rPr>
                <w:rFonts w:cs="Times New Roman"/>
                <w:b/>
                <w:sz w:val="22"/>
              </w:rPr>
            </w:pPr>
            <w:r>
              <w:rPr>
                <w:rFonts w:cs="Times New Roman"/>
                <w:b/>
                <w:sz w:val="22"/>
              </w:rPr>
              <w:t>Whole life assurance policy</w:t>
            </w:r>
          </w:p>
        </w:tc>
      </w:tr>
      <w:tr w:rsidR="00F1270B" w14:paraId="1569C30D" w14:textId="77777777">
        <w:tc>
          <w:tcPr>
            <w:tcW w:w="6930" w:type="dxa"/>
          </w:tcPr>
          <w:p w14:paraId="4AE08E4D" w14:textId="77777777" w:rsidR="00F1270B" w:rsidRDefault="002D4352">
            <w:pPr>
              <w:pStyle w:val="ListParagraph"/>
              <w:numPr>
                <w:ilvl w:val="0"/>
                <w:numId w:val="18"/>
              </w:numPr>
              <w:tabs>
                <w:tab w:val="left" w:pos="851"/>
              </w:tabs>
              <w:rPr>
                <w:rFonts w:cs="Times New Roman"/>
                <w:sz w:val="22"/>
              </w:rPr>
            </w:pPr>
            <w:r>
              <w:rPr>
                <w:rFonts w:cs="Times New Roman"/>
                <w:sz w:val="22"/>
              </w:rPr>
              <w:t>Taken for a vehicle to cover all losses arising from its authorized use.</w:t>
            </w:r>
          </w:p>
        </w:tc>
        <w:tc>
          <w:tcPr>
            <w:tcW w:w="3690" w:type="dxa"/>
          </w:tcPr>
          <w:p w14:paraId="23BFF013" w14:textId="77777777" w:rsidR="00F1270B" w:rsidRDefault="002D4352">
            <w:pPr>
              <w:spacing w:line="360" w:lineRule="auto"/>
              <w:rPr>
                <w:rFonts w:cs="Times New Roman"/>
                <w:b/>
                <w:sz w:val="22"/>
              </w:rPr>
            </w:pPr>
            <w:r>
              <w:rPr>
                <w:rFonts w:cs="Times New Roman"/>
                <w:b/>
                <w:sz w:val="22"/>
              </w:rPr>
              <w:t>Comprehensive policy</w:t>
            </w:r>
          </w:p>
        </w:tc>
      </w:tr>
      <w:tr w:rsidR="00F1270B" w14:paraId="51E4938A" w14:textId="77777777">
        <w:trPr>
          <w:trHeight w:val="152"/>
        </w:trPr>
        <w:tc>
          <w:tcPr>
            <w:tcW w:w="6930" w:type="dxa"/>
          </w:tcPr>
          <w:p w14:paraId="156C7B67" w14:textId="77777777" w:rsidR="00F1270B" w:rsidRDefault="002D4352">
            <w:pPr>
              <w:pStyle w:val="ListParagraph"/>
              <w:numPr>
                <w:ilvl w:val="0"/>
                <w:numId w:val="18"/>
              </w:numPr>
              <w:tabs>
                <w:tab w:val="left" w:pos="851"/>
              </w:tabs>
              <w:rPr>
                <w:rFonts w:cs="Times New Roman"/>
                <w:sz w:val="22"/>
              </w:rPr>
            </w:pPr>
            <w:r>
              <w:rPr>
                <w:rFonts w:cs="Times New Roman"/>
                <w:sz w:val="22"/>
              </w:rPr>
              <w:t>Covers profit lost due to interruptions of business activities as a result of occurrence of an insured risk.</w:t>
            </w:r>
          </w:p>
        </w:tc>
        <w:tc>
          <w:tcPr>
            <w:tcW w:w="3690" w:type="dxa"/>
          </w:tcPr>
          <w:p w14:paraId="7DC6E24D" w14:textId="77777777" w:rsidR="00F1270B" w:rsidRDefault="002D4352">
            <w:pPr>
              <w:tabs>
                <w:tab w:val="left" w:pos="426"/>
                <w:tab w:val="left" w:pos="851"/>
              </w:tabs>
              <w:rPr>
                <w:rFonts w:cs="Times New Roman"/>
                <w:sz w:val="22"/>
              </w:rPr>
            </w:pPr>
            <w:r>
              <w:rPr>
                <w:rFonts w:cs="Times New Roman"/>
                <w:b/>
                <w:sz w:val="22"/>
              </w:rPr>
              <w:t>Consequential loss/profit interruption policy</w:t>
            </w:r>
          </w:p>
        </w:tc>
      </w:tr>
      <w:tr w:rsidR="00F1270B" w14:paraId="0F17755C" w14:textId="77777777">
        <w:trPr>
          <w:trHeight w:val="152"/>
        </w:trPr>
        <w:tc>
          <w:tcPr>
            <w:tcW w:w="6930" w:type="dxa"/>
          </w:tcPr>
          <w:p w14:paraId="48FD00CE" w14:textId="77777777" w:rsidR="00F1270B" w:rsidRDefault="002D4352">
            <w:pPr>
              <w:pStyle w:val="ListParagraph"/>
              <w:numPr>
                <w:ilvl w:val="0"/>
                <w:numId w:val="18"/>
              </w:numPr>
              <w:tabs>
                <w:tab w:val="left" w:pos="851"/>
              </w:tabs>
              <w:spacing w:line="360" w:lineRule="auto"/>
              <w:rPr>
                <w:rFonts w:cs="Times New Roman"/>
                <w:sz w:val="22"/>
              </w:rPr>
            </w:pPr>
            <w:r>
              <w:rPr>
                <w:rFonts w:cs="Times New Roman"/>
                <w:sz w:val="22"/>
              </w:rPr>
              <w:t>Covers employees who might suffer loss while in official duty.</w:t>
            </w:r>
          </w:p>
        </w:tc>
        <w:tc>
          <w:tcPr>
            <w:tcW w:w="3690" w:type="dxa"/>
          </w:tcPr>
          <w:p w14:paraId="2D14B95A" w14:textId="77777777" w:rsidR="00F1270B" w:rsidRDefault="002D4352">
            <w:pPr>
              <w:pStyle w:val="ListParagraph"/>
              <w:tabs>
                <w:tab w:val="left" w:pos="851"/>
              </w:tabs>
              <w:spacing w:line="360" w:lineRule="auto"/>
              <w:ind w:left="426" w:hanging="426"/>
              <w:rPr>
                <w:rFonts w:cs="Times New Roman"/>
                <w:b/>
                <w:sz w:val="22"/>
              </w:rPr>
            </w:pPr>
            <w:r>
              <w:rPr>
                <w:rFonts w:cs="Times New Roman"/>
                <w:b/>
                <w:sz w:val="22"/>
              </w:rPr>
              <w:t>Workman’s compensation policy</w:t>
            </w:r>
          </w:p>
        </w:tc>
      </w:tr>
    </w:tbl>
    <w:p w14:paraId="11FDFEBA" w14:textId="77777777" w:rsidR="00F1270B" w:rsidRDefault="002D4352">
      <w:pPr>
        <w:pStyle w:val="ListParagraph"/>
        <w:tabs>
          <w:tab w:val="left" w:pos="426"/>
          <w:tab w:val="left" w:pos="851"/>
        </w:tabs>
        <w:spacing w:after="0"/>
        <w:jc w:val="right"/>
        <w:rPr>
          <w:rFonts w:cs="Times New Roman"/>
          <w:b/>
          <w:i/>
          <w:sz w:val="24"/>
          <w:szCs w:val="24"/>
        </w:rPr>
      </w:pPr>
      <w:r>
        <w:rPr>
          <w:rFonts w:cs="Times New Roman"/>
          <w:b/>
          <w:i/>
          <w:sz w:val="24"/>
          <w:szCs w:val="24"/>
        </w:rPr>
        <w:t>(4 x 1 = 4marks)</w:t>
      </w:r>
    </w:p>
    <w:p w14:paraId="5821D0CE" w14:textId="77777777" w:rsidR="00F1270B" w:rsidRDefault="002D4352">
      <w:pPr>
        <w:tabs>
          <w:tab w:val="left" w:pos="851"/>
        </w:tabs>
        <w:spacing w:after="200" w:line="276" w:lineRule="auto"/>
        <w:rPr>
          <w:rFonts w:ascii="New times roman" w:hAnsi="New times roman" w:cs="Times New Roman"/>
          <w:sz w:val="24"/>
          <w:szCs w:val="24"/>
          <w:lang w:val="en-US"/>
        </w:rPr>
      </w:pPr>
      <w:r>
        <w:rPr>
          <w:rFonts w:ascii="New times roman" w:hAnsi="New times roman"/>
          <w:sz w:val="24"/>
          <w:szCs w:val="24"/>
          <w:lang w:val="en-GB"/>
        </w:rPr>
        <w:t>20.</w:t>
      </w:r>
      <w:r>
        <w:rPr>
          <w:rFonts w:ascii="New times roman" w:hAnsi="New times roman" w:cs="Times New Roman"/>
          <w:sz w:val="24"/>
          <w:szCs w:val="24"/>
        </w:rPr>
        <w:t xml:space="preserve"> Malakisi has several ideas to start a business. As a business studies student, advise her on </w:t>
      </w:r>
      <w:r>
        <w:rPr>
          <w:rFonts w:ascii="New times roman" w:hAnsi="New times roman" w:cs="Times New Roman"/>
          <w:b/>
          <w:sz w:val="24"/>
          <w:szCs w:val="24"/>
        </w:rPr>
        <w:t xml:space="preserve">four </w:t>
      </w:r>
      <w:r>
        <w:rPr>
          <w:rFonts w:ascii="New times roman" w:hAnsi="New times roman" w:cs="Times New Roman"/>
          <w:sz w:val="24"/>
          <w:szCs w:val="24"/>
        </w:rPr>
        <w:t xml:space="preserve">factors that she should take into account when evaluating a business idea.   </w:t>
      </w:r>
    </w:p>
    <w:p w14:paraId="24544142" w14:textId="77777777" w:rsidR="00F1270B" w:rsidRDefault="002D4352">
      <w:pPr>
        <w:pStyle w:val="ListParagraph"/>
        <w:numPr>
          <w:ilvl w:val="0"/>
          <w:numId w:val="19"/>
        </w:numPr>
        <w:tabs>
          <w:tab w:val="left" w:pos="4590"/>
        </w:tabs>
        <w:spacing w:after="0"/>
        <w:jc w:val="both"/>
        <w:rPr>
          <w:rFonts w:eastAsia="Times New Roman" w:cs="Times New Roman"/>
          <w:b/>
          <w:sz w:val="24"/>
        </w:rPr>
      </w:pPr>
      <w:r>
        <w:rPr>
          <w:rFonts w:eastAsia="Times New Roman" w:cs="Times New Roman"/>
          <w:b/>
          <w:sz w:val="24"/>
        </w:rPr>
        <w:t>Size/availability of market/ demand</w:t>
      </w:r>
      <w:r>
        <w:rPr>
          <w:rFonts w:cs="Times New Roman"/>
          <w:b/>
          <w:sz w:val="24"/>
          <w:szCs w:val="24"/>
        </w:rPr>
        <w:t>.</w:t>
      </w:r>
    </w:p>
    <w:p w14:paraId="4F585352" w14:textId="77777777" w:rsidR="00F1270B" w:rsidRDefault="002D4352">
      <w:pPr>
        <w:pStyle w:val="ListParagraph"/>
        <w:numPr>
          <w:ilvl w:val="0"/>
          <w:numId w:val="19"/>
        </w:numPr>
        <w:spacing w:after="0"/>
        <w:rPr>
          <w:rFonts w:cs="Times New Roman"/>
          <w:b/>
          <w:sz w:val="24"/>
          <w:szCs w:val="24"/>
        </w:rPr>
      </w:pPr>
      <w:r>
        <w:rPr>
          <w:rFonts w:cs="Times New Roman"/>
          <w:b/>
          <w:sz w:val="24"/>
          <w:szCs w:val="24"/>
        </w:rPr>
        <w:t>Profitability</w:t>
      </w:r>
    </w:p>
    <w:p w14:paraId="0A816289" w14:textId="77777777" w:rsidR="00F1270B" w:rsidRDefault="002D4352">
      <w:pPr>
        <w:pStyle w:val="ListParagraph"/>
        <w:numPr>
          <w:ilvl w:val="0"/>
          <w:numId w:val="19"/>
        </w:numPr>
        <w:spacing w:after="0"/>
        <w:rPr>
          <w:rFonts w:cs="Times New Roman"/>
          <w:b/>
          <w:sz w:val="24"/>
          <w:szCs w:val="24"/>
        </w:rPr>
      </w:pPr>
      <w:r>
        <w:rPr>
          <w:rFonts w:cs="Times New Roman"/>
          <w:b/>
          <w:sz w:val="24"/>
          <w:szCs w:val="24"/>
        </w:rPr>
        <w:t>Existing attitudes/practiced beliefs / cultural practices.</w:t>
      </w:r>
    </w:p>
    <w:p w14:paraId="20ADCAE8" w14:textId="77777777" w:rsidR="00F1270B" w:rsidRDefault="002D4352">
      <w:pPr>
        <w:pStyle w:val="ListParagraph"/>
        <w:numPr>
          <w:ilvl w:val="0"/>
          <w:numId w:val="19"/>
        </w:numPr>
        <w:spacing w:after="0"/>
        <w:rPr>
          <w:rFonts w:cs="Times New Roman"/>
          <w:b/>
          <w:sz w:val="24"/>
          <w:szCs w:val="24"/>
        </w:rPr>
      </w:pPr>
      <w:r>
        <w:rPr>
          <w:rFonts w:cs="Times New Roman"/>
          <w:b/>
          <w:sz w:val="24"/>
          <w:szCs w:val="24"/>
        </w:rPr>
        <w:t>Technology</w:t>
      </w:r>
    </w:p>
    <w:p w14:paraId="464DF568" w14:textId="77777777" w:rsidR="00F1270B" w:rsidRDefault="002D4352">
      <w:pPr>
        <w:pStyle w:val="ListParagraph"/>
        <w:numPr>
          <w:ilvl w:val="0"/>
          <w:numId w:val="19"/>
        </w:numPr>
        <w:spacing w:after="0"/>
        <w:rPr>
          <w:rFonts w:cs="Times New Roman"/>
          <w:b/>
          <w:sz w:val="24"/>
          <w:szCs w:val="24"/>
        </w:rPr>
      </w:pPr>
      <w:r>
        <w:rPr>
          <w:rFonts w:cs="Times New Roman"/>
          <w:b/>
          <w:sz w:val="24"/>
          <w:szCs w:val="24"/>
        </w:rPr>
        <w:t>Government policy/legal requirements</w:t>
      </w:r>
    </w:p>
    <w:p w14:paraId="37CC696E" w14:textId="77777777" w:rsidR="00F1270B" w:rsidRDefault="002D4352">
      <w:pPr>
        <w:pStyle w:val="ListParagraph"/>
        <w:numPr>
          <w:ilvl w:val="0"/>
          <w:numId w:val="19"/>
        </w:numPr>
        <w:spacing w:after="0"/>
        <w:rPr>
          <w:rFonts w:cs="Times New Roman"/>
          <w:b/>
          <w:sz w:val="24"/>
          <w:szCs w:val="24"/>
        </w:rPr>
      </w:pPr>
      <w:r>
        <w:rPr>
          <w:rFonts w:cs="Times New Roman"/>
          <w:b/>
          <w:sz w:val="24"/>
          <w:szCs w:val="24"/>
        </w:rPr>
        <w:t>Level of competition</w:t>
      </w:r>
    </w:p>
    <w:p w14:paraId="37F561DA" w14:textId="77777777" w:rsidR="00F1270B" w:rsidRDefault="002D4352">
      <w:pPr>
        <w:pStyle w:val="ListParagraph"/>
        <w:numPr>
          <w:ilvl w:val="0"/>
          <w:numId w:val="19"/>
        </w:numPr>
        <w:spacing w:after="0"/>
        <w:rPr>
          <w:rFonts w:cs="Times New Roman"/>
          <w:b/>
          <w:sz w:val="24"/>
          <w:szCs w:val="24"/>
        </w:rPr>
      </w:pPr>
      <w:r>
        <w:rPr>
          <w:rFonts w:cs="Times New Roman"/>
          <w:b/>
          <w:sz w:val="24"/>
          <w:szCs w:val="24"/>
        </w:rPr>
        <w:t>Risks involved</w:t>
      </w:r>
    </w:p>
    <w:p w14:paraId="5BB7A735" w14:textId="77777777" w:rsidR="00F1270B" w:rsidRDefault="002D4352">
      <w:pPr>
        <w:pStyle w:val="ListParagraph"/>
        <w:numPr>
          <w:ilvl w:val="0"/>
          <w:numId w:val="19"/>
        </w:numPr>
        <w:spacing w:after="0"/>
        <w:rPr>
          <w:rFonts w:cs="Times New Roman"/>
          <w:b/>
          <w:sz w:val="24"/>
          <w:szCs w:val="24"/>
        </w:rPr>
      </w:pPr>
      <w:r>
        <w:rPr>
          <w:rFonts w:cs="Times New Roman"/>
          <w:b/>
          <w:sz w:val="24"/>
          <w:szCs w:val="24"/>
        </w:rPr>
        <w:t>Payback period</w:t>
      </w:r>
    </w:p>
    <w:p w14:paraId="2F96933E" w14:textId="77777777" w:rsidR="00F1270B" w:rsidRDefault="002D4352">
      <w:pPr>
        <w:pStyle w:val="ListParagraph"/>
        <w:numPr>
          <w:ilvl w:val="0"/>
          <w:numId w:val="19"/>
        </w:numPr>
        <w:spacing w:after="0"/>
        <w:rPr>
          <w:rFonts w:cs="Times New Roman"/>
          <w:b/>
          <w:sz w:val="24"/>
          <w:szCs w:val="24"/>
        </w:rPr>
      </w:pPr>
      <w:r>
        <w:rPr>
          <w:rFonts w:cs="Times New Roman"/>
          <w:b/>
          <w:sz w:val="24"/>
          <w:szCs w:val="24"/>
        </w:rPr>
        <w:t xml:space="preserve">Capital requirements.   </w:t>
      </w:r>
    </w:p>
    <w:p w14:paraId="3E9B7615" w14:textId="77777777" w:rsidR="00F1270B" w:rsidRDefault="002D4352">
      <w:pPr>
        <w:pStyle w:val="ListParagraph"/>
        <w:spacing w:after="0"/>
        <w:rPr>
          <w:rFonts w:cs="Times New Roman"/>
          <w:sz w:val="24"/>
          <w:szCs w:val="24"/>
          <w:u w:val="single"/>
        </w:rPr>
      </w:pPr>
      <w:r>
        <w:rPr>
          <w:rFonts w:cs="Times New Roman"/>
          <w:b/>
          <w:sz w:val="24"/>
          <w:szCs w:val="24"/>
        </w:rPr>
        <w:t xml:space="preserve">                                                                                                    (Any 4 × 1 = 4 marks)</w:t>
      </w:r>
      <w:r>
        <w:rPr>
          <w:rFonts w:cs="Times New Roman"/>
          <w:b/>
          <w:sz w:val="24"/>
          <w:szCs w:val="24"/>
        </w:rPr>
        <w:tab/>
      </w:r>
      <w:r>
        <w:rPr>
          <w:rFonts w:cs="Times New Roman"/>
          <w:b/>
          <w:sz w:val="24"/>
          <w:szCs w:val="24"/>
        </w:rPr>
        <w:tab/>
        <w:t xml:space="preserve">              </w:t>
      </w:r>
    </w:p>
    <w:p w14:paraId="6D0DE52F" w14:textId="77777777" w:rsidR="00F1270B" w:rsidRDefault="002D4352">
      <w:pPr>
        <w:spacing w:line="259" w:lineRule="auto"/>
        <w:rPr>
          <w:rFonts w:ascii="New times roman" w:hAnsi="New times roman" w:cs="Times New Roman"/>
          <w:sz w:val="24"/>
          <w:szCs w:val="24"/>
        </w:rPr>
      </w:pPr>
      <w:r>
        <w:rPr>
          <w:rFonts w:ascii="New times roman" w:hAnsi="New times roman"/>
          <w:sz w:val="24"/>
          <w:szCs w:val="24"/>
          <w:lang w:val="en-GB"/>
        </w:rPr>
        <w:t>21.</w:t>
      </w:r>
      <w:r>
        <w:rPr>
          <w:rFonts w:ascii="New times roman" w:hAnsi="New times roman" w:cs="Times New Roman"/>
          <w:sz w:val="24"/>
          <w:szCs w:val="24"/>
        </w:rPr>
        <w:t xml:space="preserve"> Required; Extract the trial balances of Okumu Traders during the period ended 31</w:t>
      </w:r>
      <w:r>
        <w:rPr>
          <w:rFonts w:ascii="New times roman" w:hAnsi="New times roman" w:cs="Times New Roman"/>
          <w:sz w:val="24"/>
          <w:szCs w:val="24"/>
          <w:vertAlign w:val="superscript"/>
        </w:rPr>
        <w:t>st</w:t>
      </w:r>
      <w:r>
        <w:rPr>
          <w:rFonts w:ascii="New times roman" w:hAnsi="New times roman" w:cs="Times New Roman"/>
          <w:sz w:val="24"/>
          <w:szCs w:val="24"/>
        </w:rPr>
        <w:t xml:space="preserve"> March, 2024 </w:t>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t xml:space="preserve">    </w:t>
      </w:r>
      <w:r>
        <w:rPr>
          <w:rFonts w:cs="Times New Roman"/>
          <w:b/>
          <w:sz w:val="24"/>
          <w:szCs w:val="24"/>
        </w:rPr>
        <w:t>Omenda traders</w:t>
      </w:r>
    </w:p>
    <w:p w14:paraId="491E28F2" w14:textId="77777777" w:rsidR="00F1270B" w:rsidRDefault="002D4352">
      <w:pPr>
        <w:pStyle w:val="ListParagraph"/>
        <w:jc w:val="center"/>
        <w:rPr>
          <w:rFonts w:cs="Times New Roman"/>
          <w:b/>
          <w:sz w:val="24"/>
          <w:szCs w:val="24"/>
        </w:rPr>
      </w:pPr>
      <w:r>
        <w:rPr>
          <w:rFonts w:cs="Times New Roman"/>
          <w:b/>
          <w:sz w:val="24"/>
          <w:szCs w:val="24"/>
        </w:rPr>
        <w:t>Trial balance</w:t>
      </w:r>
    </w:p>
    <w:p w14:paraId="2515A2E8" w14:textId="77777777" w:rsidR="00F1270B" w:rsidRDefault="002D4352">
      <w:pPr>
        <w:pStyle w:val="ListParagraph"/>
        <w:jc w:val="center"/>
        <w:rPr>
          <w:rFonts w:cs="Times New Roman"/>
          <w:b/>
          <w:sz w:val="24"/>
          <w:szCs w:val="24"/>
        </w:rPr>
      </w:pPr>
      <w:r>
        <w:rPr>
          <w:rFonts w:cs="Times New Roman"/>
          <w:b/>
          <w:sz w:val="24"/>
          <w:szCs w:val="24"/>
        </w:rPr>
        <w:t>As at 31</w:t>
      </w:r>
      <w:r>
        <w:rPr>
          <w:rFonts w:cs="Times New Roman"/>
          <w:b/>
          <w:sz w:val="24"/>
          <w:szCs w:val="24"/>
          <w:vertAlign w:val="superscript"/>
        </w:rPr>
        <w:t>st</w:t>
      </w:r>
      <w:r>
        <w:rPr>
          <w:rFonts w:cs="Times New Roman"/>
          <w:b/>
          <w:sz w:val="24"/>
          <w:szCs w:val="24"/>
        </w:rPr>
        <w:t xml:space="preserve"> March 2024</w:t>
      </w:r>
    </w:p>
    <w:p w14:paraId="4A1773B3" w14:textId="77777777" w:rsidR="00F1270B" w:rsidRDefault="00F1270B">
      <w:pPr>
        <w:pStyle w:val="ListParagraph"/>
        <w:rPr>
          <w:rFonts w:cs="Times New Roman"/>
          <w:sz w:val="24"/>
          <w:szCs w:val="24"/>
        </w:rPr>
      </w:pPr>
    </w:p>
    <w:tbl>
      <w:tblPr>
        <w:tblStyle w:val="TableGrid"/>
        <w:tblW w:w="0" w:type="auto"/>
        <w:tblInd w:w="720" w:type="dxa"/>
        <w:tblLook w:val="04A0" w:firstRow="1" w:lastRow="0" w:firstColumn="1" w:lastColumn="0" w:noHBand="0" w:noVBand="1"/>
      </w:tblPr>
      <w:tblGrid>
        <w:gridCol w:w="2515"/>
        <w:gridCol w:w="2610"/>
        <w:gridCol w:w="2250"/>
      </w:tblGrid>
      <w:tr w:rsidR="00F1270B" w14:paraId="032041BE" w14:textId="77777777">
        <w:tc>
          <w:tcPr>
            <w:tcW w:w="2515" w:type="dxa"/>
          </w:tcPr>
          <w:p w14:paraId="00BE7691" w14:textId="77777777" w:rsidR="00F1270B" w:rsidRDefault="002D4352">
            <w:pPr>
              <w:pStyle w:val="ListParagraph"/>
              <w:ind w:left="0"/>
              <w:rPr>
                <w:rFonts w:cs="Times New Roman"/>
                <w:b/>
                <w:sz w:val="24"/>
                <w:szCs w:val="24"/>
              </w:rPr>
            </w:pPr>
            <w:r>
              <w:rPr>
                <w:rFonts w:cs="Times New Roman"/>
                <w:b/>
                <w:sz w:val="24"/>
                <w:szCs w:val="24"/>
              </w:rPr>
              <w:t>Particulars/details</w:t>
            </w:r>
          </w:p>
        </w:tc>
        <w:tc>
          <w:tcPr>
            <w:tcW w:w="2610" w:type="dxa"/>
          </w:tcPr>
          <w:p w14:paraId="25D758AB" w14:textId="77777777" w:rsidR="00F1270B" w:rsidRDefault="002D4352">
            <w:pPr>
              <w:pStyle w:val="ListParagraph"/>
              <w:ind w:left="0"/>
              <w:rPr>
                <w:rFonts w:cs="Times New Roman"/>
                <w:b/>
                <w:sz w:val="24"/>
                <w:szCs w:val="24"/>
              </w:rPr>
            </w:pPr>
            <w:r>
              <w:rPr>
                <w:rFonts w:cs="Times New Roman"/>
                <w:b/>
                <w:sz w:val="24"/>
                <w:szCs w:val="24"/>
              </w:rPr>
              <w:t>Dr (shs)</w:t>
            </w:r>
          </w:p>
        </w:tc>
        <w:tc>
          <w:tcPr>
            <w:tcW w:w="2250" w:type="dxa"/>
          </w:tcPr>
          <w:p w14:paraId="5171503E" w14:textId="77777777" w:rsidR="00F1270B" w:rsidRDefault="002D4352">
            <w:pPr>
              <w:pStyle w:val="ListParagraph"/>
              <w:ind w:left="0"/>
              <w:rPr>
                <w:rFonts w:cs="Times New Roman"/>
                <w:b/>
                <w:sz w:val="24"/>
                <w:szCs w:val="24"/>
              </w:rPr>
            </w:pPr>
            <w:r>
              <w:rPr>
                <w:rFonts w:cs="Times New Roman"/>
                <w:b/>
                <w:sz w:val="24"/>
                <w:szCs w:val="24"/>
              </w:rPr>
              <w:t xml:space="preserve">Cr (shs) </w:t>
            </w:r>
          </w:p>
        </w:tc>
      </w:tr>
      <w:tr w:rsidR="00F1270B" w14:paraId="21D7EDDF" w14:textId="77777777">
        <w:tc>
          <w:tcPr>
            <w:tcW w:w="2515" w:type="dxa"/>
          </w:tcPr>
          <w:p w14:paraId="0786BE57"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Cash at bank</w:t>
            </w:r>
            <w:r>
              <w:rPr>
                <w:rFonts w:ascii="Times New Roman" w:hAnsi="Times New Roman" w:cs="Times New Roman"/>
                <w:b/>
                <w:sz w:val="24"/>
                <w:szCs w:val="24"/>
              </w:rPr>
              <w:tab/>
            </w:r>
          </w:p>
          <w:p w14:paraId="5740B871"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 xml:space="preserve">Machinery </w:t>
            </w:r>
            <w:r>
              <w:rPr>
                <w:rFonts w:ascii="Times New Roman" w:hAnsi="Times New Roman" w:cs="Times New Roman"/>
                <w:b/>
                <w:sz w:val="24"/>
                <w:szCs w:val="24"/>
              </w:rPr>
              <w:tab/>
            </w:r>
          </w:p>
          <w:p w14:paraId="68F0B7A8"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 xml:space="preserve">Creditors </w:t>
            </w:r>
          </w:p>
          <w:p w14:paraId="75C2992C"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 xml:space="preserve">Bank overdraft </w:t>
            </w:r>
            <w:r>
              <w:rPr>
                <w:rFonts w:ascii="Times New Roman" w:hAnsi="Times New Roman" w:cs="Times New Roman"/>
                <w:b/>
                <w:sz w:val="24"/>
                <w:szCs w:val="24"/>
              </w:rPr>
              <w:tab/>
            </w:r>
          </w:p>
          <w:p w14:paraId="457B1177"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 xml:space="preserve">Furniture </w:t>
            </w:r>
          </w:p>
          <w:p w14:paraId="1D59CC0A"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 xml:space="preserve">Motor van </w:t>
            </w:r>
            <w:r>
              <w:rPr>
                <w:rFonts w:ascii="Times New Roman" w:hAnsi="Times New Roman" w:cs="Times New Roman"/>
                <w:b/>
                <w:sz w:val="24"/>
                <w:szCs w:val="24"/>
              </w:rPr>
              <w:tab/>
            </w:r>
            <w:r>
              <w:rPr>
                <w:rFonts w:ascii="Times New Roman" w:hAnsi="Times New Roman" w:cs="Times New Roman"/>
                <w:b/>
                <w:sz w:val="24"/>
                <w:szCs w:val="24"/>
              </w:rPr>
              <w:tab/>
            </w:r>
          </w:p>
          <w:p w14:paraId="18F54BE4"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 xml:space="preserve">Cash at hand </w:t>
            </w:r>
            <w:r>
              <w:rPr>
                <w:rFonts w:ascii="Times New Roman" w:hAnsi="Times New Roman" w:cs="Times New Roman"/>
                <w:b/>
                <w:sz w:val="24"/>
                <w:szCs w:val="24"/>
              </w:rPr>
              <w:tab/>
            </w:r>
            <w:r>
              <w:rPr>
                <w:rFonts w:ascii="Times New Roman" w:hAnsi="Times New Roman" w:cs="Times New Roman"/>
                <w:b/>
                <w:sz w:val="24"/>
                <w:szCs w:val="24"/>
              </w:rPr>
              <w:tab/>
            </w:r>
          </w:p>
          <w:p w14:paraId="156D1C68"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Capital</w:t>
            </w:r>
          </w:p>
        </w:tc>
        <w:tc>
          <w:tcPr>
            <w:tcW w:w="2610" w:type="dxa"/>
          </w:tcPr>
          <w:p w14:paraId="15E78C90"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100,000</w:t>
            </w:r>
          </w:p>
          <w:p w14:paraId="6F082E6D" w14:textId="77777777" w:rsidR="00F1270B" w:rsidRDefault="002D4352">
            <w:pPr>
              <w:pStyle w:val="ListParagraph"/>
              <w:ind w:left="0"/>
              <w:rPr>
                <w:rFonts w:cs="Times New Roman"/>
                <w:b/>
                <w:sz w:val="24"/>
                <w:szCs w:val="24"/>
              </w:rPr>
            </w:pPr>
            <w:r>
              <w:rPr>
                <w:rFonts w:cs="Times New Roman"/>
                <w:b/>
                <w:sz w:val="24"/>
                <w:szCs w:val="24"/>
              </w:rPr>
              <w:t>260,000</w:t>
            </w:r>
          </w:p>
          <w:p w14:paraId="27E9FBB1" w14:textId="77777777" w:rsidR="00F1270B" w:rsidRDefault="00F1270B">
            <w:pPr>
              <w:rPr>
                <w:b/>
              </w:rPr>
            </w:pPr>
          </w:p>
          <w:p w14:paraId="566984F3" w14:textId="77777777" w:rsidR="00F1270B" w:rsidRDefault="00F1270B">
            <w:pPr>
              <w:rPr>
                <w:b/>
              </w:rPr>
            </w:pPr>
          </w:p>
          <w:p w14:paraId="291E3B57" w14:textId="77777777" w:rsidR="00F1270B" w:rsidRDefault="00F1270B">
            <w:pPr>
              <w:rPr>
                <w:b/>
              </w:rPr>
            </w:pPr>
          </w:p>
          <w:p w14:paraId="07D74303"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90,000</w:t>
            </w:r>
          </w:p>
          <w:p w14:paraId="68328BBA"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240,000</w:t>
            </w:r>
          </w:p>
          <w:p w14:paraId="76273CE7"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20,000</w:t>
            </w:r>
          </w:p>
          <w:p w14:paraId="5A585E0E" w14:textId="77777777" w:rsidR="00F1270B" w:rsidRDefault="00F1270B">
            <w:pPr>
              <w:rPr>
                <w:b/>
              </w:rPr>
            </w:pPr>
          </w:p>
        </w:tc>
        <w:tc>
          <w:tcPr>
            <w:tcW w:w="2250" w:type="dxa"/>
          </w:tcPr>
          <w:p w14:paraId="0B1D2DE9" w14:textId="77777777" w:rsidR="00F1270B" w:rsidRDefault="00F1270B">
            <w:pPr>
              <w:pStyle w:val="ListParagraph"/>
              <w:ind w:left="0"/>
              <w:rPr>
                <w:rFonts w:cs="Times New Roman"/>
                <w:b/>
                <w:sz w:val="24"/>
                <w:szCs w:val="24"/>
              </w:rPr>
            </w:pPr>
          </w:p>
          <w:p w14:paraId="7976E98E" w14:textId="77777777" w:rsidR="00F1270B" w:rsidRDefault="00F1270B">
            <w:pPr>
              <w:pStyle w:val="ListParagraph"/>
              <w:ind w:left="0"/>
              <w:rPr>
                <w:rFonts w:cs="Times New Roman"/>
                <w:b/>
                <w:sz w:val="24"/>
                <w:szCs w:val="24"/>
              </w:rPr>
            </w:pPr>
          </w:p>
          <w:p w14:paraId="61EAE957"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80,000</w:t>
            </w:r>
          </w:p>
          <w:p w14:paraId="0C069915" w14:textId="77777777" w:rsidR="00F1270B" w:rsidRDefault="002D4352">
            <w:pPr>
              <w:pStyle w:val="NoSpacing"/>
              <w:rPr>
                <w:rFonts w:ascii="Times New Roman" w:hAnsi="Times New Roman" w:cs="Times New Roman"/>
                <w:b/>
                <w:sz w:val="24"/>
                <w:szCs w:val="24"/>
              </w:rPr>
            </w:pPr>
            <w:r>
              <w:rPr>
                <w:rFonts w:ascii="Times New Roman" w:hAnsi="Times New Roman" w:cs="Times New Roman"/>
                <w:b/>
                <w:sz w:val="24"/>
                <w:szCs w:val="24"/>
              </w:rPr>
              <w:t>30,000</w:t>
            </w:r>
          </w:p>
          <w:p w14:paraId="742B725F" w14:textId="77777777" w:rsidR="00F1270B" w:rsidRDefault="00F1270B">
            <w:pPr>
              <w:pStyle w:val="ListParagraph"/>
              <w:ind w:left="0"/>
              <w:rPr>
                <w:rFonts w:cs="Times New Roman"/>
                <w:b/>
                <w:sz w:val="24"/>
                <w:szCs w:val="24"/>
              </w:rPr>
            </w:pPr>
          </w:p>
          <w:p w14:paraId="41CFAC1C" w14:textId="77777777" w:rsidR="00F1270B" w:rsidRDefault="00F1270B">
            <w:pPr>
              <w:pStyle w:val="ListParagraph"/>
              <w:ind w:left="0"/>
              <w:rPr>
                <w:rFonts w:cs="Times New Roman"/>
                <w:b/>
                <w:sz w:val="24"/>
                <w:szCs w:val="24"/>
              </w:rPr>
            </w:pPr>
          </w:p>
          <w:p w14:paraId="570A82EA" w14:textId="77777777" w:rsidR="00F1270B" w:rsidRDefault="00F1270B">
            <w:pPr>
              <w:pStyle w:val="ListParagraph"/>
              <w:ind w:left="0"/>
              <w:rPr>
                <w:rFonts w:cs="Times New Roman"/>
                <w:b/>
                <w:sz w:val="24"/>
                <w:szCs w:val="24"/>
              </w:rPr>
            </w:pPr>
          </w:p>
          <w:p w14:paraId="494D358E" w14:textId="77777777" w:rsidR="00F1270B" w:rsidRDefault="00F1270B">
            <w:pPr>
              <w:pStyle w:val="ListParagraph"/>
              <w:ind w:left="0"/>
              <w:rPr>
                <w:rFonts w:cs="Times New Roman"/>
                <w:b/>
                <w:sz w:val="24"/>
                <w:szCs w:val="24"/>
              </w:rPr>
            </w:pPr>
          </w:p>
          <w:p w14:paraId="320C6DAA" w14:textId="77777777" w:rsidR="00F1270B" w:rsidRDefault="002D4352">
            <w:pPr>
              <w:pStyle w:val="ListParagraph"/>
              <w:ind w:left="0"/>
              <w:rPr>
                <w:rFonts w:cs="Times New Roman"/>
                <w:b/>
                <w:sz w:val="24"/>
                <w:szCs w:val="24"/>
              </w:rPr>
            </w:pPr>
            <w:r>
              <w:rPr>
                <w:rFonts w:cs="Times New Roman"/>
                <w:b/>
                <w:sz w:val="24"/>
                <w:szCs w:val="24"/>
              </w:rPr>
              <w:t>6000</w:t>
            </w:r>
          </w:p>
        </w:tc>
      </w:tr>
      <w:tr w:rsidR="00F1270B" w14:paraId="4A22139F" w14:textId="77777777">
        <w:tc>
          <w:tcPr>
            <w:tcW w:w="2515" w:type="dxa"/>
          </w:tcPr>
          <w:p w14:paraId="73CD590D" w14:textId="77777777" w:rsidR="00F1270B" w:rsidRDefault="00F1270B">
            <w:pPr>
              <w:pStyle w:val="ListParagraph"/>
              <w:ind w:left="0"/>
              <w:rPr>
                <w:rFonts w:cs="Times New Roman"/>
                <w:b/>
                <w:sz w:val="24"/>
                <w:szCs w:val="24"/>
              </w:rPr>
            </w:pPr>
          </w:p>
        </w:tc>
        <w:tc>
          <w:tcPr>
            <w:tcW w:w="2610" w:type="dxa"/>
          </w:tcPr>
          <w:p w14:paraId="27DE4E25" w14:textId="77777777" w:rsidR="00F1270B" w:rsidRDefault="002D4352">
            <w:pPr>
              <w:pStyle w:val="ListParagraph"/>
              <w:ind w:left="0"/>
              <w:rPr>
                <w:rFonts w:cs="Times New Roman"/>
                <w:b/>
                <w:sz w:val="24"/>
                <w:szCs w:val="24"/>
              </w:rPr>
            </w:pPr>
            <w:r>
              <w:rPr>
                <w:rFonts w:cs="Times New Roman"/>
                <w:b/>
                <w:sz w:val="24"/>
                <w:szCs w:val="24"/>
              </w:rPr>
              <w:t>710,000</w:t>
            </w:r>
          </w:p>
        </w:tc>
        <w:tc>
          <w:tcPr>
            <w:tcW w:w="2250" w:type="dxa"/>
          </w:tcPr>
          <w:p w14:paraId="1668B630" w14:textId="77777777" w:rsidR="00F1270B" w:rsidRDefault="002D4352">
            <w:pPr>
              <w:pStyle w:val="ListParagraph"/>
              <w:ind w:left="0"/>
              <w:rPr>
                <w:rFonts w:cs="Times New Roman"/>
                <w:b/>
                <w:sz w:val="24"/>
                <w:szCs w:val="24"/>
              </w:rPr>
            </w:pPr>
            <w:r>
              <w:rPr>
                <w:rFonts w:cs="Times New Roman"/>
                <w:b/>
                <w:sz w:val="24"/>
                <w:szCs w:val="24"/>
              </w:rPr>
              <w:t>710,000</w:t>
            </w:r>
          </w:p>
        </w:tc>
      </w:tr>
    </w:tbl>
    <w:p w14:paraId="18579FD8" w14:textId="77777777" w:rsidR="00F1270B" w:rsidRPr="00C64970" w:rsidRDefault="00F1270B" w:rsidP="00C64970">
      <w:pPr>
        <w:rPr>
          <w:rFonts w:ascii="New times roman" w:hAnsi="New times roman" w:cs="Times New Roman"/>
          <w:sz w:val="24"/>
          <w:szCs w:val="24"/>
        </w:rPr>
      </w:pPr>
    </w:p>
    <w:p w14:paraId="749BD637" w14:textId="77777777" w:rsidR="00F1270B" w:rsidRPr="00C64970" w:rsidRDefault="002D4352" w:rsidP="00C64970">
      <w:pPr>
        <w:rPr>
          <w:rFonts w:cs="Times New Roman"/>
          <w:sz w:val="24"/>
          <w:szCs w:val="24"/>
        </w:rPr>
      </w:pPr>
      <w:r>
        <w:rPr>
          <w:rFonts w:ascii="New times roman" w:hAnsi="New times roman" w:cs="Times New Roman"/>
          <w:sz w:val="24"/>
          <w:szCs w:val="24"/>
        </w:rPr>
        <w:t xml:space="preserve">                                                                                                         </w:t>
      </w:r>
      <w:r>
        <w:rPr>
          <w:rFonts w:cs="Times New Roman"/>
          <w:sz w:val="24"/>
          <w:szCs w:val="24"/>
        </w:rPr>
        <w:t>(</w:t>
      </w:r>
      <w:r>
        <w:rPr>
          <w:rFonts w:cs="Times New Roman"/>
          <w:b/>
          <w:sz w:val="24"/>
          <w:szCs w:val="24"/>
        </w:rPr>
        <w:t>10x</w:t>
      </w:r>
      <w:r>
        <w:rPr>
          <w:rFonts w:cs="Times New Roman"/>
          <w:b/>
          <w:sz w:val="24"/>
          <w:szCs w:val="24"/>
          <w:vertAlign w:val="superscript"/>
        </w:rPr>
        <w:t>1</w:t>
      </w:r>
      <w:r>
        <w:rPr>
          <w:rFonts w:cs="Times New Roman"/>
          <w:b/>
          <w:sz w:val="24"/>
          <w:szCs w:val="24"/>
        </w:rPr>
        <w:t>/</w:t>
      </w:r>
      <w:r>
        <w:rPr>
          <w:rFonts w:cs="Times New Roman"/>
          <w:b/>
          <w:sz w:val="24"/>
          <w:szCs w:val="24"/>
          <w:vertAlign w:val="subscript"/>
        </w:rPr>
        <w:t>2</w:t>
      </w:r>
      <w:r>
        <w:rPr>
          <w:rFonts w:cs="Times New Roman"/>
          <w:sz w:val="24"/>
          <w:szCs w:val="24"/>
        </w:rPr>
        <w:t>=</w:t>
      </w:r>
      <w:r>
        <w:rPr>
          <w:rFonts w:cs="Times New Roman"/>
          <w:b/>
          <w:sz w:val="24"/>
          <w:szCs w:val="24"/>
        </w:rPr>
        <w:t>5mks</w:t>
      </w:r>
      <w:r>
        <w:rPr>
          <w:rFonts w:cs="Times New Roman"/>
          <w:sz w:val="24"/>
          <w:szCs w:val="24"/>
        </w:rPr>
        <w:t>)</w:t>
      </w:r>
    </w:p>
    <w:p w14:paraId="1975F764" w14:textId="77777777" w:rsidR="00F1270B" w:rsidRDefault="002D4352">
      <w:pPr>
        <w:spacing w:line="276" w:lineRule="auto"/>
        <w:rPr>
          <w:rFonts w:cs="Times New Roman"/>
        </w:rPr>
      </w:pPr>
      <w:r>
        <w:rPr>
          <w:rFonts w:ascii="New times roman" w:hAnsi="New times roman"/>
          <w:sz w:val="24"/>
          <w:szCs w:val="24"/>
          <w:lang w:val="en-GB"/>
        </w:rPr>
        <w:lastRenderedPageBreak/>
        <w:t>22.</w:t>
      </w:r>
      <w:r>
        <w:rPr>
          <w:rFonts w:ascii="New times roman" w:hAnsi="New times roman" w:cs="Times New Roman"/>
          <w:sz w:val="24"/>
          <w:szCs w:val="24"/>
        </w:rPr>
        <w:t xml:space="preserve"> </w:t>
      </w:r>
      <w:r>
        <w:rPr>
          <w:rFonts w:cs="Times New Roman"/>
          <w:sz w:val="24"/>
          <w:szCs w:val="24"/>
        </w:rPr>
        <w:t xml:space="preserve">Below is a table showing description of documents used in home trade. Identify the documents described by each statement                                                                 </w:t>
      </w:r>
    </w:p>
    <w:tbl>
      <w:tblPr>
        <w:tblStyle w:val="TableGrid"/>
        <w:tblW w:w="0" w:type="auto"/>
        <w:tblInd w:w="421" w:type="dxa"/>
        <w:tblLook w:val="04A0" w:firstRow="1" w:lastRow="0" w:firstColumn="1" w:lastColumn="0" w:noHBand="0" w:noVBand="1"/>
      </w:tblPr>
      <w:tblGrid>
        <w:gridCol w:w="4104"/>
        <w:gridCol w:w="4491"/>
      </w:tblGrid>
      <w:tr w:rsidR="00F1270B" w14:paraId="2C6F3D6F" w14:textId="77777777">
        <w:tc>
          <w:tcPr>
            <w:tcW w:w="4104" w:type="dxa"/>
            <w:tcBorders>
              <w:top w:val="single" w:sz="4" w:space="0" w:color="auto"/>
              <w:left w:val="single" w:sz="4" w:space="0" w:color="auto"/>
              <w:bottom w:val="single" w:sz="4" w:space="0" w:color="auto"/>
              <w:right w:val="single" w:sz="4" w:space="0" w:color="auto"/>
            </w:tcBorders>
            <w:hideMark/>
          </w:tcPr>
          <w:p w14:paraId="5DA07119" w14:textId="77777777" w:rsidR="00F1270B" w:rsidRDefault="002D4352">
            <w:pPr>
              <w:pStyle w:val="ListParagraph"/>
              <w:rPr>
                <w:rFonts w:cs="Times New Roman"/>
                <w:b/>
                <w:sz w:val="24"/>
                <w:szCs w:val="24"/>
              </w:rPr>
            </w:pPr>
            <w:r>
              <w:rPr>
                <w:rFonts w:cs="Times New Roman"/>
                <w:b/>
                <w:sz w:val="24"/>
                <w:szCs w:val="24"/>
              </w:rPr>
              <w:t xml:space="preserve">Description </w:t>
            </w:r>
          </w:p>
        </w:tc>
        <w:tc>
          <w:tcPr>
            <w:tcW w:w="4491" w:type="dxa"/>
            <w:tcBorders>
              <w:top w:val="single" w:sz="4" w:space="0" w:color="auto"/>
              <w:left w:val="single" w:sz="4" w:space="0" w:color="auto"/>
              <w:bottom w:val="single" w:sz="4" w:space="0" w:color="auto"/>
              <w:right w:val="single" w:sz="4" w:space="0" w:color="auto"/>
            </w:tcBorders>
            <w:hideMark/>
          </w:tcPr>
          <w:p w14:paraId="6F1FA7A4" w14:textId="77777777" w:rsidR="00F1270B" w:rsidRDefault="002D4352">
            <w:pPr>
              <w:pStyle w:val="ListParagraph"/>
              <w:rPr>
                <w:rFonts w:cs="Times New Roman"/>
                <w:b/>
                <w:sz w:val="24"/>
                <w:szCs w:val="24"/>
              </w:rPr>
            </w:pPr>
            <w:r>
              <w:rPr>
                <w:rFonts w:cs="Times New Roman"/>
                <w:b/>
                <w:sz w:val="24"/>
                <w:szCs w:val="24"/>
              </w:rPr>
              <w:t xml:space="preserve">Document </w:t>
            </w:r>
          </w:p>
        </w:tc>
      </w:tr>
      <w:tr w:rsidR="00F1270B" w14:paraId="6F267BBF" w14:textId="77777777">
        <w:tc>
          <w:tcPr>
            <w:tcW w:w="4104" w:type="dxa"/>
            <w:tcBorders>
              <w:top w:val="single" w:sz="4" w:space="0" w:color="auto"/>
              <w:left w:val="single" w:sz="4" w:space="0" w:color="auto"/>
              <w:bottom w:val="single" w:sz="4" w:space="0" w:color="auto"/>
              <w:right w:val="single" w:sz="4" w:space="0" w:color="auto"/>
            </w:tcBorders>
            <w:hideMark/>
          </w:tcPr>
          <w:p w14:paraId="429492BB" w14:textId="77777777" w:rsidR="00F1270B" w:rsidRDefault="002D4352">
            <w:pPr>
              <w:pStyle w:val="ListParagraph"/>
              <w:numPr>
                <w:ilvl w:val="0"/>
                <w:numId w:val="7"/>
              </w:numPr>
              <w:rPr>
                <w:rFonts w:cs="Times New Roman"/>
                <w:sz w:val="24"/>
                <w:szCs w:val="24"/>
              </w:rPr>
            </w:pPr>
            <w:r>
              <w:rPr>
                <w:rFonts w:cs="Times New Roman"/>
                <w:sz w:val="24"/>
                <w:szCs w:val="24"/>
              </w:rPr>
              <w:t>A document used as a reply to a specific letter of inquiry</w:t>
            </w:r>
          </w:p>
        </w:tc>
        <w:tc>
          <w:tcPr>
            <w:tcW w:w="4491" w:type="dxa"/>
            <w:tcBorders>
              <w:top w:val="single" w:sz="4" w:space="0" w:color="auto"/>
              <w:left w:val="single" w:sz="4" w:space="0" w:color="auto"/>
              <w:bottom w:val="single" w:sz="4" w:space="0" w:color="auto"/>
              <w:right w:val="single" w:sz="4" w:space="0" w:color="auto"/>
            </w:tcBorders>
          </w:tcPr>
          <w:p w14:paraId="58CDEDBE" w14:textId="77777777" w:rsidR="00F1270B" w:rsidRDefault="002D4352">
            <w:pPr>
              <w:rPr>
                <w:rFonts w:cs="Times New Roman"/>
                <w:b/>
                <w:sz w:val="24"/>
                <w:szCs w:val="24"/>
              </w:rPr>
            </w:pPr>
            <w:r>
              <w:rPr>
                <w:rFonts w:cs="Times New Roman"/>
                <w:sz w:val="24"/>
                <w:szCs w:val="24"/>
              </w:rPr>
              <w:t xml:space="preserve">             </w:t>
            </w:r>
            <w:r>
              <w:rPr>
                <w:rFonts w:cs="Times New Roman"/>
                <w:b/>
                <w:sz w:val="24"/>
                <w:szCs w:val="24"/>
              </w:rPr>
              <w:t xml:space="preserve"> Quotation</w:t>
            </w:r>
          </w:p>
        </w:tc>
      </w:tr>
      <w:tr w:rsidR="00F1270B" w14:paraId="63A2252C" w14:textId="77777777">
        <w:tc>
          <w:tcPr>
            <w:tcW w:w="4104" w:type="dxa"/>
            <w:tcBorders>
              <w:top w:val="single" w:sz="4" w:space="0" w:color="auto"/>
              <w:left w:val="single" w:sz="4" w:space="0" w:color="auto"/>
              <w:bottom w:val="single" w:sz="4" w:space="0" w:color="auto"/>
              <w:right w:val="single" w:sz="4" w:space="0" w:color="auto"/>
            </w:tcBorders>
            <w:hideMark/>
          </w:tcPr>
          <w:p w14:paraId="3266338B" w14:textId="77777777" w:rsidR="00F1270B" w:rsidRDefault="002D4352">
            <w:pPr>
              <w:pStyle w:val="ListParagraph"/>
              <w:numPr>
                <w:ilvl w:val="0"/>
                <w:numId w:val="7"/>
              </w:numPr>
              <w:rPr>
                <w:rFonts w:cs="Times New Roman"/>
                <w:sz w:val="24"/>
                <w:szCs w:val="24"/>
              </w:rPr>
            </w:pPr>
            <w:r>
              <w:rPr>
                <w:rFonts w:cs="Times New Roman"/>
                <w:sz w:val="24"/>
                <w:szCs w:val="24"/>
              </w:rPr>
              <w:t>A document that alerts the buyer that the goods have been dispatched.</w:t>
            </w:r>
          </w:p>
        </w:tc>
        <w:tc>
          <w:tcPr>
            <w:tcW w:w="4491" w:type="dxa"/>
            <w:tcBorders>
              <w:top w:val="single" w:sz="4" w:space="0" w:color="auto"/>
              <w:left w:val="single" w:sz="4" w:space="0" w:color="auto"/>
              <w:bottom w:val="single" w:sz="4" w:space="0" w:color="auto"/>
              <w:right w:val="single" w:sz="4" w:space="0" w:color="auto"/>
            </w:tcBorders>
          </w:tcPr>
          <w:p w14:paraId="15D4175E" w14:textId="77777777" w:rsidR="00F1270B" w:rsidRDefault="00F1270B">
            <w:pPr>
              <w:pStyle w:val="ListParagraph"/>
              <w:rPr>
                <w:rFonts w:cs="Times New Roman"/>
                <w:sz w:val="24"/>
                <w:szCs w:val="24"/>
              </w:rPr>
            </w:pPr>
          </w:p>
          <w:p w14:paraId="049129A6" w14:textId="77777777" w:rsidR="00F1270B" w:rsidRDefault="002D4352">
            <w:pPr>
              <w:pStyle w:val="ListParagraph"/>
              <w:rPr>
                <w:rFonts w:cs="Times New Roman"/>
                <w:b/>
                <w:sz w:val="24"/>
                <w:szCs w:val="24"/>
              </w:rPr>
            </w:pPr>
            <w:r>
              <w:rPr>
                <w:rFonts w:cs="Times New Roman"/>
                <w:b/>
                <w:sz w:val="24"/>
                <w:szCs w:val="24"/>
              </w:rPr>
              <w:t>Advice note</w:t>
            </w:r>
          </w:p>
          <w:p w14:paraId="4FF77722" w14:textId="77777777" w:rsidR="00F1270B" w:rsidRDefault="00F1270B">
            <w:pPr>
              <w:pStyle w:val="ListParagraph"/>
              <w:rPr>
                <w:rFonts w:cs="Times New Roman"/>
                <w:sz w:val="24"/>
                <w:szCs w:val="24"/>
              </w:rPr>
            </w:pPr>
          </w:p>
        </w:tc>
      </w:tr>
      <w:tr w:rsidR="00F1270B" w14:paraId="494FE638" w14:textId="77777777">
        <w:tc>
          <w:tcPr>
            <w:tcW w:w="4104" w:type="dxa"/>
            <w:tcBorders>
              <w:top w:val="single" w:sz="4" w:space="0" w:color="auto"/>
              <w:left w:val="single" w:sz="4" w:space="0" w:color="auto"/>
              <w:bottom w:val="single" w:sz="4" w:space="0" w:color="auto"/>
              <w:right w:val="single" w:sz="4" w:space="0" w:color="auto"/>
            </w:tcBorders>
            <w:hideMark/>
          </w:tcPr>
          <w:p w14:paraId="5E78F04F" w14:textId="77777777" w:rsidR="00F1270B" w:rsidRDefault="002D4352">
            <w:pPr>
              <w:pStyle w:val="ListParagraph"/>
              <w:numPr>
                <w:ilvl w:val="0"/>
                <w:numId w:val="7"/>
              </w:numPr>
              <w:rPr>
                <w:rFonts w:cs="Times New Roman"/>
                <w:sz w:val="24"/>
                <w:szCs w:val="24"/>
              </w:rPr>
            </w:pPr>
            <w:r>
              <w:rPr>
                <w:rFonts w:cs="Times New Roman"/>
                <w:sz w:val="24"/>
                <w:szCs w:val="24"/>
              </w:rPr>
              <w:t>A document showing a summary of transactions between the buyer and seller for a particular period of time</w:t>
            </w:r>
          </w:p>
        </w:tc>
        <w:tc>
          <w:tcPr>
            <w:tcW w:w="4491" w:type="dxa"/>
            <w:tcBorders>
              <w:top w:val="single" w:sz="4" w:space="0" w:color="auto"/>
              <w:left w:val="single" w:sz="4" w:space="0" w:color="auto"/>
              <w:bottom w:val="single" w:sz="4" w:space="0" w:color="auto"/>
              <w:right w:val="single" w:sz="4" w:space="0" w:color="auto"/>
            </w:tcBorders>
          </w:tcPr>
          <w:p w14:paraId="60A7F30B" w14:textId="77777777" w:rsidR="00F1270B" w:rsidRDefault="00F1270B">
            <w:pPr>
              <w:pStyle w:val="ListParagraph"/>
              <w:rPr>
                <w:rFonts w:cs="Times New Roman"/>
                <w:sz w:val="24"/>
                <w:szCs w:val="24"/>
              </w:rPr>
            </w:pPr>
          </w:p>
          <w:p w14:paraId="2623DFDD" w14:textId="77777777" w:rsidR="00F1270B" w:rsidRDefault="002D4352">
            <w:pPr>
              <w:pStyle w:val="ListParagraph"/>
              <w:rPr>
                <w:rFonts w:cs="Times New Roman"/>
                <w:b/>
                <w:sz w:val="24"/>
                <w:szCs w:val="24"/>
              </w:rPr>
            </w:pPr>
            <w:r>
              <w:rPr>
                <w:rFonts w:cs="Times New Roman"/>
                <w:b/>
                <w:sz w:val="24"/>
                <w:szCs w:val="24"/>
              </w:rPr>
              <w:t xml:space="preserve"> Statement of account</w:t>
            </w:r>
          </w:p>
        </w:tc>
      </w:tr>
      <w:tr w:rsidR="00F1270B" w14:paraId="635F7BDF" w14:textId="77777777">
        <w:trPr>
          <w:trHeight w:val="455"/>
        </w:trPr>
        <w:tc>
          <w:tcPr>
            <w:tcW w:w="4104" w:type="dxa"/>
            <w:tcBorders>
              <w:top w:val="single" w:sz="4" w:space="0" w:color="auto"/>
              <w:left w:val="single" w:sz="4" w:space="0" w:color="auto"/>
              <w:bottom w:val="single" w:sz="4" w:space="0" w:color="auto"/>
              <w:right w:val="single" w:sz="4" w:space="0" w:color="auto"/>
            </w:tcBorders>
            <w:hideMark/>
          </w:tcPr>
          <w:p w14:paraId="193FD062" w14:textId="77777777" w:rsidR="00F1270B" w:rsidRDefault="002D4352">
            <w:pPr>
              <w:pStyle w:val="ListParagraph"/>
              <w:numPr>
                <w:ilvl w:val="0"/>
                <w:numId w:val="7"/>
              </w:numPr>
              <w:rPr>
                <w:rFonts w:cs="Times New Roman"/>
                <w:sz w:val="24"/>
                <w:szCs w:val="24"/>
              </w:rPr>
            </w:pPr>
            <w:r>
              <w:rPr>
                <w:rFonts w:cs="Times New Roman"/>
                <w:sz w:val="24"/>
                <w:szCs w:val="24"/>
              </w:rPr>
              <w:t>Document that is used to demand for payment for goods delivered on credit</w:t>
            </w:r>
          </w:p>
        </w:tc>
        <w:tc>
          <w:tcPr>
            <w:tcW w:w="4491" w:type="dxa"/>
            <w:tcBorders>
              <w:top w:val="single" w:sz="4" w:space="0" w:color="auto"/>
              <w:left w:val="single" w:sz="4" w:space="0" w:color="auto"/>
              <w:bottom w:val="single" w:sz="4" w:space="0" w:color="auto"/>
              <w:right w:val="single" w:sz="4" w:space="0" w:color="auto"/>
            </w:tcBorders>
          </w:tcPr>
          <w:p w14:paraId="4029F181" w14:textId="77777777" w:rsidR="00F1270B" w:rsidRDefault="002D4352">
            <w:pPr>
              <w:pStyle w:val="ListParagraph"/>
              <w:rPr>
                <w:rFonts w:cs="Times New Roman"/>
                <w:b/>
                <w:sz w:val="24"/>
                <w:szCs w:val="24"/>
              </w:rPr>
            </w:pPr>
            <w:r>
              <w:rPr>
                <w:rFonts w:cs="Times New Roman"/>
                <w:b/>
                <w:sz w:val="24"/>
                <w:szCs w:val="24"/>
              </w:rPr>
              <w:t xml:space="preserve">An invoice </w:t>
            </w:r>
          </w:p>
          <w:p w14:paraId="2422BAA8" w14:textId="77777777" w:rsidR="00F1270B" w:rsidRDefault="00F1270B">
            <w:pPr>
              <w:pStyle w:val="ListParagraph"/>
              <w:rPr>
                <w:rFonts w:cs="Times New Roman"/>
                <w:sz w:val="24"/>
                <w:szCs w:val="24"/>
              </w:rPr>
            </w:pPr>
          </w:p>
        </w:tc>
      </w:tr>
    </w:tbl>
    <w:p w14:paraId="612006BB" w14:textId="77777777" w:rsidR="00C64970" w:rsidRDefault="00C64970">
      <w:pPr>
        <w:spacing w:line="276" w:lineRule="auto"/>
        <w:rPr>
          <w:rFonts w:ascii="New times roman" w:hAnsi="New times roman"/>
          <w:sz w:val="24"/>
          <w:szCs w:val="24"/>
          <w:lang w:val="en-GB"/>
        </w:rPr>
      </w:pPr>
    </w:p>
    <w:p w14:paraId="24AF2347" w14:textId="77777777" w:rsidR="00F1270B" w:rsidRDefault="002D4352">
      <w:pPr>
        <w:spacing w:line="276" w:lineRule="auto"/>
        <w:rPr>
          <w:rFonts w:ascii="New times roman" w:hAnsi="New times roman" w:cs="Times New Roman"/>
          <w:sz w:val="24"/>
          <w:szCs w:val="24"/>
        </w:rPr>
      </w:pPr>
      <w:r>
        <w:rPr>
          <w:rFonts w:ascii="New times roman" w:hAnsi="New times roman"/>
          <w:sz w:val="24"/>
          <w:szCs w:val="24"/>
          <w:lang w:val="en-GB"/>
        </w:rPr>
        <w:t>23.</w:t>
      </w:r>
      <w:r>
        <w:rPr>
          <w:rFonts w:ascii="New times roman" w:hAnsi="New times roman" w:cs="Times New Roman"/>
          <w:sz w:val="24"/>
          <w:szCs w:val="24"/>
        </w:rPr>
        <w:t xml:space="preserve"> Highlight factors that determine the amount of premiums in life assurance   </w:t>
      </w:r>
    </w:p>
    <w:p w14:paraId="6DE9317C" w14:textId="77777777" w:rsidR="00F1270B" w:rsidRDefault="002D4352">
      <w:pPr>
        <w:pStyle w:val="ListParagraph"/>
        <w:numPr>
          <w:ilvl w:val="0"/>
          <w:numId w:val="42"/>
        </w:numPr>
        <w:spacing w:line="259" w:lineRule="auto"/>
        <w:rPr>
          <w:rFonts w:cs="Times New Roman"/>
          <w:b/>
          <w:sz w:val="24"/>
          <w:szCs w:val="24"/>
        </w:rPr>
      </w:pPr>
      <w:r>
        <w:rPr>
          <w:rFonts w:cs="Times New Roman"/>
          <w:b/>
          <w:sz w:val="24"/>
          <w:szCs w:val="24"/>
        </w:rPr>
        <w:t>Age of the assured</w:t>
      </w:r>
    </w:p>
    <w:p w14:paraId="261C41F5" w14:textId="77777777" w:rsidR="00F1270B" w:rsidRDefault="002D4352">
      <w:pPr>
        <w:pStyle w:val="ListParagraph"/>
        <w:numPr>
          <w:ilvl w:val="0"/>
          <w:numId w:val="42"/>
        </w:numPr>
        <w:spacing w:line="259" w:lineRule="auto"/>
        <w:rPr>
          <w:rFonts w:cs="Times New Roman"/>
          <w:b/>
          <w:sz w:val="24"/>
          <w:szCs w:val="24"/>
        </w:rPr>
      </w:pPr>
      <w:r>
        <w:rPr>
          <w:rFonts w:cs="Times New Roman"/>
          <w:b/>
          <w:sz w:val="24"/>
          <w:szCs w:val="24"/>
        </w:rPr>
        <w:t>Occupation of the assured</w:t>
      </w:r>
    </w:p>
    <w:p w14:paraId="251B1AAA" w14:textId="77777777" w:rsidR="00F1270B" w:rsidRDefault="002D4352">
      <w:pPr>
        <w:pStyle w:val="ListParagraph"/>
        <w:numPr>
          <w:ilvl w:val="0"/>
          <w:numId w:val="42"/>
        </w:numPr>
        <w:spacing w:line="259" w:lineRule="auto"/>
        <w:rPr>
          <w:rFonts w:cs="Times New Roman"/>
          <w:b/>
          <w:sz w:val="24"/>
          <w:szCs w:val="24"/>
        </w:rPr>
      </w:pPr>
      <w:r>
        <w:rPr>
          <w:rFonts w:cs="Times New Roman"/>
          <w:b/>
          <w:sz w:val="24"/>
          <w:szCs w:val="24"/>
        </w:rPr>
        <w:t>Residence of the assured</w:t>
      </w:r>
    </w:p>
    <w:p w14:paraId="1BDAAA40" w14:textId="77777777" w:rsidR="00F1270B" w:rsidRDefault="002D4352">
      <w:pPr>
        <w:pStyle w:val="ListParagraph"/>
        <w:numPr>
          <w:ilvl w:val="0"/>
          <w:numId w:val="42"/>
        </w:numPr>
        <w:spacing w:line="259" w:lineRule="auto"/>
        <w:rPr>
          <w:rFonts w:cs="Times New Roman"/>
          <w:b/>
          <w:sz w:val="24"/>
          <w:szCs w:val="24"/>
        </w:rPr>
      </w:pPr>
      <w:r>
        <w:rPr>
          <w:rFonts w:cs="Times New Roman"/>
          <w:b/>
          <w:sz w:val="24"/>
          <w:szCs w:val="24"/>
        </w:rPr>
        <w:t>Health of the assured</w:t>
      </w:r>
    </w:p>
    <w:p w14:paraId="2EC21F76" w14:textId="77777777" w:rsidR="00F1270B" w:rsidRDefault="002D4352">
      <w:pPr>
        <w:pStyle w:val="ListParagraph"/>
        <w:numPr>
          <w:ilvl w:val="0"/>
          <w:numId w:val="42"/>
        </w:numPr>
        <w:spacing w:line="259" w:lineRule="auto"/>
        <w:rPr>
          <w:rFonts w:cs="Times New Roman"/>
          <w:b/>
          <w:sz w:val="24"/>
          <w:szCs w:val="24"/>
        </w:rPr>
      </w:pPr>
      <w:r>
        <w:rPr>
          <w:rFonts w:cs="Times New Roman"/>
          <w:b/>
          <w:sz w:val="24"/>
          <w:szCs w:val="24"/>
        </w:rPr>
        <w:t>The amount of sum assured</w:t>
      </w:r>
    </w:p>
    <w:p w14:paraId="683DACE9" w14:textId="77777777" w:rsidR="00F1270B" w:rsidRDefault="002D4352">
      <w:pPr>
        <w:pStyle w:val="ListParagraph"/>
        <w:numPr>
          <w:ilvl w:val="0"/>
          <w:numId w:val="42"/>
        </w:numPr>
        <w:spacing w:line="259" w:lineRule="auto"/>
        <w:rPr>
          <w:rFonts w:cs="Times New Roman"/>
          <w:b/>
          <w:sz w:val="24"/>
          <w:szCs w:val="24"/>
        </w:rPr>
      </w:pPr>
      <w:r>
        <w:rPr>
          <w:rFonts w:cs="Times New Roman"/>
          <w:b/>
          <w:sz w:val="24"/>
          <w:szCs w:val="24"/>
        </w:rPr>
        <w:t>The length/period of the insurance contract</w:t>
      </w:r>
    </w:p>
    <w:p w14:paraId="211F4595" w14:textId="77777777" w:rsidR="00F1270B" w:rsidRDefault="002D4352">
      <w:pPr>
        <w:pStyle w:val="ListParagraph"/>
        <w:numPr>
          <w:ilvl w:val="0"/>
          <w:numId w:val="42"/>
        </w:numPr>
        <w:spacing w:line="259" w:lineRule="auto"/>
        <w:rPr>
          <w:rFonts w:cs="Times New Roman"/>
          <w:sz w:val="24"/>
          <w:szCs w:val="24"/>
        </w:rPr>
      </w:pPr>
      <w:r>
        <w:rPr>
          <w:rFonts w:cs="Times New Roman"/>
          <w:b/>
          <w:sz w:val="24"/>
          <w:szCs w:val="24"/>
        </w:rPr>
        <w:t>Type of policy</w:t>
      </w:r>
      <w:r>
        <w:rPr>
          <w:rFonts w:cs="Times New Roman"/>
          <w:sz w:val="24"/>
          <w:szCs w:val="24"/>
        </w:rPr>
        <w:t xml:space="preserve"> </w:t>
      </w:r>
    </w:p>
    <w:p w14:paraId="47BD1DED" w14:textId="77777777" w:rsidR="00F1270B" w:rsidRDefault="002D4352">
      <w:pPr>
        <w:spacing w:after="0"/>
        <w:jc w:val="right"/>
        <w:rPr>
          <w:rFonts w:cs="Times New Roman"/>
          <w:sz w:val="24"/>
          <w:szCs w:val="24"/>
          <w:u w:val="single"/>
        </w:rPr>
      </w:pPr>
      <w:r>
        <w:rPr>
          <w:rFonts w:cs="Times New Roman"/>
          <w:b/>
          <w:sz w:val="24"/>
          <w:szCs w:val="24"/>
        </w:rPr>
        <w:t>(Any 4 × 1 = 4 marks)</w:t>
      </w:r>
    </w:p>
    <w:p w14:paraId="3D31DACC" w14:textId="77777777" w:rsidR="00F1270B" w:rsidRDefault="002D4352">
      <w:pPr>
        <w:spacing w:after="200" w:line="276" w:lineRule="auto"/>
        <w:rPr>
          <w:rFonts w:ascii="New times roman" w:hAnsi="New times roman" w:cs="Times New Roman"/>
          <w:sz w:val="24"/>
          <w:szCs w:val="24"/>
        </w:rPr>
      </w:pPr>
      <w:r>
        <w:rPr>
          <w:rFonts w:ascii="New times roman" w:hAnsi="New times roman"/>
          <w:sz w:val="24"/>
          <w:szCs w:val="24"/>
          <w:lang w:val="en-GB"/>
        </w:rPr>
        <w:t>24.</w:t>
      </w:r>
      <w:r>
        <w:rPr>
          <w:rFonts w:ascii="New times roman" w:hAnsi="New times roman" w:cs="Times New Roman"/>
          <w:sz w:val="24"/>
          <w:szCs w:val="24"/>
        </w:rPr>
        <w:t xml:space="preserve"> State </w:t>
      </w:r>
      <w:r>
        <w:rPr>
          <w:rFonts w:ascii="New times roman" w:hAnsi="New times roman" w:cs="Times New Roman"/>
          <w:b/>
          <w:i/>
          <w:sz w:val="24"/>
          <w:szCs w:val="24"/>
        </w:rPr>
        <w:t>four</w:t>
      </w:r>
      <w:r>
        <w:rPr>
          <w:rFonts w:ascii="New times roman" w:hAnsi="New times roman" w:cs="Times New Roman"/>
          <w:i/>
          <w:sz w:val="24"/>
          <w:szCs w:val="24"/>
        </w:rPr>
        <w:t xml:space="preserve"> </w:t>
      </w:r>
      <w:r>
        <w:rPr>
          <w:rFonts w:ascii="New times roman" w:hAnsi="New times roman" w:cs="Times New Roman"/>
          <w:sz w:val="24"/>
          <w:szCs w:val="24"/>
        </w:rPr>
        <w:t xml:space="preserve">requirements that must be fulfilled by a public warehouse in order for it to function effectively and efficiently                                                                            </w:t>
      </w:r>
    </w:p>
    <w:p w14:paraId="3CA3ABD0" w14:textId="77777777" w:rsidR="00F1270B" w:rsidRDefault="002D4352">
      <w:pPr>
        <w:pStyle w:val="ListParagraph"/>
        <w:numPr>
          <w:ilvl w:val="0"/>
          <w:numId w:val="34"/>
        </w:numPr>
        <w:spacing w:after="200" w:line="276" w:lineRule="auto"/>
        <w:rPr>
          <w:rFonts w:cs="Times New Roman"/>
          <w:b/>
          <w:sz w:val="24"/>
          <w:szCs w:val="24"/>
        </w:rPr>
      </w:pPr>
      <w:r>
        <w:rPr>
          <w:rFonts w:cs="Times New Roman"/>
          <w:b/>
          <w:sz w:val="24"/>
          <w:szCs w:val="24"/>
        </w:rPr>
        <w:t>Proper location</w:t>
      </w:r>
    </w:p>
    <w:p w14:paraId="6E030D05" w14:textId="77777777" w:rsidR="00F1270B" w:rsidRDefault="002D4352">
      <w:pPr>
        <w:pStyle w:val="ListParagraph"/>
        <w:numPr>
          <w:ilvl w:val="0"/>
          <w:numId w:val="34"/>
        </w:numPr>
        <w:spacing w:after="200" w:line="276" w:lineRule="auto"/>
        <w:rPr>
          <w:rFonts w:cs="Times New Roman"/>
          <w:b/>
          <w:sz w:val="24"/>
          <w:szCs w:val="24"/>
        </w:rPr>
      </w:pPr>
      <w:r>
        <w:rPr>
          <w:rFonts w:cs="Times New Roman"/>
          <w:b/>
          <w:sz w:val="24"/>
          <w:szCs w:val="24"/>
        </w:rPr>
        <w:t>Compliance with the law/ government policy</w:t>
      </w:r>
    </w:p>
    <w:p w14:paraId="06177D71" w14:textId="77777777" w:rsidR="00F1270B" w:rsidRDefault="002D4352">
      <w:pPr>
        <w:pStyle w:val="ListParagraph"/>
        <w:numPr>
          <w:ilvl w:val="0"/>
          <w:numId w:val="34"/>
        </w:numPr>
        <w:spacing w:after="200" w:line="276" w:lineRule="auto"/>
        <w:rPr>
          <w:rFonts w:cs="Times New Roman"/>
          <w:b/>
          <w:sz w:val="24"/>
          <w:szCs w:val="24"/>
        </w:rPr>
      </w:pPr>
      <w:r>
        <w:rPr>
          <w:rFonts w:cs="Times New Roman"/>
          <w:b/>
          <w:sz w:val="24"/>
          <w:szCs w:val="24"/>
        </w:rPr>
        <w:t>Fitted with appropriate handling equipment</w:t>
      </w:r>
    </w:p>
    <w:p w14:paraId="4E341F02" w14:textId="77777777" w:rsidR="00F1270B" w:rsidRDefault="002D4352">
      <w:pPr>
        <w:pStyle w:val="ListParagraph"/>
        <w:numPr>
          <w:ilvl w:val="0"/>
          <w:numId w:val="34"/>
        </w:numPr>
        <w:spacing w:after="200" w:line="276" w:lineRule="auto"/>
        <w:rPr>
          <w:rFonts w:cs="Times New Roman"/>
          <w:b/>
          <w:sz w:val="24"/>
          <w:szCs w:val="24"/>
        </w:rPr>
      </w:pPr>
      <w:r>
        <w:rPr>
          <w:rFonts w:cs="Times New Roman"/>
          <w:b/>
          <w:sz w:val="24"/>
          <w:szCs w:val="24"/>
        </w:rPr>
        <w:t>Spacious enough to allow for easy movement and accommodation of personnel and goods</w:t>
      </w:r>
    </w:p>
    <w:p w14:paraId="40966A17" w14:textId="77777777" w:rsidR="00F1270B" w:rsidRDefault="002D4352">
      <w:pPr>
        <w:pStyle w:val="ListParagraph"/>
        <w:numPr>
          <w:ilvl w:val="0"/>
          <w:numId w:val="34"/>
        </w:numPr>
        <w:spacing w:after="200" w:line="276" w:lineRule="auto"/>
        <w:rPr>
          <w:rFonts w:cs="Times New Roman"/>
          <w:b/>
          <w:sz w:val="24"/>
          <w:szCs w:val="24"/>
        </w:rPr>
      </w:pPr>
      <w:r>
        <w:rPr>
          <w:rFonts w:cs="Times New Roman"/>
          <w:b/>
          <w:sz w:val="24"/>
          <w:szCs w:val="24"/>
        </w:rPr>
        <w:t>Fitted with appropriate safety equipment such as alarm systems, firefighting equipment etc</w:t>
      </w:r>
    </w:p>
    <w:p w14:paraId="6570D071" w14:textId="77777777" w:rsidR="00F1270B" w:rsidRDefault="002D4352">
      <w:pPr>
        <w:pStyle w:val="ListParagraph"/>
        <w:numPr>
          <w:ilvl w:val="0"/>
          <w:numId w:val="34"/>
        </w:numPr>
        <w:spacing w:after="200" w:line="276" w:lineRule="auto"/>
        <w:rPr>
          <w:rFonts w:cs="Times New Roman"/>
          <w:b/>
          <w:sz w:val="24"/>
          <w:szCs w:val="24"/>
        </w:rPr>
      </w:pPr>
      <w:r>
        <w:rPr>
          <w:rFonts w:cs="Times New Roman"/>
          <w:b/>
          <w:sz w:val="24"/>
          <w:szCs w:val="24"/>
        </w:rPr>
        <w:t>Has qualified personnel</w:t>
      </w:r>
    </w:p>
    <w:p w14:paraId="33F961F5" w14:textId="77777777" w:rsidR="00F1270B" w:rsidRDefault="002D4352">
      <w:pPr>
        <w:pStyle w:val="ListParagraph"/>
        <w:numPr>
          <w:ilvl w:val="0"/>
          <w:numId w:val="34"/>
        </w:numPr>
        <w:spacing w:after="200" w:line="276" w:lineRule="auto"/>
        <w:rPr>
          <w:rFonts w:cs="Times New Roman"/>
          <w:b/>
          <w:sz w:val="24"/>
          <w:szCs w:val="24"/>
        </w:rPr>
      </w:pPr>
      <w:r>
        <w:rPr>
          <w:rFonts w:cs="Times New Roman"/>
          <w:b/>
          <w:sz w:val="24"/>
          <w:szCs w:val="24"/>
        </w:rPr>
        <w:t>Proper recording systems</w:t>
      </w:r>
    </w:p>
    <w:p w14:paraId="012FC4DB" w14:textId="77777777" w:rsidR="00F1270B" w:rsidRDefault="002D4352">
      <w:pPr>
        <w:pStyle w:val="ListParagraph"/>
        <w:spacing w:after="0"/>
        <w:ind w:left="360"/>
        <w:jc w:val="right"/>
        <w:rPr>
          <w:rFonts w:cs="Times New Roman"/>
          <w:sz w:val="24"/>
          <w:szCs w:val="24"/>
          <w:u w:val="single"/>
        </w:rPr>
      </w:pPr>
      <w:r>
        <w:rPr>
          <w:rFonts w:cs="Times New Roman"/>
          <w:b/>
          <w:sz w:val="24"/>
          <w:szCs w:val="24"/>
        </w:rPr>
        <w:t>(Any 4 × 1 = 4 marks)</w:t>
      </w:r>
    </w:p>
    <w:p w14:paraId="209FB8A9" w14:textId="77777777" w:rsidR="00F1270B" w:rsidRDefault="002D4352">
      <w:pPr>
        <w:tabs>
          <w:tab w:val="left" w:pos="851"/>
        </w:tabs>
        <w:spacing w:after="0"/>
        <w:rPr>
          <w:rFonts w:ascii="New times roman" w:hAnsi="New times roman" w:cs="Times New Roman"/>
          <w:sz w:val="24"/>
          <w:szCs w:val="24"/>
          <w:lang w:val="en-US"/>
        </w:rPr>
      </w:pPr>
      <w:r>
        <w:rPr>
          <w:rFonts w:ascii="New times roman" w:hAnsi="New times roman"/>
          <w:sz w:val="24"/>
          <w:szCs w:val="24"/>
          <w:lang w:val="en-GB"/>
        </w:rPr>
        <w:t>25.</w:t>
      </w:r>
      <w:r>
        <w:rPr>
          <w:rFonts w:ascii="New times roman" w:hAnsi="New times roman" w:cs="Times New Roman"/>
          <w:sz w:val="24"/>
          <w:szCs w:val="24"/>
        </w:rPr>
        <w:t xml:space="preserve"> Highlight </w:t>
      </w:r>
      <w:r>
        <w:rPr>
          <w:rFonts w:ascii="New times roman" w:hAnsi="New times roman" w:cs="Times New Roman"/>
          <w:b/>
          <w:sz w:val="24"/>
          <w:szCs w:val="24"/>
        </w:rPr>
        <w:t xml:space="preserve">four </w:t>
      </w:r>
      <w:r>
        <w:rPr>
          <w:rFonts w:ascii="New times roman" w:hAnsi="New times roman" w:cs="Times New Roman"/>
          <w:sz w:val="24"/>
          <w:szCs w:val="24"/>
        </w:rPr>
        <w:t>challenges that may be experienced by a country whose population is made up of a large proportion of young people.</w:t>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p>
    <w:p w14:paraId="2A7C0097" w14:textId="77777777" w:rsidR="00F1270B" w:rsidRDefault="002D4352">
      <w:pPr>
        <w:pStyle w:val="ListParagraph"/>
        <w:numPr>
          <w:ilvl w:val="0"/>
          <w:numId w:val="21"/>
        </w:numPr>
        <w:spacing w:line="259" w:lineRule="auto"/>
        <w:rPr>
          <w:rFonts w:cs="Times New Roman"/>
          <w:b/>
          <w:sz w:val="24"/>
          <w:szCs w:val="24"/>
        </w:rPr>
      </w:pPr>
      <w:r>
        <w:rPr>
          <w:rFonts w:cs="Times New Roman"/>
          <w:b/>
          <w:sz w:val="24"/>
          <w:szCs w:val="24"/>
        </w:rPr>
        <w:t>High dependency ratio</w:t>
      </w:r>
    </w:p>
    <w:p w14:paraId="722F73FC" w14:textId="77777777" w:rsidR="00F1270B" w:rsidRDefault="002D4352">
      <w:pPr>
        <w:pStyle w:val="ListParagraph"/>
        <w:numPr>
          <w:ilvl w:val="0"/>
          <w:numId w:val="21"/>
        </w:numPr>
        <w:spacing w:line="259" w:lineRule="auto"/>
        <w:rPr>
          <w:rFonts w:cs="Times New Roman"/>
          <w:b/>
          <w:sz w:val="24"/>
          <w:szCs w:val="24"/>
        </w:rPr>
      </w:pPr>
      <w:r>
        <w:rPr>
          <w:rFonts w:cs="Times New Roman"/>
          <w:b/>
          <w:sz w:val="24"/>
          <w:szCs w:val="24"/>
        </w:rPr>
        <w:t>High rate of unemployment</w:t>
      </w:r>
    </w:p>
    <w:p w14:paraId="21818BEA" w14:textId="77777777" w:rsidR="00F1270B" w:rsidRDefault="002D4352">
      <w:pPr>
        <w:pStyle w:val="ListParagraph"/>
        <w:numPr>
          <w:ilvl w:val="0"/>
          <w:numId w:val="21"/>
        </w:numPr>
        <w:spacing w:line="259" w:lineRule="auto"/>
        <w:rPr>
          <w:rFonts w:cs="Times New Roman"/>
          <w:b/>
          <w:sz w:val="24"/>
          <w:szCs w:val="24"/>
        </w:rPr>
      </w:pPr>
      <w:r>
        <w:rPr>
          <w:rFonts w:cs="Times New Roman"/>
          <w:b/>
          <w:sz w:val="24"/>
          <w:szCs w:val="24"/>
        </w:rPr>
        <w:t>Increased social evils</w:t>
      </w:r>
    </w:p>
    <w:p w14:paraId="01E14789" w14:textId="77777777" w:rsidR="00F1270B" w:rsidRDefault="002D4352">
      <w:pPr>
        <w:pStyle w:val="ListParagraph"/>
        <w:numPr>
          <w:ilvl w:val="0"/>
          <w:numId w:val="21"/>
        </w:numPr>
        <w:spacing w:line="259" w:lineRule="auto"/>
        <w:rPr>
          <w:rFonts w:cs="Times New Roman"/>
          <w:b/>
          <w:sz w:val="24"/>
          <w:szCs w:val="24"/>
        </w:rPr>
      </w:pPr>
      <w:r>
        <w:rPr>
          <w:rFonts w:cs="Times New Roman"/>
          <w:b/>
          <w:sz w:val="24"/>
          <w:szCs w:val="24"/>
        </w:rPr>
        <w:t>Low labour supply</w:t>
      </w:r>
    </w:p>
    <w:p w14:paraId="3A81F6BC" w14:textId="77777777" w:rsidR="00F1270B" w:rsidRDefault="002D4352">
      <w:pPr>
        <w:pStyle w:val="ListParagraph"/>
        <w:numPr>
          <w:ilvl w:val="0"/>
          <w:numId w:val="21"/>
        </w:numPr>
        <w:spacing w:line="259" w:lineRule="auto"/>
        <w:rPr>
          <w:rFonts w:cs="Times New Roman"/>
          <w:b/>
          <w:sz w:val="24"/>
          <w:szCs w:val="24"/>
        </w:rPr>
      </w:pPr>
      <w:r>
        <w:rPr>
          <w:rFonts w:cs="Times New Roman"/>
          <w:b/>
          <w:sz w:val="24"/>
          <w:szCs w:val="24"/>
        </w:rPr>
        <w:t xml:space="preserve">Pressure on goods and services by the youth </w:t>
      </w:r>
    </w:p>
    <w:p w14:paraId="26E36B55" w14:textId="77777777" w:rsidR="00F1270B" w:rsidRDefault="002D4352">
      <w:pPr>
        <w:pStyle w:val="ListParagraph"/>
        <w:numPr>
          <w:ilvl w:val="0"/>
          <w:numId w:val="21"/>
        </w:numPr>
        <w:spacing w:line="259" w:lineRule="auto"/>
        <w:rPr>
          <w:rFonts w:cs="Times New Roman"/>
          <w:b/>
          <w:sz w:val="24"/>
          <w:szCs w:val="24"/>
        </w:rPr>
      </w:pPr>
      <w:r>
        <w:rPr>
          <w:rFonts w:cs="Times New Roman"/>
          <w:b/>
          <w:sz w:val="24"/>
          <w:szCs w:val="24"/>
        </w:rPr>
        <w:t>Reduced saving and investments</w:t>
      </w:r>
    </w:p>
    <w:p w14:paraId="7D996EF9" w14:textId="77777777" w:rsidR="00F1270B" w:rsidRDefault="002D4352">
      <w:pPr>
        <w:pStyle w:val="ListParagraph"/>
        <w:numPr>
          <w:ilvl w:val="0"/>
          <w:numId w:val="21"/>
        </w:numPr>
        <w:spacing w:after="200" w:line="360" w:lineRule="auto"/>
        <w:rPr>
          <w:rFonts w:ascii="New times roman" w:hAnsi="New times roman" w:cs="Times New Roman"/>
          <w:sz w:val="24"/>
          <w:szCs w:val="24"/>
          <w:lang w:val="en-US"/>
        </w:rPr>
      </w:pPr>
      <w:r>
        <w:rPr>
          <w:rFonts w:cs="Times New Roman"/>
          <w:b/>
          <w:sz w:val="24"/>
          <w:szCs w:val="24"/>
        </w:rPr>
        <w:t xml:space="preserve">Diversion of government expenditure       </w:t>
      </w:r>
      <w:r>
        <w:rPr>
          <w:rFonts w:cs="Times New Roman"/>
          <w:b/>
          <w:sz w:val="24"/>
          <w:szCs w:val="24"/>
          <w:lang w:val="en-US"/>
        </w:rPr>
        <w:t xml:space="preserve">       </w:t>
      </w:r>
      <w:r>
        <w:rPr>
          <w:rFonts w:cs="Times New Roman"/>
          <w:b/>
          <w:sz w:val="24"/>
          <w:szCs w:val="24"/>
        </w:rPr>
        <w:t>(Any 4 × 1 = 4 marks)</w:t>
      </w:r>
      <w:r>
        <w:rPr>
          <w:rFonts w:cs="Times New Roman"/>
          <w:sz w:val="24"/>
          <w:szCs w:val="24"/>
          <w:u w:val="single"/>
        </w:rPr>
        <w:t xml:space="preserve"> </w:t>
      </w:r>
      <w:r>
        <w:rPr>
          <w:rFonts w:cs="Times New Roman"/>
          <w:sz w:val="24"/>
          <w:szCs w:val="24"/>
        </w:rPr>
        <w:t xml:space="preserve">                                                                          </w:t>
      </w:r>
      <w:r>
        <w:rPr>
          <w:rFonts w:cs="Times New Roman"/>
          <w:b/>
          <w:sz w:val="24"/>
          <w:szCs w:val="24"/>
        </w:rPr>
        <w:tab/>
      </w:r>
      <w:r>
        <w:rPr>
          <w:rFonts w:cs="Times New Roman"/>
          <w:b/>
          <w:sz w:val="24"/>
          <w:szCs w:val="24"/>
        </w:rPr>
        <w:tab/>
      </w:r>
      <w:r>
        <w:rPr>
          <w:rFonts w:cs="Times New Roman"/>
          <w:b/>
          <w:sz w:val="24"/>
          <w:szCs w:val="24"/>
        </w:rPr>
        <w:tab/>
      </w:r>
    </w:p>
    <w:p w14:paraId="02433129" w14:textId="77777777" w:rsidR="00F1270B" w:rsidRDefault="00F1270B">
      <w:pPr>
        <w:pStyle w:val="ListParagraph"/>
        <w:spacing w:after="200" w:line="360" w:lineRule="auto"/>
        <w:rPr>
          <w:rFonts w:cs="Times New Roman"/>
          <w:b/>
          <w:sz w:val="24"/>
          <w:szCs w:val="24"/>
        </w:rPr>
      </w:pPr>
    </w:p>
    <w:p w14:paraId="66C1982E" w14:textId="77777777" w:rsidR="00F1270B" w:rsidRDefault="00F1270B">
      <w:pPr>
        <w:pStyle w:val="ListParagraph"/>
        <w:spacing w:after="200" w:line="360" w:lineRule="auto"/>
        <w:rPr>
          <w:rFonts w:cs="Times New Roman"/>
          <w:b/>
          <w:sz w:val="24"/>
          <w:szCs w:val="24"/>
        </w:rPr>
      </w:pPr>
    </w:p>
    <w:p w14:paraId="2BF815F3" w14:textId="77777777" w:rsidR="00F1270B" w:rsidRDefault="00F1270B">
      <w:pPr>
        <w:pStyle w:val="ListParagraph"/>
        <w:spacing w:after="200" w:line="360" w:lineRule="auto"/>
        <w:rPr>
          <w:rFonts w:cs="Times New Roman"/>
          <w:b/>
          <w:sz w:val="24"/>
          <w:szCs w:val="24"/>
        </w:rPr>
      </w:pPr>
    </w:p>
    <w:p w14:paraId="676ED1B5" w14:textId="77777777" w:rsidR="00F1270B" w:rsidRPr="00D67C84" w:rsidRDefault="00F1270B" w:rsidP="00D67C84">
      <w:pPr>
        <w:spacing w:after="200" w:line="360" w:lineRule="auto"/>
        <w:rPr>
          <w:rFonts w:cs="Times New Roman"/>
          <w:b/>
          <w:sz w:val="24"/>
          <w:szCs w:val="24"/>
        </w:rPr>
      </w:pPr>
    </w:p>
    <w:p w14:paraId="21700311" w14:textId="77777777" w:rsidR="00F1270B" w:rsidRDefault="00F1270B">
      <w:pPr>
        <w:spacing w:after="200" w:line="360" w:lineRule="auto"/>
        <w:rPr>
          <w:rFonts w:ascii="New times roman" w:hAnsi="New times roman" w:cs="Times New Roman"/>
          <w:sz w:val="24"/>
          <w:szCs w:val="24"/>
          <w:lang w:val="en-US"/>
        </w:rPr>
      </w:pPr>
    </w:p>
    <w:sectPr w:rsidR="00F1270B" w:rsidSect="005E30EE">
      <w:headerReference w:type="default" r:id="rId8"/>
      <w:footerReference w:type="default" r:id="rId9"/>
      <w:pgSz w:w="11906" w:h="16838"/>
      <w:pgMar w:top="720" w:right="720" w:bottom="720" w:left="720"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F4F20" w14:textId="77777777" w:rsidR="004D03D1" w:rsidRDefault="004D03D1">
      <w:pPr>
        <w:spacing w:after="0"/>
      </w:pPr>
      <w:r>
        <w:separator/>
      </w:r>
    </w:p>
  </w:endnote>
  <w:endnote w:type="continuationSeparator" w:id="0">
    <w:p w14:paraId="1999E762" w14:textId="77777777" w:rsidR="004D03D1" w:rsidRDefault="004D03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New times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F09F1" w14:textId="77777777" w:rsidR="00F1270B" w:rsidRDefault="002D435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67C84">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67C84">
      <w:rPr>
        <w:b/>
        <w:bCs/>
        <w:noProof/>
      </w:rPr>
      <w:t>7</w:t>
    </w:r>
    <w:r>
      <w:rPr>
        <w:b/>
        <w:bCs/>
        <w:sz w:val="24"/>
        <w:szCs w:val="24"/>
      </w:rPr>
      <w:fldChar w:fldCharType="end"/>
    </w:r>
  </w:p>
  <w:p w14:paraId="510D5989" w14:textId="77777777" w:rsidR="00F1270B" w:rsidRDefault="00F127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3BD92" w14:textId="77777777" w:rsidR="004D03D1" w:rsidRDefault="004D03D1">
      <w:pPr>
        <w:spacing w:after="0"/>
      </w:pPr>
      <w:r>
        <w:separator/>
      </w:r>
    </w:p>
  </w:footnote>
  <w:footnote w:type="continuationSeparator" w:id="0">
    <w:p w14:paraId="45A78146" w14:textId="77777777" w:rsidR="004D03D1" w:rsidRDefault="004D03D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7644A" w14:textId="0F5E5DFF" w:rsidR="00D67C84" w:rsidRPr="00D67C84" w:rsidRDefault="00D67C84">
    <w:pPr>
      <w:pStyle w:val="Header"/>
      <w:rPr>
        <w:lang w:val="en-US"/>
      </w:rPr>
    </w:pPr>
    <w:r>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E9C392C"/>
    <w:lvl w:ilvl="0" w:tplc="E01637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C7A18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000003"/>
    <w:multiLevelType w:val="hybridMultilevel"/>
    <w:tmpl w:val="76B6C57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0000004"/>
    <w:multiLevelType w:val="hybridMultilevel"/>
    <w:tmpl w:val="337A54BC"/>
    <w:lvl w:ilvl="0" w:tplc="E01637A8">
      <w:start w:val="1"/>
      <w:numFmt w:val="lowerLetter"/>
      <w:lvlText w:val="(%1)"/>
      <w:lvlJc w:val="left"/>
      <w:pPr>
        <w:ind w:left="360" w:hanging="360"/>
      </w:pPr>
      <w:rPr>
        <w:rFonts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0000005"/>
    <w:multiLevelType w:val="hybridMultilevel"/>
    <w:tmpl w:val="5684A0C6"/>
    <w:lvl w:ilvl="0" w:tplc="E01637A8">
      <w:start w:val="1"/>
      <w:numFmt w:val="lowerLetter"/>
      <w:lvlText w:val="(%1)"/>
      <w:lvlJc w:val="left"/>
      <w:pPr>
        <w:ind w:left="720" w:hanging="360"/>
      </w:pPr>
      <w:rPr>
        <w:rFonts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0000006"/>
    <w:multiLevelType w:val="hybridMultilevel"/>
    <w:tmpl w:val="222C33D4"/>
    <w:lvl w:ilvl="0" w:tplc="1EE0E306">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42FE855E"/>
    <w:lvl w:ilvl="0" w:tplc="44EC8A00">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8"/>
    <w:multiLevelType w:val="hybridMultilevel"/>
    <w:tmpl w:val="8C2CD4C6"/>
    <w:lvl w:ilvl="0" w:tplc="C6FC2D9E">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00000009"/>
    <w:multiLevelType w:val="hybridMultilevel"/>
    <w:tmpl w:val="2C0AE1CA"/>
    <w:lvl w:ilvl="0" w:tplc="384E762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000000A"/>
    <w:multiLevelType w:val="hybridMultilevel"/>
    <w:tmpl w:val="F46EA59A"/>
    <w:lvl w:ilvl="0" w:tplc="E01637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070A4392"/>
    <w:lvl w:ilvl="0" w:tplc="86224BFE">
      <w:start w:val="1"/>
      <w:numFmt w:val="lowerLetter"/>
      <w:lvlText w:val="(%1)"/>
      <w:lvlJc w:val="left"/>
      <w:pPr>
        <w:ind w:left="720" w:hanging="360"/>
      </w:pPr>
      <w:rPr>
        <w:rFonts w:ascii="Times New Roman" w:eastAsia="Calibri" w:hAnsi="Times New Roman" w:cs="Times New Roman"/>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258A826E"/>
    <w:lvl w:ilvl="0" w:tplc="44EC8A00">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47B459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E58834EA"/>
    <w:lvl w:ilvl="0" w:tplc="4CCECE5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000000F"/>
    <w:multiLevelType w:val="hybridMultilevel"/>
    <w:tmpl w:val="FC305F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9DF0B012"/>
    <w:lvl w:ilvl="0" w:tplc="44EC8A00">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00000011"/>
    <w:multiLevelType w:val="hybridMultilevel"/>
    <w:tmpl w:val="5B1EE3B8"/>
    <w:lvl w:ilvl="0" w:tplc="19B0D3B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0000012"/>
    <w:multiLevelType w:val="hybridMultilevel"/>
    <w:tmpl w:val="BFAE2260"/>
    <w:lvl w:ilvl="0" w:tplc="0E4E4016">
      <w:start w:val="1"/>
      <w:numFmt w:val="lowerLetter"/>
      <w:lvlText w:val="(%1)"/>
      <w:lvlJc w:val="left"/>
      <w:pPr>
        <w:ind w:left="786"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00000013"/>
    <w:multiLevelType w:val="hybridMultilevel"/>
    <w:tmpl w:val="2AD6AE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00000014"/>
    <w:multiLevelType w:val="hybridMultilevel"/>
    <w:tmpl w:val="FC668694"/>
    <w:lvl w:ilvl="0" w:tplc="233048F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5"/>
    <w:multiLevelType w:val="hybridMultilevel"/>
    <w:tmpl w:val="958EF5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00000016"/>
    <w:multiLevelType w:val="hybridMultilevel"/>
    <w:tmpl w:val="3F6A1868"/>
    <w:lvl w:ilvl="0" w:tplc="E01637A8">
      <w:start w:val="1"/>
      <w:numFmt w:val="lowerLetter"/>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4EEC1ED8"/>
    <w:lvl w:ilvl="0" w:tplc="B3DEE944">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00000018"/>
    <w:multiLevelType w:val="hybridMultilevel"/>
    <w:tmpl w:val="7A92A4AC"/>
    <w:lvl w:ilvl="0" w:tplc="2E946E9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00000019"/>
    <w:multiLevelType w:val="hybridMultilevel"/>
    <w:tmpl w:val="F528AAFC"/>
    <w:lvl w:ilvl="0" w:tplc="E01637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000001A"/>
    <w:multiLevelType w:val="hybridMultilevel"/>
    <w:tmpl w:val="87FE9A46"/>
    <w:lvl w:ilvl="0" w:tplc="476A0D0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0000001B"/>
    <w:multiLevelType w:val="hybridMultilevel"/>
    <w:tmpl w:val="7DFA4C86"/>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000001C"/>
    <w:multiLevelType w:val="hybridMultilevel"/>
    <w:tmpl w:val="BE8A4822"/>
    <w:lvl w:ilvl="0" w:tplc="35A0BD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0000001D"/>
    <w:multiLevelType w:val="hybridMultilevel"/>
    <w:tmpl w:val="14AC63A4"/>
    <w:lvl w:ilvl="0" w:tplc="E01637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000001E"/>
    <w:multiLevelType w:val="hybridMultilevel"/>
    <w:tmpl w:val="428412F4"/>
    <w:lvl w:ilvl="0" w:tplc="E01637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000001F"/>
    <w:multiLevelType w:val="hybridMultilevel"/>
    <w:tmpl w:val="814254B0"/>
    <w:lvl w:ilvl="0" w:tplc="763AF80A">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00000020"/>
    <w:multiLevelType w:val="hybridMultilevel"/>
    <w:tmpl w:val="FB629874"/>
    <w:lvl w:ilvl="0" w:tplc="071C1EE4">
      <w:start w:val="1"/>
      <w:numFmt w:val="lowerLetter"/>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00000021"/>
    <w:multiLevelType w:val="hybridMultilevel"/>
    <w:tmpl w:val="F690A29E"/>
    <w:lvl w:ilvl="0" w:tplc="21A29DCA">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00000022"/>
    <w:multiLevelType w:val="hybridMultilevel"/>
    <w:tmpl w:val="13087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00000023"/>
    <w:multiLevelType w:val="hybridMultilevel"/>
    <w:tmpl w:val="1E18EF50"/>
    <w:lvl w:ilvl="0" w:tplc="233048F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hybridMultilevel"/>
    <w:tmpl w:val="1D8CFD4A"/>
    <w:lvl w:ilvl="0" w:tplc="E01637A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00000025"/>
    <w:multiLevelType w:val="hybridMultilevel"/>
    <w:tmpl w:val="CA2A43E6"/>
    <w:lvl w:ilvl="0" w:tplc="E01637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0000026"/>
    <w:multiLevelType w:val="hybridMultilevel"/>
    <w:tmpl w:val="9A425792"/>
    <w:lvl w:ilvl="0" w:tplc="E01637A8">
      <w:start w:val="1"/>
      <w:numFmt w:val="lowerLetter"/>
      <w:lvlText w:val="(%1)"/>
      <w:lvlJc w:val="left"/>
      <w:pPr>
        <w:ind w:left="1440" w:hanging="360"/>
      </w:pPr>
      <w:rPr>
        <w:rFonts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00000027"/>
    <w:multiLevelType w:val="hybridMultilevel"/>
    <w:tmpl w:val="F47E2C58"/>
    <w:lvl w:ilvl="0" w:tplc="B85E66E0">
      <w:start w:val="1"/>
      <w:numFmt w:val="lowerLetter"/>
      <w:lvlText w:val="(%1)"/>
      <w:lvlJc w:val="left"/>
      <w:pPr>
        <w:ind w:left="360" w:hanging="360"/>
      </w:pPr>
      <w:rPr>
        <w:rFonts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05F81A1E"/>
    <w:multiLevelType w:val="hybridMultilevel"/>
    <w:tmpl w:val="2C3439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70407204">
    <w:abstractNumId w:val="28"/>
  </w:num>
  <w:num w:numId="2" w16cid:durableId="1832940794">
    <w:abstractNumId w:val="8"/>
  </w:num>
  <w:num w:numId="3" w16cid:durableId="19869297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95548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3450348">
    <w:abstractNumId w:val="1"/>
  </w:num>
  <w:num w:numId="6" w16cid:durableId="330447108">
    <w:abstractNumId w:val="2"/>
  </w:num>
  <w:num w:numId="7" w16cid:durableId="589192454">
    <w:abstractNumId w:val="20"/>
  </w:num>
  <w:num w:numId="8" w16cid:durableId="25646249">
    <w:abstractNumId w:val="38"/>
  </w:num>
  <w:num w:numId="9" w16cid:durableId="321468921">
    <w:abstractNumId w:val="9"/>
  </w:num>
  <w:num w:numId="10" w16cid:durableId="1790129059">
    <w:abstractNumId w:val="17"/>
  </w:num>
  <w:num w:numId="11" w16cid:durableId="575893633">
    <w:abstractNumId w:val="15"/>
  </w:num>
  <w:num w:numId="12" w16cid:durableId="1310863766">
    <w:abstractNumId w:val="31"/>
  </w:num>
  <w:num w:numId="13" w16cid:durableId="245454567">
    <w:abstractNumId w:val="10"/>
  </w:num>
  <w:num w:numId="14" w16cid:durableId="709771162">
    <w:abstractNumId w:val="25"/>
  </w:num>
  <w:num w:numId="15" w16cid:durableId="796753452">
    <w:abstractNumId w:val="29"/>
  </w:num>
  <w:num w:numId="16" w16cid:durableId="435905809">
    <w:abstractNumId w:val="5"/>
  </w:num>
  <w:num w:numId="17" w16cid:durableId="1503859252">
    <w:abstractNumId w:val="32"/>
  </w:num>
  <w:num w:numId="18" w16cid:durableId="1047413441">
    <w:abstractNumId w:val="22"/>
  </w:num>
  <w:num w:numId="19" w16cid:durableId="897790216">
    <w:abstractNumId w:val="19"/>
  </w:num>
  <w:num w:numId="20" w16cid:durableId="1925383684">
    <w:abstractNumId w:val="34"/>
  </w:num>
  <w:num w:numId="21" w16cid:durableId="715202102">
    <w:abstractNumId w:val="36"/>
  </w:num>
  <w:num w:numId="22" w16cid:durableId="506605178">
    <w:abstractNumId w:val="39"/>
  </w:num>
  <w:num w:numId="23" w16cid:durableId="1811440432">
    <w:abstractNumId w:val="37"/>
  </w:num>
  <w:num w:numId="24" w16cid:durableId="887497101">
    <w:abstractNumId w:val="33"/>
  </w:num>
  <w:num w:numId="25" w16cid:durableId="1812551932">
    <w:abstractNumId w:val="21"/>
  </w:num>
  <w:num w:numId="26" w16cid:durableId="937106792">
    <w:abstractNumId w:val="24"/>
  </w:num>
  <w:num w:numId="27" w16cid:durableId="304164531">
    <w:abstractNumId w:val="35"/>
  </w:num>
  <w:num w:numId="28" w16cid:durableId="1649901497">
    <w:abstractNumId w:val="30"/>
  </w:num>
  <w:num w:numId="29" w16cid:durableId="557864984">
    <w:abstractNumId w:val="0"/>
  </w:num>
  <w:num w:numId="30" w16cid:durableId="1089497954">
    <w:abstractNumId w:val="14"/>
  </w:num>
  <w:num w:numId="31" w16cid:durableId="1444110765">
    <w:abstractNumId w:val="4"/>
  </w:num>
  <w:num w:numId="32" w16cid:durableId="1718550612">
    <w:abstractNumId w:val="26"/>
  </w:num>
  <w:num w:numId="33" w16cid:durableId="438336853">
    <w:abstractNumId w:val="18"/>
  </w:num>
  <w:num w:numId="34" w16cid:durableId="47725332">
    <w:abstractNumId w:val="3"/>
  </w:num>
  <w:num w:numId="35" w16cid:durableId="685058580">
    <w:abstractNumId w:val="12"/>
  </w:num>
  <w:num w:numId="36" w16cid:durableId="452094759">
    <w:abstractNumId w:val="23"/>
  </w:num>
  <w:num w:numId="37" w16cid:durableId="13583623">
    <w:abstractNumId w:val="7"/>
  </w:num>
  <w:num w:numId="38" w16cid:durableId="990252311">
    <w:abstractNumId w:val="16"/>
  </w:num>
  <w:num w:numId="39" w16cid:durableId="170685007">
    <w:abstractNumId w:val="11"/>
  </w:num>
  <w:num w:numId="40" w16cid:durableId="1447656436">
    <w:abstractNumId w:val="27"/>
  </w:num>
  <w:num w:numId="41" w16cid:durableId="188492138">
    <w:abstractNumId w:val="6"/>
  </w:num>
  <w:num w:numId="42" w16cid:durableId="11548323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70B"/>
    <w:rsid w:val="000D4955"/>
    <w:rsid w:val="002D4352"/>
    <w:rsid w:val="004D03D1"/>
    <w:rsid w:val="004E0F5C"/>
    <w:rsid w:val="005E30EE"/>
    <w:rsid w:val="00656A96"/>
    <w:rsid w:val="00C64970"/>
    <w:rsid w:val="00CB7621"/>
    <w:rsid w:val="00D67C84"/>
    <w:rsid w:val="00E81B8C"/>
    <w:rsid w:val="00E83329"/>
    <w:rsid w:val="00F12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B2A18"/>
  <w15:docId w15:val="{3A1C5FE6-2B66-4E56-AFD1-88583FC19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pPr>
    <w:rPr>
      <w:rFonts w:ascii="Times New Roman" w:hAnsi="Times New Roman"/>
      <w:kern w:val="0"/>
      <w:sz w:val="28"/>
      <w:szCs w:val="22"/>
      <w:lang w:val="ru-RU"/>
      <w14:ligatures w14:val="none"/>
    </w:rPr>
  </w:style>
  <w:style w:type="paragraph" w:styleId="Heading1">
    <w:name w:val="heading 1"/>
    <w:basedOn w:val="Normal"/>
    <w:next w:val="Normal"/>
    <w:link w:val="Heading1Char"/>
    <w:uiPriority w:val="9"/>
    <w:qFormat/>
    <w:pPr>
      <w:keepNext/>
      <w:keepLines/>
      <w:spacing w:before="360" w:after="80"/>
      <w:outlineLvl w:val="0"/>
    </w:pPr>
    <w:rPr>
      <w:rFonts w:ascii="Calibri Light" w:eastAsia="SimSun" w:hAnsi="Calibri Light"/>
      <w:color w:val="2F5496"/>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Calibri Light" w:eastAsia="SimSun" w:hAnsi="Calibri Light"/>
      <w:color w:val="2F5496"/>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SimSun"/>
      <w:color w:val="2F5496"/>
      <w:szCs w:val="28"/>
    </w:rPr>
  </w:style>
  <w:style w:type="paragraph" w:styleId="Heading4">
    <w:name w:val="heading 4"/>
    <w:basedOn w:val="Normal"/>
    <w:next w:val="Normal"/>
    <w:link w:val="Heading4Char"/>
    <w:uiPriority w:val="9"/>
    <w:qFormat/>
    <w:pPr>
      <w:keepNext/>
      <w:keepLines/>
      <w:spacing w:before="80" w:after="40"/>
      <w:outlineLvl w:val="3"/>
    </w:pPr>
    <w:rPr>
      <w:rFonts w:eastAsia="SimSun"/>
      <w:i/>
      <w:iCs/>
      <w:color w:val="2F5496"/>
    </w:rPr>
  </w:style>
  <w:style w:type="paragraph" w:styleId="Heading5">
    <w:name w:val="heading 5"/>
    <w:basedOn w:val="Normal"/>
    <w:next w:val="Normal"/>
    <w:link w:val="Heading5Char"/>
    <w:uiPriority w:val="9"/>
    <w:qFormat/>
    <w:pPr>
      <w:keepNext/>
      <w:keepLines/>
      <w:spacing w:before="80" w:after="40"/>
      <w:outlineLvl w:val="4"/>
    </w:pPr>
    <w:rPr>
      <w:rFonts w:eastAsia="SimSun"/>
      <w:color w:val="2F5496"/>
    </w:rPr>
  </w:style>
  <w:style w:type="paragraph" w:styleId="Heading6">
    <w:name w:val="heading 6"/>
    <w:basedOn w:val="Normal"/>
    <w:next w:val="Normal"/>
    <w:link w:val="Heading6Char"/>
    <w:uiPriority w:val="9"/>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SimSun"/>
      <w:color w:val="2F5496"/>
      <w:sz w:val="40"/>
      <w:szCs w:val="40"/>
    </w:rPr>
  </w:style>
  <w:style w:type="character" w:customStyle="1" w:styleId="Heading2Char">
    <w:name w:val="Heading 2 Char"/>
    <w:basedOn w:val="DefaultParagraphFont"/>
    <w:link w:val="Heading2"/>
    <w:uiPriority w:val="9"/>
    <w:rPr>
      <w:rFonts w:ascii="Calibri Light" w:eastAsia="SimSun" w:hAnsi="Calibri Light" w:cs="SimSun"/>
      <w:color w:val="2F5496"/>
      <w:sz w:val="32"/>
      <w:szCs w:val="32"/>
    </w:rPr>
  </w:style>
  <w:style w:type="character" w:customStyle="1" w:styleId="Heading3Char">
    <w:name w:val="Heading 3 Char"/>
    <w:basedOn w:val="DefaultParagraphFont"/>
    <w:link w:val="Heading3"/>
    <w:uiPriority w:val="9"/>
    <w:rPr>
      <w:rFonts w:eastAsia="SimSun" w:cs="SimSun"/>
      <w:color w:val="2F5496"/>
      <w:sz w:val="28"/>
      <w:szCs w:val="28"/>
    </w:rPr>
  </w:style>
  <w:style w:type="character" w:customStyle="1" w:styleId="Heading4Char">
    <w:name w:val="Heading 4 Char"/>
    <w:basedOn w:val="DefaultParagraphFont"/>
    <w:link w:val="Heading4"/>
    <w:uiPriority w:val="9"/>
    <w:rPr>
      <w:rFonts w:eastAsia="SimSun" w:cs="SimSun"/>
      <w:i/>
      <w:iCs/>
      <w:color w:val="2F5496"/>
    </w:rPr>
  </w:style>
  <w:style w:type="character" w:customStyle="1" w:styleId="Heading5Char">
    <w:name w:val="Heading 5 Char"/>
    <w:basedOn w:val="DefaultParagraphFont"/>
    <w:link w:val="Heading5"/>
    <w:uiPriority w:val="9"/>
    <w:rPr>
      <w:rFonts w:eastAsia="SimSun" w:cs="SimSun"/>
      <w:color w:val="2F5496"/>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95959"/>
      <w:spacing w:val="15"/>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link w:val="ListParagraphChar"/>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i/>
      <w:iCs/>
      <w:color w:val="2F5496"/>
    </w:rPr>
  </w:style>
  <w:style w:type="character" w:styleId="IntenseReference">
    <w:name w:val="Intense Reference"/>
    <w:basedOn w:val="DefaultParagraphFont"/>
    <w:uiPriority w:val="32"/>
    <w:qFormat/>
    <w:rPr>
      <w:b/>
      <w:bCs/>
      <w:smallCaps/>
      <w:color w:val="2F5496"/>
      <w:spacing w:val="5"/>
    </w:rPr>
  </w:style>
  <w:style w:type="table" w:styleId="TableGrid">
    <w:name w:val="Table Grid"/>
    <w:basedOn w:val="TableNormal"/>
    <w:uiPriority w:val="39"/>
    <w:qFormat/>
    <w:pPr>
      <w:spacing w:after="0" w:line="240" w:lineRule="auto"/>
    </w:pPr>
    <w:rPr>
      <w:kern w:val="0"/>
      <w:sz w:val="22"/>
      <w:szCs w:val="22"/>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680"/>
        <w:tab w:val="right" w:pos="9360"/>
      </w:tabs>
      <w:spacing w:after="0"/>
    </w:pPr>
  </w:style>
  <w:style w:type="character" w:customStyle="1" w:styleId="HeaderChar">
    <w:name w:val="Header Char"/>
    <w:basedOn w:val="DefaultParagraphFont"/>
    <w:link w:val="Header"/>
    <w:uiPriority w:val="99"/>
    <w:rPr>
      <w:rFonts w:ascii="Times New Roman" w:hAnsi="Times New Roman"/>
      <w:kern w:val="0"/>
      <w:sz w:val="28"/>
      <w:szCs w:val="22"/>
      <w:lang w:val="ru-RU"/>
      <w14:ligatures w14:val="none"/>
    </w:rPr>
  </w:style>
  <w:style w:type="paragraph" w:styleId="Footer">
    <w:name w:val="footer"/>
    <w:basedOn w:val="Normal"/>
    <w:link w:val="FooterChar"/>
    <w:uiPriority w:val="99"/>
    <w:qFormat/>
    <w:pPr>
      <w:tabs>
        <w:tab w:val="center" w:pos="4680"/>
        <w:tab w:val="right" w:pos="9360"/>
      </w:tabs>
      <w:spacing w:after="0"/>
    </w:pPr>
  </w:style>
  <w:style w:type="character" w:customStyle="1" w:styleId="FooterChar">
    <w:name w:val="Footer Char"/>
    <w:basedOn w:val="DefaultParagraphFont"/>
    <w:link w:val="Footer"/>
    <w:uiPriority w:val="99"/>
    <w:qFormat/>
    <w:rPr>
      <w:rFonts w:ascii="Times New Roman" w:hAnsi="Times New Roman"/>
      <w:kern w:val="0"/>
      <w:sz w:val="28"/>
      <w:szCs w:val="22"/>
      <w:lang w:val="ru-RU"/>
      <w14:ligatures w14:val="none"/>
    </w:rPr>
  </w:style>
  <w:style w:type="character" w:customStyle="1" w:styleId="ListParagraphChar">
    <w:name w:val="List Paragraph Char"/>
    <w:basedOn w:val="DefaultParagraphFont"/>
    <w:link w:val="ListParagraph"/>
    <w:uiPriority w:val="34"/>
    <w:rPr>
      <w:rFonts w:ascii="Times New Roman" w:hAnsi="Times New Roman"/>
      <w:kern w:val="0"/>
      <w:sz w:val="28"/>
      <w:szCs w:val="22"/>
      <w:lang w:val="ru-RU"/>
      <w14:ligatures w14:val="none"/>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kern w:val="0"/>
      <w14:ligatures w14:val="none"/>
    </w:rPr>
  </w:style>
  <w:style w:type="paragraph" w:customStyle="1" w:styleId="Style2">
    <w:name w:val="Style2"/>
    <w:basedOn w:val="Normal"/>
    <w:link w:val="Style2Char"/>
    <w:qFormat/>
    <w:pPr>
      <w:spacing w:after="200" w:line="276" w:lineRule="auto"/>
    </w:pPr>
    <w:rPr>
      <w:rFonts w:ascii="SimSun" w:hAnsi="SimSun"/>
      <w:sz w:val="22"/>
      <w:lang w:val="en-US"/>
    </w:rPr>
  </w:style>
  <w:style w:type="character" w:customStyle="1" w:styleId="Style2Char">
    <w:name w:val="Style2 Char"/>
    <w:basedOn w:val="DefaultParagraphFont"/>
    <w:link w:val="Style2"/>
    <w:rPr>
      <w:rFonts w:ascii="SimSun" w:hAnsi="SimSun" w:cs="SimSun"/>
      <w:kern w:val="0"/>
      <w:sz w:val="22"/>
      <w:szCs w:val="22"/>
      <w14:ligatures w14:val="none"/>
    </w:rPr>
  </w:style>
  <w:style w:type="table" w:customStyle="1" w:styleId="Style13">
    <w:name w:val="_Style 13"/>
    <w:basedOn w:val="TableNormal"/>
    <w:qFormat/>
    <w:pPr>
      <w:spacing w:after="0" w:line="240" w:lineRule="auto"/>
    </w:pPr>
    <w:rPr>
      <w:rFonts w:eastAsia="SimSun"/>
      <w:kern w:val="0"/>
      <w:sz w:val="20"/>
      <w:szCs w:val="20"/>
      <w14:ligatures w14:val="none"/>
    </w:rPr>
    <w:tblPr>
      <w:tblInd w:w="0" w:type="nil"/>
      <w:tblCellMar>
        <w:left w:w="115" w:type="dxa"/>
        <w:right w:w="115" w:type="dxa"/>
      </w:tblCellMar>
    </w:tblPr>
  </w:style>
  <w:style w:type="table" w:customStyle="1" w:styleId="TableGrid1">
    <w:name w:val="Table Grid1"/>
    <w:basedOn w:val="TableNormal"/>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B78BE-45DF-4D48-AC98-F5EB2EAD0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Pages>
  <Words>1928</Words>
  <Characters>10990</Characters>
  <Application>Microsoft Office Word</Application>
  <DocSecurity>0</DocSecurity>
  <Lines>91</Lines>
  <Paragraphs>25</Paragraphs>
  <ScaleCrop>false</ScaleCrop>
  <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felix g</dc:creator>
  <cp:lastModifiedBy>Surface Laptop 4 Ryz</cp:lastModifiedBy>
  <cp:revision>248</cp:revision>
  <dcterms:created xsi:type="dcterms:W3CDTF">2025-09-06T05:35:00Z</dcterms:created>
  <dcterms:modified xsi:type="dcterms:W3CDTF">2026-10-04T07:24:00Z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88b2e6b7a85b4887a3a3746afd6b4d48</vt:lpwstr>
  </property>
</Properties>
</file>