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C3DDEA" w14:textId="77777777" w:rsidR="009A2FA8" w:rsidRDefault="00446F87" w:rsidP="009A2FA8">
      <w:pPr>
        <w:spacing w:after="0" w:line="240" w:lineRule="auto"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            </w:t>
      </w:r>
    </w:p>
    <w:p w14:paraId="49253F16" w14:textId="77777777" w:rsidR="009A2FA8" w:rsidRDefault="009A2FA8" w:rsidP="009A2FA8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231/2</w:t>
      </w:r>
    </w:p>
    <w:p w14:paraId="34F20A1B" w14:textId="77777777" w:rsidR="009A2FA8" w:rsidRDefault="009A2FA8" w:rsidP="009A2FA8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PAPER 2</w:t>
      </w:r>
    </w:p>
    <w:p w14:paraId="447A82DA" w14:textId="77777777" w:rsidR="009A2FA8" w:rsidRDefault="009A2FA8" w:rsidP="009A2FA8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FORM FOUR </w:t>
      </w:r>
    </w:p>
    <w:p w14:paraId="2AFAC541" w14:textId="77777777" w:rsidR="009A2FA8" w:rsidRDefault="009A2FA8" w:rsidP="009A2FA8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BIOLOGY MARKING SCHEME</w:t>
      </w:r>
    </w:p>
    <w:p w14:paraId="716E2334" w14:textId="77777777" w:rsidR="00461C4B" w:rsidRDefault="00461C4B" w:rsidP="00461C4B">
      <w:pPr>
        <w:rPr>
          <w:b/>
          <w:u w:val="single"/>
        </w:rPr>
      </w:pPr>
      <w:r w:rsidRPr="009C63D5">
        <w:rPr>
          <w:b/>
          <w:u w:val="single"/>
        </w:rPr>
        <w:t>SECTION A (40MARKS)</w:t>
      </w:r>
    </w:p>
    <w:p w14:paraId="294984DE" w14:textId="77777777" w:rsidR="00D7124F" w:rsidRPr="00D7124F" w:rsidRDefault="00461C4B" w:rsidP="00D7124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7124F">
        <w:rPr>
          <w:rFonts w:ascii="Times New Roman" w:hAnsi="Times New Roman" w:cs="Times New Roman"/>
          <w:b/>
          <w:sz w:val="24"/>
          <w:szCs w:val="24"/>
        </w:rPr>
        <w:t>1.</w:t>
      </w:r>
      <w:r w:rsidRPr="00D7124F">
        <w:rPr>
          <w:rFonts w:ascii="Times New Roman" w:hAnsi="Times New Roman" w:cs="Times New Roman"/>
          <w:b/>
          <w:sz w:val="24"/>
          <w:szCs w:val="24"/>
        </w:rPr>
        <w:tab/>
        <w:t xml:space="preserve">In an experiment, Euglena was put in a petri dish. One side of the petri dish was illuminated </w:t>
      </w:r>
      <w:r w:rsidR="00D7124F">
        <w:rPr>
          <w:rFonts w:ascii="Times New Roman" w:hAnsi="Times New Roman" w:cs="Times New Roman"/>
          <w:b/>
          <w:sz w:val="24"/>
          <w:szCs w:val="24"/>
        </w:rPr>
        <w:tab/>
        <w:t xml:space="preserve">and the </w:t>
      </w:r>
      <w:r w:rsidRPr="00D7124F">
        <w:rPr>
          <w:rFonts w:ascii="Times New Roman" w:hAnsi="Times New Roman" w:cs="Times New Roman"/>
          <w:b/>
          <w:sz w:val="24"/>
          <w:szCs w:val="24"/>
        </w:rPr>
        <w:t>other kept dark shown below.</w:t>
      </w:r>
    </w:p>
    <w:p w14:paraId="047AFF9C" w14:textId="77777777" w:rsidR="00461C4B" w:rsidRDefault="00461C4B" w:rsidP="00D7124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7124F">
        <w:rPr>
          <w:rFonts w:ascii="Times New Roman" w:hAnsi="Times New Roman" w:cs="Times New Roman"/>
          <w:b/>
          <w:sz w:val="24"/>
          <w:szCs w:val="24"/>
        </w:rPr>
        <w:t>(a)</w:t>
      </w:r>
      <w:r w:rsidRPr="00D7124F">
        <w:rPr>
          <w:rFonts w:ascii="Times New Roman" w:hAnsi="Times New Roman" w:cs="Times New Roman"/>
          <w:b/>
          <w:sz w:val="24"/>
          <w:szCs w:val="24"/>
        </w:rPr>
        <w:tab/>
        <w:t>Name this type of response.</w:t>
      </w:r>
      <w:r w:rsidRPr="00D7124F">
        <w:rPr>
          <w:rFonts w:ascii="Times New Roman" w:hAnsi="Times New Roman" w:cs="Times New Roman"/>
          <w:b/>
          <w:sz w:val="24"/>
          <w:szCs w:val="24"/>
        </w:rPr>
        <w:tab/>
      </w:r>
      <w:r w:rsidRPr="00D7124F">
        <w:rPr>
          <w:rFonts w:ascii="Times New Roman" w:hAnsi="Times New Roman" w:cs="Times New Roman"/>
          <w:b/>
          <w:sz w:val="24"/>
          <w:szCs w:val="24"/>
        </w:rPr>
        <w:tab/>
      </w:r>
      <w:r w:rsidRPr="00D7124F">
        <w:rPr>
          <w:rFonts w:ascii="Times New Roman" w:hAnsi="Times New Roman" w:cs="Times New Roman"/>
          <w:b/>
          <w:sz w:val="24"/>
          <w:szCs w:val="24"/>
        </w:rPr>
        <w:tab/>
      </w:r>
      <w:r w:rsidRPr="00D7124F">
        <w:rPr>
          <w:rFonts w:ascii="Times New Roman" w:hAnsi="Times New Roman" w:cs="Times New Roman"/>
          <w:b/>
          <w:sz w:val="24"/>
          <w:szCs w:val="24"/>
        </w:rPr>
        <w:tab/>
      </w:r>
      <w:r w:rsidRPr="00D7124F">
        <w:rPr>
          <w:rFonts w:ascii="Times New Roman" w:hAnsi="Times New Roman" w:cs="Times New Roman"/>
          <w:b/>
          <w:sz w:val="24"/>
          <w:szCs w:val="24"/>
        </w:rPr>
        <w:tab/>
      </w:r>
      <w:r w:rsidRPr="00D7124F">
        <w:rPr>
          <w:rFonts w:ascii="Times New Roman" w:hAnsi="Times New Roman" w:cs="Times New Roman"/>
          <w:b/>
          <w:sz w:val="24"/>
          <w:szCs w:val="24"/>
        </w:rPr>
        <w:tab/>
      </w:r>
      <w:r w:rsidRPr="00D7124F">
        <w:rPr>
          <w:rFonts w:ascii="Times New Roman" w:hAnsi="Times New Roman" w:cs="Times New Roman"/>
          <w:b/>
          <w:sz w:val="24"/>
          <w:szCs w:val="24"/>
        </w:rPr>
        <w:tab/>
      </w:r>
      <w:r w:rsidRPr="00D7124F">
        <w:rPr>
          <w:rFonts w:ascii="Times New Roman" w:hAnsi="Times New Roman" w:cs="Times New Roman"/>
          <w:b/>
          <w:sz w:val="24"/>
          <w:szCs w:val="24"/>
        </w:rPr>
        <w:tab/>
      </w:r>
      <w:r w:rsidRPr="00D7124F">
        <w:rPr>
          <w:rFonts w:ascii="Times New Roman" w:hAnsi="Times New Roman" w:cs="Times New Roman"/>
          <w:b/>
          <w:sz w:val="24"/>
          <w:szCs w:val="24"/>
        </w:rPr>
        <w:tab/>
        <w:t>(1mark)</w:t>
      </w:r>
    </w:p>
    <w:p w14:paraId="7DACB7AB" w14:textId="77777777" w:rsidR="002172AF" w:rsidRPr="002172AF" w:rsidRDefault="002172AF" w:rsidP="002172AF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Positive phototaxis</w:t>
      </w:r>
    </w:p>
    <w:p w14:paraId="660F1D92" w14:textId="77777777" w:rsidR="00461C4B" w:rsidRPr="002172AF" w:rsidRDefault="00461C4B" w:rsidP="00D712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7124F">
        <w:rPr>
          <w:rFonts w:ascii="Times New Roman" w:hAnsi="Times New Roman" w:cs="Times New Roman"/>
          <w:b/>
          <w:sz w:val="24"/>
          <w:szCs w:val="24"/>
        </w:rPr>
        <w:t>(b)</w:t>
      </w:r>
      <w:r w:rsidRPr="00D7124F">
        <w:rPr>
          <w:rFonts w:ascii="Times New Roman" w:hAnsi="Times New Roman" w:cs="Times New Roman"/>
          <w:b/>
          <w:sz w:val="24"/>
          <w:szCs w:val="24"/>
        </w:rPr>
        <w:tab/>
        <w:t>State the significance of this type of response in an organism.</w:t>
      </w:r>
      <w:r w:rsidRPr="00D7124F">
        <w:rPr>
          <w:rFonts w:ascii="Times New Roman" w:hAnsi="Times New Roman" w:cs="Times New Roman"/>
          <w:b/>
          <w:sz w:val="24"/>
          <w:szCs w:val="24"/>
        </w:rPr>
        <w:tab/>
      </w:r>
      <w:r w:rsidRPr="00D7124F">
        <w:rPr>
          <w:rFonts w:ascii="Times New Roman" w:hAnsi="Times New Roman" w:cs="Times New Roman"/>
          <w:b/>
          <w:sz w:val="24"/>
          <w:szCs w:val="24"/>
        </w:rPr>
        <w:tab/>
      </w:r>
      <w:r w:rsidRPr="00D7124F">
        <w:rPr>
          <w:rFonts w:ascii="Times New Roman" w:hAnsi="Times New Roman" w:cs="Times New Roman"/>
          <w:b/>
          <w:sz w:val="24"/>
          <w:szCs w:val="24"/>
        </w:rPr>
        <w:tab/>
      </w:r>
      <w:r w:rsidRPr="00D7124F">
        <w:rPr>
          <w:rFonts w:ascii="Times New Roman" w:hAnsi="Times New Roman" w:cs="Times New Roman"/>
          <w:b/>
          <w:sz w:val="24"/>
          <w:szCs w:val="24"/>
        </w:rPr>
        <w:tab/>
        <w:t>(1mark)</w:t>
      </w:r>
    </w:p>
    <w:p w14:paraId="6CEE4D04" w14:textId="77777777" w:rsidR="00461C4B" w:rsidRPr="00257F8F" w:rsidRDefault="00257F8F" w:rsidP="00257F8F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Obtain light for photosynthesis</w:t>
      </w:r>
    </w:p>
    <w:p w14:paraId="0D0D90A3" w14:textId="77777777" w:rsidR="00461C4B" w:rsidRPr="00D7124F" w:rsidRDefault="00461C4B" w:rsidP="00D7124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7124F">
        <w:rPr>
          <w:rFonts w:ascii="Times New Roman" w:hAnsi="Times New Roman" w:cs="Times New Roman"/>
          <w:b/>
          <w:sz w:val="24"/>
          <w:szCs w:val="24"/>
        </w:rPr>
        <w:t>(c)</w:t>
      </w:r>
      <w:r w:rsidRPr="00D7124F">
        <w:rPr>
          <w:rFonts w:ascii="Times New Roman" w:hAnsi="Times New Roman" w:cs="Times New Roman"/>
          <w:b/>
          <w:sz w:val="24"/>
          <w:szCs w:val="24"/>
        </w:rPr>
        <w:tab/>
        <w:t>Other than light, outline other two factors that may cause change of position in</w:t>
      </w:r>
      <w:r w:rsidRPr="00DA3B3E">
        <w:rPr>
          <w:rFonts w:ascii="Times New Roman" w:hAnsi="Times New Roman" w:cs="Times New Roman"/>
          <w:b/>
          <w:sz w:val="24"/>
          <w:szCs w:val="24"/>
        </w:rPr>
        <w:t xml:space="preserve"> Euglena</w:t>
      </w:r>
      <w:r w:rsidRPr="00D7124F">
        <w:rPr>
          <w:rFonts w:ascii="Times New Roman" w:hAnsi="Times New Roman" w:cs="Times New Roman"/>
          <w:b/>
          <w:sz w:val="24"/>
          <w:szCs w:val="24"/>
        </w:rPr>
        <w:t xml:space="preserve"> and </w:t>
      </w:r>
      <w:r w:rsidR="00363BC4">
        <w:rPr>
          <w:rFonts w:ascii="Times New Roman" w:hAnsi="Times New Roman" w:cs="Times New Roman"/>
          <w:b/>
          <w:sz w:val="24"/>
          <w:szCs w:val="24"/>
        </w:rPr>
        <w:tab/>
      </w:r>
      <w:r w:rsidRPr="00D7124F">
        <w:rPr>
          <w:rFonts w:ascii="Times New Roman" w:hAnsi="Times New Roman" w:cs="Times New Roman"/>
          <w:b/>
          <w:sz w:val="24"/>
          <w:szCs w:val="24"/>
        </w:rPr>
        <w:t>stat</w:t>
      </w:r>
      <w:r w:rsidR="00363BC4">
        <w:rPr>
          <w:rFonts w:ascii="Times New Roman" w:hAnsi="Times New Roman" w:cs="Times New Roman"/>
          <w:b/>
          <w:sz w:val="24"/>
          <w:szCs w:val="24"/>
        </w:rPr>
        <w:t xml:space="preserve">e the </w:t>
      </w:r>
      <w:r w:rsidRPr="00D7124F">
        <w:rPr>
          <w:rFonts w:ascii="Times New Roman" w:hAnsi="Times New Roman" w:cs="Times New Roman"/>
          <w:b/>
          <w:sz w:val="24"/>
          <w:szCs w:val="24"/>
        </w:rPr>
        <w:t>respective type of response.</w:t>
      </w:r>
      <w:r w:rsidR="00363BC4">
        <w:rPr>
          <w:rFonts w:ascii="Times New Roman" w:hAnsi="Times New Roman" w:cs="Times New Roman"/>
          <w:b/>
          <w:sz w:val="24"/>
          <w:szCs w:val="24"/>
        </w:rPr>
        <w:tab/>
      </w:r>
      <w:r w:rsidR="00363BC4">
        <w:rPr>
          <w:rFonts w:ascii="Times New Roman" w:hAnsi="Times New Roman" w:cs="Times New Roman"/>
          <w:b/>
          <w:sz w:val="24"/>
          <w:szCs w:val="24"/>
        </w:rPr>
        <w:tab/>
      </w:r>
      <w:r w:rsidR="00363BC4">
        <w:rPr>
          <w:rFonts w:ascii="Times New Roman" w:hAnsi="Times New Roman" w:cs="Times New Roman"/>
          <w:b/>
          <w:sz w:val="24"/>
          <w:szCs w:val="24"/>
        </w:rPr>
        <w:tab/>
      </w:r>
      <w:r w:rsidR="00363BC4">
        <w:rPr>
          <w:rFonts w:ascii="Times New Roman" w:hAnsi="Times New Roman" w:cs="Times New Roman"/>
          <w:b/>
          <w:sz w:val="24"/>
          <w:szCs w:val="24"/>
        </w:rPr>
        <w:tab/>
      </w:r>
      <w:r w:rsidR="00363BC4">
        <w:rPr>
          <w:rFonts w:ascii="Times New Roman" w:hAnsi="Times New Roman" w:cs="Times New Roman"/>
          <w:b/>
          <w:sz w:val="24"/>
          <w:szCs w:val="24"/>
        </w:rPr>
        <w:tab/>
      </w:r>
      <w:r w:rsidR="00363BC4">
        <w:rPr>
          <w:rFonts w:ascii="Times New Roman" w:hAnsi="Times New Roman" w:cs="Times New Roman"/>
          <w:b/>
          <w:sz w:val="24"/>
          <w:szCs w:val="24"/>
        </w:rPr>
        <w:tab/>
      </w:r>
      <w:r w:rsidR="00363BC4">
        <w:rPr>
          <w:rFonts w:ascii="Times New Roman" w:hAnsi="Times New Roman" w:cs="Times New Roman"/>
          <w:b/>
          <w:sz w:val="24"/>
          <w:szCs w:val="24"/>
        </w:rPr>
        <w:tab/>
      </w:r>
      <w:r w:rsidRPr="00D7124F">
        <w:rPr>
          <w:rFonts w:ascii="Times New Roman" w:hAnsi="Times New Roman" w:cs="Times New Roman"/>
          <w:b/>
          <w:sz w:val="24"/>
          <w:szCs w:val="24"/>
        </w:rPr>
        <w:t>(2marks)</w:t>
      </w:r>
    </w:p>
    <w:p w14:paraId="5C726C32" w14:textId="77777777" w:rsidR="00461C4B" w:rsidRPr="00507E91" w:rsidRDefault="00507E91" w:rsidP="00507E91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Osmotic pressure-osmotaxis</w:t>
      </w:r>
    </w:p>
    <w:p w14:paraId="2CAD8FBC" w14:textId="77777777" w:rsidR="00507E91" w:rsidRPr="00507E91" w:rsidRDefault="00507E91" w:rsidP="00507E91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Oxygen-</w:t>
      </w:r>
      <w:proofErr w:type="spellStart"/>
      <w:r>
        <w:rPr>
          <w:rFonts w:ascii="Times New Roman" w:hAnsi="Times New Roman" w:cs="Times New Roman"/>
          <w:sz w:val="24"/>
          <w:szCs w:val="24"/>
        </w:rPr>
        <w:t>aerotaxis</w:t>
      </w:r>
      <w:proofErr w:type="spellEnd"/>
    </w:p>
    <w:p w14:paraId="196FE369" w14:textId="77777777" w:rsidR="00461C4B" w:rsidRDefault="00461C4B" w:rsidP="00D7124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7124F">
        <w:rPr>
          <w:rFonts w:ascii="Times New Roman" w:hAnsi="Times New Roman" w:cs="Times New Roman"/>
          <w:b/>
          <w:sz w:val="24"/>
          <w:szCs w:val="24"/>
        </w:rPr>
        <w:t>(d)</w:t>
      </w:r>
      <w:r w:rsidRPr="00D7124F">
        <w:rPr>
          <w:rFonts w:ascii="Times New Roman" w:hAnsi="Times New Roman" w:cs="Times New Roman"/>
          <w:b/>
          <w:sz w:val="24"/>
          <w:szCs w:val="24"/>
        </w:rPr>
        <w:tab/>
      </w:r>
      <w:r w:rsidR="00DA3B3E">
        <w:rPr>
          <w:rFonts w:ascii="Times New Roman" w:hAnsi="Times New Roman" w:cs="Times New Roman"/>
          <w:b/>
          <w:sz w:val="24"/>
          <w:szCs w:val="24"/>
        </w:rPr>
        <w:t>(</w:t>
      </w:r>
      <w:proofErr w:type="spellStart"/>
      <w:r w:rsidR="00DA3B3E">
        <w:rPr>
          <w:rFonts w:ascii="Times New Roman" w:hAnsi="Times New Roman" w:cs="Times New Roman"/>
          <w:b/>
          <w:sz w:val="24"/>
          <w:szCs w:val="24"/>
        </w:rPr>
        <w:t>i</w:t>
      </w:r>
      <w:proofErr w:type="spellEnd"/>
      <w:r w:rsidR="00DA3B3E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Pr="00D7124F">
        <w:rPr>
          <w:rFonts w:ascii="Times New Roman" w:hAnsi="Times New Roman" w:cs="Times New Roman"/>
          <w:b/>
          <w:sz w:val="24"/>
          <w:szCs w:val="24"/>
        </w:rPr>
        <w:t xml:space="preserve">If the above experiment was repeated using a young potted seedling, name the type of response which will be </w:t>
      </w:r>
      <w:r w:rsidR="00507E91">
        <w:rPr>
          <w:rFonts w:ascii="Times New Roman" w:hAnsi="Times New Roman" w:cs="Times New Roman"/>
          <w:b/>
          <w:sz w:val="24"/>
          <w:szCs w:val="24"/>
        </w:rPr>
        <w:t>observed.</w:t>
      </w:r>
      <w:r w:rsidR="00507E91">
        <w:rPr>
          <w:rFonts w:ascii="Times New Roman" w:hAnsi="Times New Roman" w:cs="Times New Roman"/>
          <w:b/>
          <w:sz w:val="24"/>
          <w:szCs w:val="24"/>
        </w:rPr>
        <w:tab/>
      </w:r>
      <w:r w:rsidR="00507E91">
        <w:rPr>
          <w:rFonts w:ascii="Times New Roman" w:hAnsi="Times New Roman" w:cs="Times New Roman"/>
          <w:b/>
          <w:sz w:val="24"/>
          <w:szCs w:val="24"/>
        </w:rPr>
        <w:tab/>
      </w:r>
      <w:r w:rsidR="00507E91">
        <w:rPr>
          <w:rFonts w:ascii="Times New Roman" w:hAnsi="Times New Roman" w:cs="Times New Roman"/>
          <w:b/>
          <w:sz w:val="24"/>
          <w:szCs w:val="24"/>
        </w:rPr>
        <w:tab/>
      </w:r>
      <w:r w:rsidR="00507E91">
        <w:rPr>
          <w:rFonts w:ascii="Times New Roman" w:hAnsi="Times New Roman" w:cs="Times New Roman"/>
          <w:b/>
          <w:sz w:val="24"/>
          <w:szCs w:val="24"/>
        </w:rPr>
        <w:tab/>
      </w:r>
      <w:r w:rsidR="00507E91">
        <w:rPr>
          <w:rFonts w:ascii="Times New Roman" w:hAnsi="Times New Roman" w:cs="Times New Roman"/>
          <w:b/>
          <w:sz w:val="24"/>
          <w:szCs w:val="24"/>
        </w:rPr>
        <w:tab/>
      </w:r>
      <w:r w:rsidR="00507E91">
        <w:rPr>
          <w:rFonts w:ascii="Times New Roman" w:hAnsi="Times New Roman" w:cs="Times New Roman"/>
          <w:b/>
          <w:sz w:val="24"/>
          <w:szCs w:val="24"/>
        </w:rPr>
        <w:tab/>
      </w:r>
      <w:r w:rsidR="00507E91">
        <w:rPr>
          <w:rFonts w:ascii="Times New Roman" w:hAnsi="Times New Roman" w:cs="Times New Roman"/>
          <w:b/>
          <w:sz w:val="24"/>
          <w:szCs w:val="24"/>
        </w:rPr>
        <w:tab/>
      </w:r>
      <w:r w:rsidR="00507E91">
        <w:rPr>
          <w:rFonts w:ascii="Times New Roman" w:hAnsi="Times New Roman" w:cs="Times New Roman"/>
          <w:b/>
          <w:sz w:val="24"/>
          <w:szCs w:val="24"/>
        </w:rPr>
        <w:tab/>
      </w:r>
      <w:r w:rsidR="00507E91">
        <w:rPr>
          <w:rFonts w:ascii="Times New Roman" w:hAnsi="Times New Roman" w:cs="Times New Roman"/>
          <w:b/>
          <w:sz w:val="24"/>
          <w:szCs w:val="24"/>
        </w:rPr>
        <w:tab/>
      </w:r>
      <w:r w:rsidRPr="00D7124F">
        <w:rPr>
          <w:rFonts w:ascii="Times New Roman" w:hAnsi="Times New Roman" w:cs="Times New Roman"/>
          <w:b/>
          <w:sz w:val="24"/>
          <w:szCs w:val="24"/>
        </w:rPr>
        <w:t>(1mark)</w:t>
      </w:r>
    </w:p>
    <w:p w14:paraId="7473EAE3" w14:textId="77777777" w:rsidR="006C7AF7" w:rsidRPr="006C7AF7" w:rsidRDefault="006C7AF7" w:rsidP="006C7AF7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Positive phototropism</w:t>
      </w:r>
    </w:p>
    <w:p w14:paraId="1E070C10" w14:textId="77777777" w:rsidR="006C7AF7" w:rsidRDefault="00507E91" w:rsidP="006C7AF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71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1C4B" w:rsidRPr="00D7124F">
        <w:rPr>
          <w:rFonts w:ascii="Times New Roman" w:hAnsi="Times New Roman" w:cs="Times New Roman"/>
          <w:b/>
          <w:sz w:val="24"/>
          <w:szCs w:val="24"/>
        </w:rPr>
        <w:t>(</w:t>
      </w:r>
      <w:r w:rsidR="00DA3B3E">
        <w:rPr>
          <w:rFonts w:ascii="Times New Roman" w:hAnsi="Times New Roman" w:cs="Times New Roman"/>
          <w:b/>
          <w:sz w:val="24"/>
          <w:szCs w:val="24"/>
        </w:rPr>
        <w:t>ii</w:t>
      </w:r>
      <w:r w:rsidR="00461C4B" w:rsidRPr="00D7124F">
        <w:rPr>
          <w:rFonts w:ascii="Times New Roman" w:hAnsi="Times New Roman" w:cs="Times New Roman"/>
          <w:b/>
          <w:sz w:val="24"/>
          <w:szCs w:val="24"/>
        </w:rPr>
        <w:t>)</w:t>
      </w:r>
      <w:r w:rsidR="00461C4B" w:rsidRPr="00D7124F">
        <w:rPr>
          <w:rFonts w:ascii="Times New Roman" w:hAnsi="Times New Roman" w:cs="Times New Roman"/>
          <w:b/>
          <w:sz w:val="24"/>
          <w:szCs w:val="24"/>
        </w:rPr>
        <w:tab/>
        <w:t>Explain the behavior of the seedling after 3days.</w:t>
      </w:r>
      <w:r w:rsidR="00461C4B" w:rsidRPr="00D7124F">
        <w:rPr>
          <w:rFonts w:ascii="Times New Roman" w:hAnsi="Times New Roman" w:cs="Times New Roman"/>
          <w:b/>
          <w:sz w:val="24"/>
          <w:szCs w:val="24"/>
        </w:rPr>
        <w:tab/>
      </w:r>
      <w:r w:rsidR="00461C4B" w:rsidRPr="00D7124F">
        <w:rPr>
          <w:rFonts w:ascii="Times New Roman" w:hAnsi="Times New Roman" w:cs="Times New Roman"/>
          <w:b/>
          <w:sz w:val="24"/>
          <w:szCs w:val="24"/>
        </w:rPr>
        <w:tab/>
      </w:r>
      <w:r w:rsidR="00461C4B" w:rsidRPr="00D7124F">
        <w:rPr>
          <w:rFonts w:ascii="Times New Roman" w:hAnsi="Times New Roman" w:cs="Times New Roman"/>
          <w:b/>
          <w:sz w:val="24"/>
          <w:szCs w:val="24"/>
        </w:rPr>
        <w:tab/>
      </w:r>
      <w:r w:rsidR="00461C4B" w:rsidRPr="00D7124F">
        <w:rPr>
          <w:rFonts w:ascii="Times New Roman" w:hAnsi="Times New Roman" w:cs="Times New Roman"/>
          <w:b/>
          <w:sz w:val="24"/>
          <w:szCs w:val="24"/>
        </w:rPr>
        <w:tab/>
      </w:r>
      <w:r w:rsidR="00461C4B" w:rsidRPr="00D7124F">
        <w:rPr>
          <w:rFonts w:ascii="Times New Roman" w:hAnsi="Times New Roman" w:cs="Times New Roman"/>
          <w:b/>
          <w:sz w:val="24"/>
          <w:szCs w:val="24"/>
        </w:rPr>
        <w:tab/>
      </w:r>
      <w:r w:rsidR="00461C4B" w:rsidRPr="00D7124F">
        <w:rPr>
          <w:rFonts w:ascii="Times New Roman" w:hAnsi="Times New Roman" w:cs="Times New Roman"/>
          <w:b/>
          <w:sz w:val="24"/>
          <w:szCs w:val="24"/>
        </w:rPr>
        <w:tab/>
        <w:t>(</w:t>
      </w:r>
      <w:r w:rsidR="006C7AF7">
        <w:rPr>
          <w:rFonts w:ascii="Times New Roman" w:hAnsi="Times New Roman" w:cs="Times New Roman"/>
          <w:b/>
          <w:sz w:val="24"/>
          <w:szCs w:val="24"/>
        </w:rPr>
        <w:t>3marks)</w:t>
      </w:r>
    </w:p>
    <w:p w14:paraId="0F66968F" w14:textId="77777777" w:rsidR="00461C4B" w:rsidRPr="00DA3B3E" w:rsidRDefault="00DA3B3E" w:rsidP="00D93302">
      <w:pPr>
        <w:pStyle w:val="ListParagraph"/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DA3B3E">
        <w:rPr>
          <w:rFonts w:ascii="Times New Roman" w:hAnsi="Times New Roman" w:cs="Times New Roman"/>
          <w:bCs/>
          <w:sz w:val="24"/>
          <w:szCs w:val="24"/>
        </w:rPr>
        <w:t>Auxins migrate laterally to the dark side; causing faster elongation; shoot bends towards source of light;</w:t>
      </w:r>
      <w:r w:rsidR="006C7AF7" w:rsidRPr="00DA3B3E">
        <w:rPr>
          <w:rFonts w:ascii="Times New Roman" w:hAnsi="Times New Roman" w:cs="Times New Roman"/>
          <w:bCs/>
          <w:sz w:val="24"/>
          <w:szCs w:val="24"/>
        </w:rPr>
        <w:br/>
      </w:r>
    </w:p>
    <w:p w14:paraId="6DAAB022" w14:textId="77777777" w:rsidR="00461C4B" w:rsidRPr="00D7124F" w:rsidRDefault="00461C4B" w:rsidP="00D7124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7124F">
        <w:rPr>
          <w:rFonts w:ascii="Times New Roman" w:hAnsi="Times New Roman" w:cs="Times New Roman"/>
          <w:b/>
          <w:sz w:val="24"/>
          <w:szCs w:val="24"/>
        </w:rPr>
        <w:t>2.</w:t>
      </w:r>
      <w:r w:rsidRPr="00D7124F">
        <w:rPr>
          <w:rFonts w:ascii="Times New Roman" w:hAnsi="Times New Roman" w:cs="Times New Roman"/>
          <w:b/>
          <w:sz w:val="24"/>
          <w:szCs w:val="24"/>
        </w:rPr>
        <w:tab/>
        <w:t xml:space="preserve">The equation below represents a metabolic process that occurs in a certain organ in the </w:t>
      </w:r>
      <w:r w:rsidR="00D93302">
        <w:rPr>
          <w:rFonts w:ascii="Times New Roman" w:hAnsi="Times New Roman" w:cs="Times New Roman"/>
          <w:b/>
          <w:sz w:val="24"/>
          <w:szCs w:val="24"/>
        </w:rPr>
        <w:tab/>
      </w:r>
      <w:r w:rsidRPr="00D7124F">
        <w:rPr>
          <w:rFonts w:ascii="Times New Roman" w:hAnsi="Times New Roman" w:cs="Times New Roman"/>
          <w:b/>
          <w:sz w:val="24"/>
          <w:szCs w:val="24"/>
        </w:rPr>
        <w:t>mammalian body.</w:t>
      </w:r>
    </w:p>
    <w:p w14:paraId="4833ED6E" w14:textId="77777777" w:rsidR="00461C4B" w:rsidRPr="00D7124F" w:rsidRDefault="00461C4B" w:rsidP="00D7124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7124F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8DFDAF" wp14:editId="344A257A">
                <wp:simplePos x="0" y="0"/>
                <wp:positionH relativeFrom="column">
                  <wp:posOffset>2423160</wp:posOffset>
                </wp:positionH>
                <wp:positionV relativeFrom="paragraph">
                  <wp:posOffset>20320</wp:posOffset>
                </wp:positionV>
                <wp:extent cx="428625" cy="9525"/>
                <wp:effectExtent l="0" t="76200" r="28575" b="85725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8625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70616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190.8pt;margin-top:1.6pt;width:33.75pt;height:.75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" strokecolor="#5b9bd5 [3204]" strokeweight=".5pt">
                <v:stroke endarrow="block" joinstyle="miter"/>
              </v:shape>
            </w:pict>
          </mc:Fallback>
        </mc:AlternateContent>
      </w:r>
      <w:r w:rsidRPr="00D7124F">
        <w:rPr>
          <w:rFonts w:ascii="Times New Roman" w:hAnsi="Times New Roman" w:cs="Times New Roman"/>
          <w:b/>
          <w:sz w:val="24"/>
          <w:szCs w:val="24"/>
        </w:rPr>
        <w:tab/>
        <w:t xml:space="preserve">Ammonia+ carbon (IV) oxide   </w:t>
      </w:r>
      <w:proofErr w:type="gramStart"/>
      <w:r w:rsidRPr="00D7124F">
        <w:rPr>
          <w:rFonts w:ascii="Times New Roman" w:hAnsi="Times New Roman" w:cs="Times New Roman"/>
          <w:b/>
          <w:sz w:val="24"/>
          <w:szCs w:val="24"/>
        </w:rPr>
        <w:t xml:space="preserve">enzyme </w:t>
      </w:r>
      <w:r w:rsidR="00DA3B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A3B3E">
        <w:rPr>
          <w:rFonts w:ascii="Times New Roman" w:hAnsi="Times New Roman" w:cs="Times New Roman"/>
          <w:b/>
          <w:sz w:val="24"/>
          <w:szCs w:val="24"/>
        </w:rPr>
        <w:tab/>
      </w:r>
      <w:proofErr w:type="gramEnd"/>
      <w:r w:rsidR="00DA3B3E">
        <w:rPr>
          <w:rFonts w:ascii="Times New Roman" w:hAnsi="Times New Roman" w:cs="Times New Roman"/>
          <w:b/>
          <w:sz w:val="24"/>
          <w:szCs w:val="24"/>
        </w:rPr>
        <w:tab/>
      </w:r>
      <w:r w:rsidRPr="00D7124F">
        <w:rPr>
          <w:rFonts w:ascii="Times New Roman" w:hAnsi="Times New Roman" w:cs="Times New Roman"/>
          <w:b/>
          <w:sz w:val="24"/>
          <w:szCs w:val="24"/>
        </w:rPr>
        <w:t>organic compound Q + water</w:t>
      </w:r>
    </w:p>
    <w:p w14:paraId="0B287027" w14:textId="77777777" w:rsidR="00461C4B" w:rsidRDefault="00461C4B" w:rsidP="00D7124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7124F">
        <w:rPr>
          <w:rFonts w:ascii="Times New Roman" w:hAnsi="Times New Roman" w:cs="Times New Roman"/>
          <w:b/>
          <w:sz w:val="24"/>
          <w:szCs w:val="24"/>
        </w:rPr>
        <w:t>(a)</w:t>
      </w:r>
      <w:r w:rsidRPr="00D7124F">
        <w:rPr>
          <w:rFonts w:ascii="Times New Roman" w:hAnsi="Times New Roman" w:cs="Times New Roman"/>
          <w:b/>
          <w:sz w:val="24"/>
          <w:szCs w:val="24"/>
        </w:rPr>
        <w:tab/>
        <w:t>Name the process represented in the equation above.</w:t>
      </w:r>
      <w:r w:rsidRPr="00D7124F">
        <w:rPr>
          <w:rFonts w:ascii="Times New Roman" w:hAnsi="Times New Roman" w:cs="Times New Roman"/>
          <w:b/>
          <w:sz w:val="24"/>
          <w:szCs w:val="24"/>
        </w:rPr>
        <w:tab/>
      </w:r>
      <w:r w:rsidRPr="00D7124F">
        <w:rPr>
          <w:rFonts w:ascii="Times New Roman" w:hAnsi="Times New Roman" w:cs="Times New Roman"/>
          <w:b/>
          <w:sz w:val="24"/>
          <w:szCs w:val="24"/>
        </w:rPr>
        <w:tab/>
      </w:r>
      <w:r w:rsidRPr="00D7124F">
        <w:rPr>
          <w:rFonts w:ascii="Times New Roman" w:hAnsi="Times New Roman" w:cs="Times New Roman"/>
          <w:b/>
          <w:sz w:val="24"/>
          <w:szCs w:val="24"/>
        </w:rPr>
        <w:tab/>
      </w:r>
      <w:r w:rsidRPr="00D7124F">
        <w:rPr>
          <w:rFonts w:ascii="Times New Roman" w:hAnsi="Times New Roman" w:cs="Times New Roman"/>
          <w:b/>
          <w:sz w:val="24"/>
          <w:szCs w:val="24"/>
        </w:rPr>
        <w:tab/>
      </w:r>
      <w:r w:rsidRPr="00D7124F">
        <w:rPr>
          <w:rFonts w:ascii="Times New Roman" w:hAnsi="Times New Roman" w:cs="Times New Roman"/>
          <w:b/>
          <w:sz w:val="24"/>
          <w:szCs w:val="24"/>
        </w:rPr>
        <w:tab/>
        <w:t>(1mark)</w:t>
      </w:r>
    </w:p>
    <w:p w14:paraId="29633DD1" w14:textId="77777777" w:rsidR="00D93302" w:rsidRPr="00D93302" w:rsidRDefault="00D93302" w:rsidP="00D93302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Ornithine cycle</w:t>
      </w:r>
    </w:p>
    <w:p w14:paraId="5F4756DC" w14:textId="77777777" w:rsidR="00461C4B" w:rsidRPr="00D7124F" w:rsidRDefault="00D93302" w:rsidP="00D7124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71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1C4B" w:rsidRPr="00D7124F">
        <w:rPr>
          <w:rFonts w:ascii="Times New Roman" w:hAnsi="Times New Roman" w:cs="Times New Roman"/>
          <w:b/>
          <w:sz w:val="24"/>
          <w:szCs w:val="24"/>
        </w:rPr>
        <w:t>(b)</w:t>
      </w:r>
      <w:r w:rsidR="00461C4B" w:rsidRPr="00D7124F">
        <w:rPr>
          <w:rFonts w:ascii="Times New Roman" w:hAnsi="Times New Roman" w:cs="Times New Roman"/>
          <w:b/>
          <w:sz w:val="24"/>
          <w:szCs w:val="24"/>
        </w:rPr>
        <w:tab/>
        <w:t>Name the organ in which the process occurs.</w:t>
      </w:r>
      <w:r w:rsidR="00461C4B" w:rsidRPr="00D7124F">
        <w:rPr>
          <w:rFonts w:ascii="Times New Roman" w:hAnsi="Times New Roman" w:cs="Times New Roman"/>
          <w:b/>
          <w:sz w:val="24"/>
          <w:szCs w:val="24"/>
        </w:rPr>
        <w:tab/>
      </w:r>
      <w:r w:rsidR="00461C4B" w:rsidRPr="00D7124F">
        <w:rPr>
          <w:rFonts w:ascii="Times New Roman" w:hAnsi="Times New Roman" w:cs="Times New Roman"/>
          <w:b/>
          <w:sz w:val="24"/>
          <w:szCs w:val="24"/>
        </w:rPr>
        <w:tab/>
      </w:r>
      <w:r w:rsidR="00461C4B" w:rsidRPr="00D7124F">
        <w:rPr>
          <w:rFonts w:ascii="Times New Roman" w:hAnsi="Times New Roman" w:cs="Times New Roman"/>
          <w:b/>
          <w:sz w:val="24"/>
          <w:szCs w:val="24"/>
        </w:rPr>
        <w:tab/>
      </w:r>
      <w:r w:rsidR="00461C4B" w:rsidRPr="00D7124F">
        <w:rPr>
          <w:rFonts w:ascii="Times New Roman" w:hAnsi="Times New Roman" w:cs="Times New Roman"/>
          <w:b/>
          <w:sz w:val="24"/>
          <w:szCs w:val="24"/>
        </w:rPr>
        <w:tab/>
      </w:r>
      <w:r w:rsidR="00461C4B" w:rsidRPr="00D7124F">
        <w:rPr>
          <w:rFonts w:ascii="Times New Roman" w:hAnsi="Times New Roman" w:cs="Times New Roman"/>
          <w:b/>
          <w:sz w:val="24"/>
          <w:szCs w:val="24"/>
        </w:rPr>
        <w:tab/>
      </w:r>
      <w:r w:rsidR="00461C4B" w:rsidRPr="00D7124F">
        <w:rPr>
          <w:rFonts w:ascii="Times New Roman" w:hAnsi="Times New Roman" w:cs="Times New Roman"/>
          <w:b/>
          <w:sz w:val="24"/>
          <w:szCs w:val="24"/>
        </w:rPr>
        <w:tab/>
        <w:t>(1mark)</w:t>
      </w:r>
    </w:p>
    <w:p w14:paraId="4EDC3141" w14:textId="77777777" w:rsidR="00C91165" w:rsidRPr="00C91165" w:rsidRDefault="00C91165" w:rsidP="00C91165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Liver </w:t>
      </w:r>
    </w:p>
    <w:p w14:paraId="705A63B3" w14:textId="77777777" w:rsidR="00461C4B" w:rsidRPr="00D7124F" w:rsidRDefault="00461C4B" w:rsidP="00D7124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7124F">
        <w:rPr>
          <w:rFonts w:ascii="Times New Roman" w:hAnsi="Times New Roman" w:cs="Times New Roman"/>
          <w:b/>
          <w:sz w:val="24"/>
          <w:szCs w:val="24"/>
        </w:rPr>
        <w:t>(c)</w:t>
      </w:r>
      <w:r w:rsidRPr="00D7124F">
        <w:rPr>
          <w:rFonts w:ascii="Times New Roman" w:hAnsi="Times New Roman" w:cs="Times New Roman"/>
          <w:b/>
          <w:sz w:val="24"/>
          <w:szCs w:val="24"/>
        </w:rPr>
        <w:tab/>
        <w:t>Identify the organic compound Q.</w:t>
      </w:r>
      <w:r w:rsidRPr="00D7124F">
        <w:rPr>
          <w:rFonts w:ascii="Times New Roman" w:hAnsi="Times New Roman" w:cs="Times New Roman"/>
          <w:b/>
          <w:sz w:val="24"/>
          <w:szCs w:val="24"/>
        </w:rPr>
        <w:tab/>
      </w:r>
      <w:r w:rsidRPr="00D7124F">
        <w:rPr>
          <w:rFonts w:ascii="Times New Roman" w:hAnsi="Times New Roman" w:cs="Times New Roman"/>
          <w:b/>
          <w:sz w:val="24"/>
          <w:szCs w:val="24"/>
        </w:rPr>
        <w:tab/>
      </w:r>
      <w:r w:rsidRPr="00D7124F">
        <w:rPr>
          <w:rFonts w:ascii="Times New Roman" w:hAnsi="Times New Roman" w:cs="Times New Roman"/>
          <w:b/>
          <w:sz w:val="24"/>
          <w:szCs w:val="24"/>
        </w:rPr>
        <w:tab/>
      </w:r>
      <w:r w:rsidRPr="00D7124F">
        <w:rPr>
          <w:rFonts w:ascii="Times New Roman" w:hAnsi="Times New Roman" w:cs="Times New Roman"/>
          <w:b/>
          <w:sz w:val="24"/>
          <w:szCs w:val="24"/>
        </w:rPr>
        <w:tab/>
      </w:r>
      <w:r w:rsidRPr="00D7124F">
        <w:rPr>
          <w:rFonts w:ascii="Times New Roman" w:hAnsi="Times New Roman" w:cs="Times New Roman"/>
          <w:b/>
          <w:sz w:val="24"/>
          <w:szCs w:val="24"/>
        </w:rPr>
        <w:tab/>
      </w:r>
      <w:r w:rsidRPr="00D7124F">
        <w:rPr>
          <w:rFonts w:ascii="Times New Roman" w:hAnsi="Times New Roman" w:cs="Times New Roman"/>
          <w:b/>
          <w:sz w:val="24"/>
          <w:szCs w:val="24"/>
        </w:rPr>
        <w:tab/>
      </w:r>
      <w:r w:rsidRPr="00D7124F">
        <w:rPr>
          <w:rFonts w:ascii="Times New Roman" w:hAnsi="Times New Roman" w:cs="Times New Roman"/>
          <w:b/>
          <w:sz w:val="24"/>
          <w:szCs w:val="24"/>
        </w:rPr>
        <w:tab/>
      </w:r>
      <w:r w:rsidRPr="00D7124F">
        <w:rPr>
          <w:rFonts w:ascii="Times New Roman" w:hAnsi="Times New Roman" w:cs="Times New Roman"/>
          <w:b/>
          <w:sz w:val="24"/>
          <w:szCs w:val="24"/>
        </w:rPr>
        <w:tab/>
        <w:t>(1mark)</w:t>
      </w:r>
    </w:p>
    <w:p w14:paraId="56AFC91B" w14:textId="77777777" w:rsidR="00D93302" w:rsidRPr="00C91165" w:rsidRDefault="00C91165" w:rsidP="00C91165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Urea </w:t>
      </w:r>
    </w:p>
    <w:p w14:paraId="30C2ED0C" w14:textId="77777777" w:rsidR="00461C4B" w:rsidRPr="00D7124F" w:rsidRDefault="00461C4B" w:rsidP="00D7124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7124F">
        <w:rPr>
          <w:rFonts w:ascii="Times New Roman" w:hAnsi="Times New Roman" w:cs="Times New Roman"/>
          <w:b/>
          <w:sz w:val="24"/>
          <w:szCs w:val="24"/>
        </w:rPr>
        <w:t>(d)</w:t>
      </w:r>
      <w:r w:rsidRPr="00D7124F">
        <w:rPr>
          <w:rFonts w:ascii="Times New Roman" w:hAnsi="Times New Roman" w:cs="Times New Roman"/>
          <w:b/>
          <w:sz w:val="24"/>
          <w:szCs w:val="24"/>
        </w:rPr>
        <w:tab/>
        <w:t>Explain the source of ammonia in t</w:t>
      </w:r>
      <w:r w:rsidR="00D93302">
        <w:rPr>
          <w:rFonts w:ascii="Times New Roman" w:hAnsi="Times New Roman" w:cs="Times New Roman"/>
          <w:b/>
          <w:sz w:val="24"/>
          <w:szCs w:val="24"/>
        </w:rPr>
        <w:t>he organ named in (b) above.</w:t>
      </w:r>
      <w:r w:rsidR="00D93302">
        <w:rPr>
          <w:rFonts w:ascii="Times New Roman" w:hAnsi="Times New Roman" w:cs="Times New Roman"/>
          <w:b/>
          <w:sz w:val="24"/>
          <w:szCs w:val="24"/>
        </w:rPr>
        <w:tab/>
      </w:r>
      <w:r w:rsidR="00D93302">
        <w:rPr>
          <w:rFonts w:ascii="Times New Roman" w:hAnsi="Times New Roman" w:cs="Times New Roman"/>
          <w:b/>
          <w:sz w:val="24"/>
          <w:szCs w:val="24"/>
        </w:rPr>
        <w:tab/>
      </w:r>
      <w:r w:rsidR="00D93302">
        <w:rPr>
          <w:rFonts w:ascii="Times New Roman" w:hAnsi="Times New Roman" w:cs="Times New Roman"/>
          <w:b/>
          <w:sz w:val="24"/>
          <w:szCs w:val="24"/>
        </w:rPr>
        <w:tab/>
      </w:r>
      <w:r w:rsidRPr="00D7124F">
        <w:rPr>
          <w:rFonts w:ascii="Times New Roman" w:hAnsi="Times New Roman" w:cs="Times New Roman"/>
          <w:b/>
          <w:sz w:val="24"/>
          <w:szCs w:val="24"/>
        </w:rPr>
        <w:t>(</w:t>
      </w:r>
      <w:r w:rsidR="00DA3B3E">
        <w:rPr>
          <w:rFonts w:ascii="Times New Roman" w:hAnsi="Times New Roman" w:cs="Times New Roman"/>
          <w:b/>
          <w:sz w:val="24"/>
          <w:szCs w:val="24"/>
        </w:rPr>
        <w:t>2</w:t>
      </w:r>
      <w:r w:rsidRPr="00D7124F">
        <w:rPr>
          <w:rFonts w:ascii="Times New Roman" w:hAnsi="Times New Roman" w:cs="Times New Roman"/>
          <w:b/>
          <w:sz w:val="24"/>
          <w:szCs w:val="24"/>
        </w:rPr>
        <w:t>mark</w:t>
      </w:r>
      <w:r w:rsidR="00DA3B3E">
        <w:rPr>
          <w:rFonts w:ascii="Times New Roman" w:hAnsi="Times New Roman" w:cs="Times New Roman"/>
          <w:b/>
          <w:sz w:val="24"/>
          <w:szCs w:val="24"/>
        </w:rPr>
        <w:t>s</w:t>
      </w:r>
      <w:r w:rsidRPr="00D7124F">
        <w:rPr>
          <w:rFonts w:ascii="Times New Roman" w:hAnsi="Times New Roman" w:cs="Times New Roman"/>
          <w:b/>
          <w:sz w:val="24"/>
          <w:szCs w:val="24"/>
        </w:rPr>
        <w:t>)</w:t>
      </w:r>
    </w:p>
    <w:p w14:paraId="410CAFD7" w14:textId="77777777" w:rsidR="00DA3B3E" w:rsidRPr="00DA3B3E" w:rsidRDefault="00E2123F" w:rsidP="00D7124F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A3B3E">
        <w:rPr>
          <w:rFonts w:ascii="Times New Roman" w:hAnsi="Times New Roman" w:cs="Times New Roman"/>
          <w:sz w:val="24"/>
          <w:szCs w:val="24"/>
        </w:rPr>
        <w:t xml:space="preserve">Amino </w:t>
      </w:r>
      <w:r w:rsidR="00A01287" w:rsidRPr="00DA3B3E">
        <w:rPr>
          <w:rFonts w:ascii="Times New Roman" w:hAnsi="Times New Roman" w:cs="Times New Roman"/>
          <w:sz w:val="24"/>
          <w:szCs w:val="24"/>
        </w:rPr>
        <w:t>group of</w:t>
      </w:r>
      <w:r w:rsidRPr="00DA3B3E">
        <w:rPr>
          <w:rFonts w:ascii="Times New Roman" w:hAnsi="Times New Roman" w:cs="Times New Roman"/>
          <w:sz w:val="24"/>
          <w:szCs w:val="24"/>
        </w:rPr>
        <w:t xml:space="preserve"> excess amino acid</w:t>
      </w:r>
      <w:r w:rsidR="00DA3B3E" w:rsidRPr="00DA3B3E">
        <w:rPr>
          <w:rFonts w:ascii="Times New Roman" w:hAnsi="Times New Roman" w:cs="Times New Roman"/>
          <w:sz w:val="24"/>
          <w:szCs w:val="24"/>
        </w:rPr>
        <w:t>;</w:t>
      </w:r>
      <w:r w:rsidRPr="00DA3B3E">
        <w:rPr>
          <w:rFonts w:ascii="Times New Roman" w:hAnsi="Times New Roman" w:cs="Times New Roman"/>
          <w:sz w:val="24"/>
          <w:szCs w:val="24"/>
        </w:rPr>
        <w:t xml:space="preserve"> </w:t>
      </w:r>
      <w:r w:rsidR="00DA3B3E" w:rsidRPr="00DA3B3E">
        <w:rPr>
          <w:rFonts w:ascii="Times New Roman" w:hAnsi="Times New Roman" w:cs="Times New Roman"/>
          <w:sz w:val="24"/>
          <w:szCs w:val="24"/>
        </w:rPr>
        <w:t xml:space="preserve">reacts with hydrogen </w:t>
      </w:r>
      <w:r w:rsidRPr="00DA3B3E">
        <w:rPr>
          <w:rFonts w:ascii="Times New Roman" w:hAnsi="Times New Roman" w:cs="Times New Roman"/>
          <w:sz w:val="24"/>
          <w:szCs w:val="24"/>
        </w:rPr>
        <w:t>to form ammonia</w:t>
      </w:r>
      <w:r w:rsidR="00DA3B3E">
        <w:rPr>
          <w:rFonts w:ascii="Times New Roman" w:hAnsi="Times New Roman" w:cs="Times New Roman"/>
          <w:sz w:val="24"/>
          <w:szCs w:val="24"/>
        </w:rPr>
        <w:t>;</w:t>
      </w:r>
    </w:p>
    <w:p w14:paraId="1EC293B7" w14:textId="77777777" w:rsidR="00461C4B" w:rsidRDefault="00461C4B" w:rsidP="00DA3B3E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DA3B3E">
        <w:rPr>
          <w:rFonts w:ascii="Times New Roman" w:hAnsi="Times New Roman" w:cs="Times New Roman"/>
          <w:b/>
          <w:sz w:val="24"/>
          <w:szCs w:val="24"/>
        </w:rPr>
        <w:t>(e)</w:t>
      </w:r>
      <w:r w:rsidR="00DA3B3E" w:rsidRPr="00DA3B3E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DA3B3E" w:rsidRPr="00DA3B3E">
        <w:rPr>
          <w:rFonts w:ascii="Times New Roman" w:hAnsi="Times New Roman" w:cs="Times New Roman"/>
          <w:b/>
          <w:sz w:val="24"/>
          <w:szCs w:val="24"/>
        </w:rPr>
        <w:t>Outline three ways in which plants excrete nitrogenous wastes</w:t>
      </w:r>
      <w:r w:rsidRPr="00DA3B3E">
        <w:rPr>
          <w:rFonts w:ascii="Times New Roman" w:hAnsi="Times New Roman" w:cs="Times New Roman"/>
          <w:b/>
          <w:sz w:val="24"/>
          <w:szCs w:val="24"/>
        </w:rPr>
        <w:tab/>
      </w:r>
      <w:r w:rsidRPr="00DA3B3E">
        <w:rPr>
          <w:rFonts w:ascii="Times New Roman" w:hAnsi="Times New Roman" w:cs="Times New Roman"/>
          <w:b/>
          <w:sz w:val="24"/>
          <w:szCs w:val="24"/>
        </w:rPr>
        <w:tab/>
      </w:r>
      <w:r w:rsidRPr="00DA3B3E">
        <w:rPr>
          <w:rFonts w:ascii="Times New Roman" w:hAnsi="Times New Roman" w:cs="Times New Roman"/>
          <w:b/>
          <w:sz w:val="24"/>
          <w:szCs w:val="24"/>
        </w:rPr>
        <w:tab/>
      </w:r>
      <w:r w:rsidRPr="00DA3B3E">
        <w:rPr>
          <w:rFonts w:ascii="Times New Roman" w:hAnsi="Times New Roman" w:cs="Times New Roman"/>
          <w:b/>
          <w:sz w:val="24"/>
          <w:szCs w:val="24"/>
        </w:rPr>
        <w:tab/>
        <w:t>(</w:t>
      </w:r>
      <w:r w:rsidR="00DA3B3E">
        <w:rPr>
          <w:rFonts w:ascii="Times New Roman" w:hAnsi="Times New Roman" w:cs="Times New Roman"/>
          <w:b/>
          <w:sz w:val="24"/>
          <w:szCs w:val="24"/>
        </w:rPr>
        <w:t>3</w:t>
      </w:r>
      <w:r w:rsidRPr="00DA3B3E">
        <w:rPr>
          <w:rFonts w:ascii="Times New Roman" w:hAnsi="Times New Roman" w:cs="Times New Roman"/>
          <w:b/>
          <w:sz w:val="24"/>
          <w:szCs w:val="24"/>
        </w:rPr>
        <w:t>mark</w:t>
      </w:r>
      <w:r w:rsidR="00DA3B3E">
        <w:rPr>
          <w:rFonts w:ascii="Times New Roman" w:hAnsi="Times New Roman" w:cs="Times New Roman"/>
          <w:b/>
          <w:sz w:val="24"/>
          <w:szCs w:val="24"/>
        </w:rPr>
        <w:t>s</w:t>
      </w:r>
      <w:r w:rsidRPr="00DA3B3E">
        <w:rPr>
          <w:rFonts w:ascii="Times New Roman" w:hAnsi="Times New Roman" w:cs="Times New Roman"/>
          <w:b/>
          <w:sz w:val="24"/>
          <w:szCs w:val="24"/>
        </w:rPr>
        <w:t>)</w:t>
      </w:r>
    </w:p>
    <w:p w14:paraId="29A98755" w14:textId="77777777" w:rsidR="00DA3B3E" w:rsidRDefault="00DA3B3E" w:rsidP="00DA3B3E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Deposition</w:t>
      </w:r>
    </w:p>
    <w:p w14:paraId="67B99607" w14:textId="77777777" w:rsidR="00DA3B3E" w:rsidRDefault="00DA3B3E" w:rsidP="00DA3B3E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-Exudation</w:t>
      </w:r>
    </w:p>
    <w:p w14:paraId="55BD75B0" w14:textId="77777777" w:rsidR="00DA3B3E" w:rsidRPr="00DA3B3E" w:rsidRDefault="00DA3B3E" w:rsidP="00DA3B3E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-Organ fall</w:t>
      </w:r>
    </w:p>
    <w:p w14:paraId="6058D766" w14:textId="77777777" w:rsidR="00461C4B" w:rsidRDefault="00461C4B" w:rsidP="00D7124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7124F">
        <w:rPr>
          <w:rFonts w:ascii="Times New Roman" w:hAnsi="Times New Roman" w:cs="Times New Roman"/>
          <w:b/>
          <w:sz w:val="24"/>
          <w:szCs w:val="24"/>
        </w:rPr>
        <w:t>3. (a)</w:t>
      </w:r>
      <w:r w:rsidRPr="00D7124F">
        <w:rPr>
          <w:rFonts w:ascii="Times New Roman" w:hAnsi="Times New Roman" w:cs="Times New Roman"/>
          <w:b/>
          <w:sz w:val="24"/>
          <w:szCs w:val="24"/>
        </w:rPr>
        <w:tab/>
        <w:t xml:space="preserve">In human, a certain </w:t>
      </w:r>
      <w:proofErr w:type="gramStart"/>
      <w:r w:rsidRPr="00D7124F">
        <w:rPr>
          <w:rFonts w:ascii="Times New Roman" w:hAnsi="Times New Roman" w:cs="Times New Roman"/>
          <w:b/>
          <w:sz w:val="24"/>
          <w:szCs w:val="24"/>
        </w:rPr>
        <w:t>rare  sex</w:t>
      </w:r>
      <w:proofErr w:type="gramEnd"/>
      <w:r w:rsidRPr="00D7124F">
        <w:rPr>
          <w:rFonts w:ascii="Times New Roman" w:hAnsi="Times New Roman" w:cs="Times New Roman"/>
          <w:b/>
          <w:sz w:val="24"/>
          <w:szCs w:val="24"/>
        </w:rPr>
        <w:t xml:space="preserve"> linked recessive allele on X chromosome results in a change to the </w:t>
      </w:r>
      <w:r w:rsidR="00F66807">
        <w:rPr>
          <w:rFonts w:ascii="Times New Roman" w:hAnsi="Times New Roman" w:cs="Times New Roman"/>
          <w:b/>
          <w:sz w:val="24"/>
          <w:szCs w:val="24"/>
        </w:rPr>
        <w:tab/>
      </w:r>
      <w:r w:rsidRPr="00D7124F">
        <w:rPr>
          <w:rFonts w:ascii="Times New Roman" w:hAnsi="Times New Roman" w:cs="Times New Roman"/>
          <w:b/>
          <w:sz w:val="24"/>
          <w:szCs w:val="24"/>
        </w:rPr>
        <w:t xml:space="preserve">shape </w:t>
      </w:r>
      <w:r w:rsidRPr="00D7124F">
        <w:rPr>
          <w:rFonts w:ascii="Times New Roman" w:hAnsi="Times New Roman" w:cs="Times New Roman"/>
          <w:b/>
          <w:sz w:val="24"/>
          <w:szCs w:val="24"/>
        </w:rPr>
        <w:tab/>
        <w:t xml:space="preserve">of iris. The condition is known as cleff iris. A woman with normal iris becomes pregnant </w:t>
      </w:r>
      <w:r w:rsidR="00F66807">
        <w:rPr>
          <w:rFonts w:ascii="Times New Roman" w:hAnsi="Times New Roman" w:cs="Times New Roman"/>
          <w:b/>
          <w:sz w:val="24"/>
          <w:szCs w:val="24"/>
        </w:rPr>
        <w:tab/>
        <w:t xml:space="preserve">by a man </w:t>
      </w:r>
      <w:r w:rsidRPr="00D7124F">
        <w:rPr>
          <w:rFonts w:ascii="Times New Roman" w:hAnsi="Times New Roman" w:cs="Times New Roman"/>
          <w:b/>
          <w:sz w:val="24"/>
          <w:szCs w:val="24"/>
        </w:rPr>
        <w:t xml:space="preserve">with normal iris. Their first born son had cleff iris. What are the chances that </w:t>
      </w:r>
      <w:r w:rsidR="00F66807">
        <w:rPr>
          <w:rFonts w:ascii="Times New Roman" w:hAnsi="Times New Roman" w:cs="Times New Roman"/>
          <w:b/>
          <w:sz w:val="24"/>
          <w:szCs w:val="24"/>
        </w:rPr>
        <w:tab/>
        <w:t xml:space="preserve">their fifth born son </w:t>
      </w:r>
      <w:r w:rsidRPr="00D7124F">
        <w:rPr>
          <w:rFonts w:ascii="Times New Roman" w:hAnsi="Times New Roman" w:cs="Times New Roman"/>
          <w:b/>
          <w:sz w:val="24"/>
          <w:szCs w:val="24"/>
        </w:rPr>
        <w:t>would have cleff iris. Use letter R for the dominant allele.</w:t>
      </w:r>
      <w:r w:rsidR="00F66807">
        <w:rPr>
          <w:rFonts w:ascii="Times New Roman" w:hAnsi="Times New Roman" w:cs="Times New Roman"/>
          <w:b/>
          <w:sz w:val="24"/>
          <w:szCs w:val="24"/>
        </w:rPr>
        <w:tab/>
      </w:r>
      <w:r w:rsidR="00F66807">
        <w:rPr>
          <w:rFonts w:ascii="Times New Roman" w:hAnsi="Times New Roman" w:cs="Times New Roman"/>
          <w:b/>
          <w:sz w:val="24"/>
          <w:szCs w:val="24"/>
        </w:rPr>
        <w:tab/>
      </w:r>
      <w:r w:rsidRPr="00D7124F">
        <w:rPr>
          <w:rFonts w:ascii="Times New Roman" w:hAnsi="Times New Roman" w:cs="Times New Roman"/>
          <w:b/>
          <w:sz w:val="24"/>
          <w:szCs w:val="24"/>
        </w:rPr>
        <w:t>(5marks)</w:t>
      </w:r>
    </w:p>
    <w:p w14:paraId="4B4C4490" w14:textId="77777777" w:rsidR="00D7122D" w:rsidRDefault="00D7122D" w:rsidP="00D7124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14:paraId="47EF205A" w14:textId="77777777" w:rsidR="00F66807" w:rsidRPr="00D7124F" w:rsidRDefault="00227A58" w:rsidP="00D7122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lastRenderedPageBreak/>
        <w:drawing>
          <wp:inline distT="0" distB="0" distL="0" distR="0" wp14:anchorId="1B8C7963" wp14:editId="77198A0D">
            <wp:extent cx="4695226" cy="2177608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46"/>
                    <a:stretch/>
                  </pic:blipFill>
                  <pic:spPr bwMode="auto">
                    <a:xfrm>
                      <a:off x="0" y="0"/>
                      <a:ext cx="4707624" cy="2183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B906F2" w14:textId="77777777" w:rsidR="00461C4B" w:rsidRDefault="00461C4B" w:rsidP="00D7124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7124F">
        <w:rPr>
          <w:rFonts w:ascii="Times New Roman" w:hAnsi="Times New Roman" w:cs="Times New Roman"/>
          <w:b/>
          <w:sz w:val="24"/>
          <w:szCs w:val="24"/>
        </w:rPr>
        <w:t>(b)</w:t>
      </w:r>
      <w:r w:rsidRPr="00D7124F">
        <w:rPr>
          <w:rFonts w:ascii="Times New Roman" w:hAnsi="Times New Roman" w:cs="Times New Roman"/>
          <w:b/>
          <w:sz w:val="24"/>
          <w:szCs w:val="24"/>
        </w:rPr>
        <w:tab/>
        <w:t xml:space="preserve">Other than using a test/back cross, name other method that can be used in determining </w:t>
      </w:r>
      <w:r w:rsidR="005878B9">
        <w:rPr>
          <w:rFonts w:ascii="Times New Roman" w:hAnsi="Times New Roman" w:cs="Times New Roman"/>
          <w:b/>
          <w:sz w:val="24"/>
          <w:szCs w:val="24"/>
        </w:rPr>
        <w:tab/>
      </w:r>
      <w:r w:rsidRPr="00D7124F">
        <w:rPr>
          <w:rFonts w:ascii="Times New Roman" w:hAnsi="Times New Roman" w:cs="Times New Roman"/>
          <w:b/>
          <w:sz w:val="24"/>
          <w:szCs w:val="24"/>
        </w:rPr>
        <w:t>unknown genotype.</w:t>
      </w:r>
      <w:r w:rsidR="005878B9">
        <w:rPr>
          <w:rFonts w:ascii="Times New Roman" w:hAnsi="Times New Roman" w:cs="Times New Roman"/>
          <w:b/>
          <w:sz w:val="24"/>
          <w:szCs w:val="24"/>
        </w:rPr>
        <w:tab/>
      </w:r>
      <w:r w:rsidR="005878B9">
        <w:rPr>
          <w:rFonts w:ascii="Times New Roman" w:hAnsi="Times New Roman" w:cs="Times New Roman"/>
          <w:b/>
          <w:sz w:val="24"/>
          <w:szCs w:val="24"/>
        </w:rPr>
        <w:tab/>
      </w:r>
      <w:r w:rsidR="005878B9">
        <w:rPr>
          <w:rFonts w:ascii="Times New Roman" w:hAnsi="Times New Roman" w:cs="Times New Roman"/>
          <w:b/>
          <w:sz w:val="24"/>
          <w:szCs w:val="24"/>
        </w:rPr>
        <w:tab/>
      </w:r>
      <w:r w:rsidR="005878B9">
        <w:rPr>
          <w:rFonts w:ascii="Times New Roman" w:hAnsi="Times New Roman" w:cs="Times New Roman"/>
          <w:b/>
          <w:sz w:val="24"/>
          <w:szCs w:val="24"/>
        </w:rPr>
        <w:tab/>
      </w:r>
      <w:r w:rsidR="005878B9">
        <w:rPr>
          <w:rFonts w:ascii="Times New Roman" w:hAnsi="Times New Roman" w:cs="Times New Roman"/>
          <w:b/>
          <w:sz w:val="24"/>
          <w:szCs w:val="24"/>
        </w:rPr>
        <w:tab/>
      </w:r>
      <w:r w:rsidR="005878B9">
        <w:rPr>
          <w:rFonts w:ascii="Times New Roman" w:hAnsi="Times New Roman" w:cs="Times New Roman"/>
          <w:b/>
          <w:sz w:val="24"/>
          <w:szCs w:val="24"/>
        </w:rPr>
        <w:tab/>
      </w:r>
      <w:r w:rsidR="005878B9">
        <w:rPr>
          <w:rFonts w:ascii="Times New Roman" w:hAnsi="Times New Roman" w:cs="Times New Roman"/>
          <w:b/>
          <w:sz w:val="24"/>
          <w:szCs w:val="24"/>
        </w:rPr>
        <w:tab/>
      </w:r>
      <w:r w:rsidR="005878B9">
        <w:rPr>
          <w:rFonts w:ascii="Times New Roman" w:hAnsi="Times New Roman" w:cs="Times New Roman"/>
          <w:b/>
          <w:sz w:val="24"/>
          <w:szCs w:val="24"/>
        </w:rPr>
        <w:tab/>
      </w:r>
      <w:r w:rsidR="005878B9">
        <w:rPr>
          <w:rFonts w:ascii="Times New Roman" w:hAnsi="Times New Roman" w:cs="Times New Roman"/>
          <w:b/>
          <w:sz w:val="24"/>
          <w:szCs w:val="24"/>
        </w:rPr>
        <w:tab/>
      </w:r>
      <w:r w:rsidR="005878B9">
        <w:rPr>
          <w:rFonts w:ascii="Times New Roman" w:hAnsi="Times New Roman" w:cs="Times New Roman"/>
          <w:b/>
          <w:sz w:val="24"/>
          <w:szCs w:val="24"/>
        </w:rPr>
        <w:tab/>
      </w:r>
      <w:r w:rsidRPr="00D7124F">
        <w:rPr>
          <w:rFonts w:ascii="Times New Roman" w:hAnsi="Times New Roman" w:cs="Times New Roman"/>
          <w:b/>
          <w:sz w:val="24"/>
          <w:szCs w:val="24"/>
        </w:rPr>
        <w:t>(1mark)</w:t>
      </w:r>
    </w:p>
    <w:p w14:paraId="444C3B1E" w14:textId="77777777" w:rsidR="005878B9" w:rsidRPr="005878B9" w:rsidRDefault="00C407EF" w:rsidP="005878B9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Selfing </w:t>
      </w:r>
    </w:p>
    <w:p w14:paraId="3B84D97F" w14:textId="77777777" w:rsidR="00461C4B" w:rsidRPr="00D7124F" w:rsidRDefault="005878B9" w:rsidP="00D7124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71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1C4B" w:rsidRPr="00D7124F">
        <w:rPr>
          <w:rFonts w:ascii="Times New Roman" w:hAnsi="Times New Roman" w:cs="Times New Roman"/>
          <w:b/>
          <w:sz w:val="24"/>
          <w:szCs w:val="24"/>
        </w:rPr>
        <w:t>(c)</w:t>
      </w:r>
      <w:r w:rsidR="00461C4B" w:rsidRPr="00D7124F">
        <w:rPr>
          <w:rFonts w:ascii="Times New Roman" w:hAnsi="Times New Roman" w:cs="Times New Roman"/>
          <w:b/>
          <w:sz w:val="24"/>
          <w:szCs w:val="24"/>
        </w:rPr>
        <w:tab/>
        <w:t>State two importance of human genome projects.</w:t>
      </w:r>
      <w:r w:rsidR="00461C4B" w:rsidRPr="00D7124F">
        <w:rPr>
          <w:rFonts w:ascii="Times New Roman" w:hAnsi="Times New Roman" w:cs="Times New Roman"/>
          <w:b/>
          <w:sz w:val="24"/>
          <w:szCs w:val="24"/>
        </w:rPr>
        <w:tab/>
      </w:r>
      <w:r w:rsidR="00461C4B" w:rsidRPr="00D7124F">
        <w:rPr>
          <w:rFonts w:ascii="Times New Roman" w:hAnsi="Times New Roman" w:cs="Times New Roman"/>
          <w:b/>
          <w:sz w:val="24"/>
          <w:szCs w:val="24"/>
        </w:rPr>
        <w:tab/>
      </w:r>
      <w:r w:rsidR="00461C4B" w:rsidRPr="00D7124F">
        <w:rPr>
          <w:rFonts w:ascii="Times New Roman" w:hAnsi="Times New Roman" w:cs="Times New Roman"/>
          <w:b/>
          <w:sz w:val="24"/>
          <w:szCs w:val="24"/>
        </w:rPr>
        <w:tab/>
      </w:r>
      <w:r w:rsidR="00461C4B" w:rsidRPr="00D7124F">
        <w:rPr>
          <w:rFonts w:ascii="Times New Roman" w:hAnsi="Times New Roman" w:cs="Times New Roman"/>
          <w:b/>
          <w:sz w:val="24"/>
          <w:szCs w:val="24"/>
        </w:rPr>
        <w:tab/>
      </w:r>
      <w:r w:rsidR="00461C4B" w:rsidRPr="00D7124F">
        <w:rPr>
          <w:rFonts w:ascii="Times New Roman" w:hAnsi="Times New Roman" w:cs="Times New Roman"/>
          <w:b/>
          <w:sz w:val="24"/>
          <w:szCs w:val="24"/>
        </w:rPr>
        <w:tab/>
      </w:r>
      <w:r w:rsidR="00461C4B" w:rsidRPr="00D7124F">
        <w:rPr>
          <w:rFonts w:ascii="Times New Roman" w:hAnsi="Times New Roman" w:cs="Times New Roman"/>
          <w:b/>
          <w:sz w:val="24"/>
          <w:szCs w:val="24"/>
        </w:rPr>
        <w:tab/>
        <w:t>(2marks)</w:t>
      </w:r>
    </w:p>
    <w:p w14:paraId="7298B0AE" w14:textId="77777777" w:rsidR="00461C4B" w:rsidRDefault="00C407EF" w:rsidP="00C407EF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Enable identification and hence correction of defective genes in man</w:t>
      </w:r>
    </w:p>
    <w:p w14:paraId="66BEF15A" w14:textId="77777777" w:rsidR="002C0227" w:rsidRDefault="002C0227" w:rsidP="00C407EF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Facilitates identification of genes that are susceptible to certain diseases, enables individuals take preventive measures</w:t>
      </w:r>
      <w:r w:rsidR="000B227B">
        <w:rPr>
          <w:rFonts w:ascii="Times New Roman" w:hAnsi="Times New Roman" w:cs="Times New Roman"/>
          <w:sz w:val="24"/>
          <w:szCs w:val="24"/>
        </w:rPr>
        <w:t>.</w:t>
      </w:r>
    </w:p>
    <w:p w14:paraId="463E0A7F" w14:textId="77777777" w:rsidR="000B227B" w:rsidRPr="00C407EF" w:rsidRDefault="000B227B" w:rsidP="00C407EF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Enables prediction of proteins coded for by particular genes (</w:t>
      </w:r>
      <w:r w:rsidR="007F7C17">
        <w:rPr>
          <w:rFonts w:ascii="Times New Roman" w:hAnsi="Times New Roman" w:cs="Times New Roman"/>
          <w:sz w:val="24"/>
          <w:szCs w:val="24"/>
        </w:rPr>
        <w:t>advantages</w:t>
      </w:r>
      <w:r>
        <w:rPr>
          <w:rFonts w:ascii="Times New Roman" w:hAnsi="Times New Roman" w:cs="Times New Roman"/>
          <w:sz w:val="24"/>
          <w:szCs w:val="24"/>
        </w:rPr>
        <w:t xml:space="preserve"> for commercial/</w:t>
      </w:r>
      <w:r w:rsidR="007F7C17">
        <w:rPr>
          <w:rFonts w:ascii="Times New Roman" w:hAnsi="Times New Roman" w:cs="Times New Roman"/>
          <w:sz w:val="24"/>
          <w:szCs w:val="24"/>
        </w:rPr>
        <w:t>therapeutic purposes)</w:t>
      </w:r>
      <w:r w:rsidR="007F7C17">
        <w:rPr>
          <w:rFonts w:ascii="Times New Roman" w:hAnsi="Times New Roman" w:cs="Times New Roman"/>
          <w:sz w:val="24"/>
          <w:szCs w:val="24"/>
        </w:rPr>
        <w:tab/>
      </w:r>
      <w:r w:rsidR="007F7C17">
        <w:rPr>
          <w:rFonts w:ascii="Times New Roman" w:hAnsi="Times New Roman" w:cs="Times New Roman"/>
          <w:sz w:val="24"/>
          <w:szCs w:val="24"/>
        </w:rPr>
        <w:tab/>
      </w:r>
      <w:r w:rsidR="007F7C17">
        <w:rPr>
          <w:rFonts w:ascii="Times New Roman" w:hAnsi="Times New Roman" w:cs="Times New Roman"/>
          <w:sz w:val="24"/>
          <w:szCs w:val="24"/>
        </w:rPr>
        <w:tab/>
      </w:r>
      <w:r w:rsidR="007F7C17">
        <w:rPr>
          <w:rFonts w:ascii="Times New Roman" w:hAnsi="Times New Roman" w:cs="Times New Roman"/>
          <w:sz w:val="24"/>
          <w:szCs w:val="24"/>
        </w:rPr>
        <w:tab/>
      </w:r>
      <w:r w:rsidR="007F7C17">
        <w:rPr>
          <w:rFonts w:ascii="Times New Roman" w:hAnsi="Times New Roman" w:cs="Times New Roman"/>
          <w:sz w:val="24"/>
          <w:szCs w:val="24"/>
        </w:rPr>
        <w:tab/>
      </w:r>
      <w:r w:rsidR="007F7C17">
        <w:rPr>
          <w:rFonts w:ascii="Times New Roman" w:hAnsi="Times New Roman" w:cs="Times New Roman"/>
          <w:sz w:val="24"/>
          <w:szCs w:val="24"/>
        </w:rPr>
        <w:tab/>
      </w:r>
      <w:r w:rsidR="007F7C17">
        <w:rPr>
          <w:rFonts w:ascii="Times New Roman" w:hAnsi="Times New Roman" w:cs="Times New Roman"/>
          <w:sz w:val="24"/>
          <w:szCs w:val="24"/>
        </w:rPr>
        <w:tab/>
      </w:r>
      <w:r w:rsidR="007F7C17">
        <w:rPr>
          <w:rFonts w:ascii="Times New Roman" w:hAnsi="Times New Roman" w:cs="Times New Roman"/>
          <w:sz w:val="24"/>
          <w:szCs w:val="24"/>
        </w:rPr>
        <w:tab/>
      </w:r>
      <w:r w:rsidR="007F7C17">
        <w:rPr>
          <w:rFonts w:ascii="Times New Roman" w:hAnsi="Times New Roman" w:cs="Times New Roman"/>
          <w:sz w:val="24"/>
          <w:szCs w:val="24"/>
        </w:rPr>
        <w:tab/>
        <w:t>Mark first two</w:t>
      </w:r>
    </w:p>
    <w:p w14:paraId="55258D31" w14:textId="77777777" w:rsidR="00461C4B" w:rsidRDefault="00461C4B" w:rsidP="00D7124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7124F">
        <w:rPr>
          <w:rFonts w:ascii="Times New Roman" w:hAnsi="Times New Roman" w:cs="Times New Roman"/>
          <w:b/>
          <w:sz w:val="24"/>
          <w:szCs w:val="24"/>
        </w:rPr>
        <w:t>4.</w:t>
      </w:r>
      <w:r w:rsidRPr="00D7124F">
        <w:rPr>
          <w:rFonts w:ascii="Times New Roman" w:hAnsi="Times New Roman" w:cs="Times New Roman"/>
          <w:b/>
          <w:sz w:val="24"/>
          <w:szCs w:val="24"/>
        </w:rPr>
        <w:tab/>
        <w:t xml:space="preserve">The diagram below shows a section through the human ovary. Study it and answer the </w:t>
      </w:r>
      <w:r w:rsidR="009F2E41">
        <w:rPr>
          <w:rFonts w:ascii="Times New Roman" w:hAnsi="Times New Roman" w:cs="Times New Roman"/>
          <w:b/>
          <w:sz w:val="24"/>
          <w:szCs w:val="24"/>
        </w:rPr>
        <w:tab/>
      </w:r>
      <w:r w:rsidRPr="00D7124F">
        <w:rPr>
          <w:rFonts w:ascii="Times New Roman" w:hAnsi="Times New Roman" w:cs="Times New Roman"/>
          <w:b/>
          <w:sz w:val="24"/>
          <w:szCs w:val="24"/>
        </w:rPr>
        <w:t>questions that follow.</w:t>
      </w:r>
    </w:p>
    <w:p w14:paraId="1CA66F96" w14:textId="77777777" w:rsidR="002240CC" w:rsidRPr="00D7124F" w:rsidRDefault="002240CC" w:rsidP="00D7124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2240C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9D212AE" wp14:editId="7B235DB9">
            <wp:extent cx="2192824" cy="5250745"/>
            <wp:effectExtent l="0" t="4762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199728" cy="5267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139EB7" w14:textId="77777777" w:rsidR="00461C4B" w:rsidRDefault="00461C4B" w:rsidP="00D7124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7124F">
        <w:rPr>
          <w:rFonts w:ascii="Times New Roman" w:hAnsi="Times New Roman" w:cs="Times New Roman"/>
          <w:b/>
          <w:sz w:val="24"/>
          <w:szCs w:val="24"/>
        </w:rPr>
        <w:t>(</w:t>
      </w:r>
      <w:r w:rsidR="00DA3B3E">
        <w:rPr>
          <w:rFonts w:ascii="Times New Roman" w:hAnsi="Times New Roman" w:cs="Times New Roman"/>
          <w:b/>
          <w:sz w:val="24"/>
          <w:szCs w:val="24"/>
        </w:rPr>
        <w:t>a</w:t>
      </w:r>
      <w:r w:rsidRPr="00D7124F">
        <w:rPr>
          <w:rFonts w:ascii="Times New Roman" w:hAnsi="Times New Roman" w:cs="Times New Roman"/>
          <w:b/>
          <w:sz w:val="24"/>
          <w:szCs w:val="24"/>
        </w:rPr>
        <w:t>)(</w:t>
      </w:r>
      <w:proofErr w:type="spellStart"/>
      <w:r w:rsidRPr="00D7124F">
        <w:rPr>
          <w:rFonts w:ascii="Times New Roman" w:hAnsi="Times New Roman" w:cs="Times New Roman"/>
          <w:b/>
          <w:sz w:val="24"/>
          <w:szCs w:val="24"/>
        </w:rPr>
        <w:t>i</w:t>
      </w:r>
      <w:proofErr w:type="spellEnd"/>
      <w:r w:rsidRPr="00D7124F">
        <w:rPr>
          <w:rFonts w:ascii="Times New Roman" w:hAnsi="Times New Roman" w:cs="Times New Roman"/>
          <w:b/>
          <w:sz w:val="24"/>
          <w:szCs w:val="24"/>
        </w:rPr>
        <w:t>)</w:t>
      </w:r>
      <w:r w:rsidRPr="00D7124F">
        <w:rPr>
          <w:rFonts w:ascii="Times New Roman" w:hAnsi="Times New Roman" w:cs="Times New Roman"/>
          <w:b/>
          <w:sz w:val="24"/>
          <w:szCs w:val="24"/>
        </w:rPr>
        <w:tab/>
        <w:t>Which part of the ovary divides to form the primary follicle.</w:t>
      </w:r>
      <w:r w:rsidRPr="00D7124F">
        <w:rPr>
          <w:rFonts w:ascii="Times New Roman" w:hAnsi="Times New Roman" w:cs="Times New Roman"/>
          <w:b/>
          <w:sz w:val="24"/>
          <w:szCs w:val="24"/>
        </w:rPr>
        <w:tab/>
      </w:r>
      <w:r w:rsidRPr="00D7124F">
        <w:rPr>
          <w:rFonts w:ascii="Times New Roman" w:hAnsi="Times New Roman" w:cs="Times New Roman"/>
          <w:b/>
          <w:sz w:val="24"/>
          <w:szCs w:val="24"/>
        </w:rPr>
        <w:tab/>
      </w:r>
      <w:r w:rsidRPr="00D7124F">
        <w:rPr>
          <w:rFonts w:ascii="Times New Roman" w:hAnsi="Times New Roman" w:cs="Times New Roman"/>
          <w:b/>
          <w:sz w:val="24"/>
          <w:szCs w:val="24"/>
        </w:rPr>
        <w:tab/>
      </w:r>
      <w:r w:rsidRPr="00D7124F">
        <w:rPr>
          <w:rFonts w:ascii="Times New Roman" w:hAnsi="Times New Roman" w:cs="Times New Roman"/>
          <w:b/>
          <w:sz w:val="24"/>
          <w:szCs w:val="24"/>
        </w:rPr>
        <w:tab/>
        <w:t>(1mark)</w:t>
      </w:r>
    </w:p>
    <w:p w14:paraId="63BCA86C" w14:textId="77777777" w:rsidR="00E27CDC" w:rsidRPr="00E27CDC" w:rsidRDefault="0012453E" w:rsidP="00E27CDC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Follicle cells</w:t>
      </w:r>
    </w:p>
    <w:p w14:paraId="57961E2F" w14:textId="77777777" w:rsidR="00461C4B" w:rsidRDefault="00BF5F7D" w:rsidP="00D7124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71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1C4B" w:rsidRPr="00D7124F">
        <w:rPr>
          <w:rFonts w:ascii="Times New Roman" w:hAnsi="Times New Roman" w:cs="Times New Roman"/>
          <w:b/>
          <w:sz w:val="24"/>
          <w:szCs w:val="24"/>
        </w:rPr>
        <w:t>(ii)</w:t>
      </w:r>
      <w:r w:rsidR="00461C4B" w:rsidRPr="00D7124F">
        <w:rPr>
          <w:rFonts w:ascii="Times New Roman" w:hAnsi="Times New Roman" w:cs="Times New Roman"/>
          <w:b/>
          <w:sz w:val="24"/>
          <w:szCs w:val="24"/>
        </w:rPr>
        <w:tab/>
        <w:t>Which type of cell division is responsible for the pr</w:t>
      </w:r>
      <w:r>
        <w:rPr>
          <w:rFonts w:ascii="Times New Roman" w:hAnsi="Times New Roman" w:cs="Times New Roman"/>
          <w:b/>
          <w:sz w:val="24"/>
          <w:szCs w:val="24"/>
        </w:rPr>
        <w:t>oduction of primary follicles?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461C4B" w:rsidRPr="00D7124F">
        <w:rPr>
          <w:rFonts w:ascii="Times New Roman" w:hAnsi="Times New Roman" w:cs="Times New Roman"/>
          <w:b/>
          <w:sz w:val="24"/>
          <w:szCs w:val="24"/>
        </w:rPr>
        <w:t>(1mark)</w:t>
      </w:r>
    </w:p>
    <w:p w14:paraId="3510E0F1" w14:textId="77777777" w:rsidR="0012453E" w:rsidRPr="0012453E" w:rsidRDefault="0012453E" w:rsidP="0012453E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Meiosis </w:t>
      </w:r>
    </w:p>
    <w:p w14:paraId="63925EA8" w14:textId="77777777" w:rsidR="00227A58" w:rsidRDefault="00227A58" w:rsidP="00D7124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1463C76" w14:textId="77777777" w:rsidR="00461C4B" w:rsidRPr="00D7124F" w:rsidRDefault="00BF5F7D" w:rsidP="00D7124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71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1C4B" w:rsidRPr="00D7124F">
        <w:rPr>
          <w:rFonts w:ascii="Times New Roman" w:hAnsi="Times New Roman" w:cs="Times New Roman"/>
          <w:b/>
          <w:sz w:val="24"/>
          <w:szCs w:val="24"/>
        </w:rPr>
        <w:t>(</w:t>
      </w:r>
      <w:r w:rsidR="00DA3B3E">
        <w:rPr>
          <w:rFonts w:ascii="Times New Roman" w:hAnsi="Times New Roman" w:cs="Times New Roman"/>
          <w:b/>
          <w:sz w:val="24"/>
          <w:szCs w:val="24"/>
        </w:rPr>
        <w:t>b</w:t>
      </w:r>
      <w:r w:rsidR="00461C4B" w:rsidRPr="00D7124F">
        <w:rPr>
          <w:rFonts w:ascii="Times New Roman" w:hAnsi="Times New Roman" w:cs="Times New Roman"/>
          <w:b/>
          <w:sz w:val="24"/>
          <w:szCs w:val="24"/>
        </w:rPr>
        <w:t>)</w:t>
      </w:r>
      <w:r w:rsidR="00461C4B" w:rsidRPr="00D7124F">
        <w:rPr>
          <w:rFonts w:ascii="Times New Roman" w:hAnsi="Times New Roman" w:cs="Times New Roman"/>
          <w:b/>
          <w:sz w:val="24"/>
          <w:szCs w:val="24"/>
        </w:rPr>
        <w:tab/>
        <w:t xml:space="preserve">Follicle stimulating hormone reaches the ovary so </w:t>
      </w:r>
      <w:r w:rsidR="00DA3B3E">
        <w:rPr>
          <w:rFonts w:ascii="Times New Roman" w:hAnsi="Times New Roman" w:cs="Times New Roman"/>
          <w:b/>
          <w:sz w:val="24"/>
          <w:szCs w:val="24"/>
        </w:rPr>
        <w:t>t</w:t>
      </w:r>
      <w:r w:rsidR="00461C4B" w:rsidRPr="00D7124F">
        <w:rPr>
          <w:rFonts w:ascii="Times New Roman" w:hAnsi="Times New Roman" w:cs="Times New Roman"/>
          <w:b/>
          <w:sz w:val="24"/>
          <w:szCs w:val="24"/>
        </w:rPr>
        <w:t xml:space="preserve">hat part A begins to </w:t>
      </w:r>
      <w:r w:rsidR="00DA3B3E">
        <w:rPr>
          <w:rFonts w:ascii="Times New Roman" w:hAnsi="Times New Roman" w:cs="Times New Roman"/>
          <w:b/>
          <w:sz w:val="24"/>
          <w:szCs w:val="24"/>
        </w:rPr>
        <w:t>develop</w:t>
      </w:r>
      <w:r w:rsidR="00461C4B" w:rsidRPr="00D7124F">
        <w:rPr>
          <w:rFonts w:ascii="Times New Roman" w:hAnsi="Times New Roman" w:cs="Times New Roman"/>
          <w:b/>
          <w:sz w:val="24"/>
          <w:szCs w:val="24"/>
        </w:rPr>
        <w:t>.</w:t>
      </w:r>
    </w:p>
    <w:p w14:paraId="7E8A1DC8" w14:textId="77777777" w:rsidR="00461C4B" w:rsidRDefault="00461C4B" w:rsidP="00D7124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7124F">
        <w:rPr>
          <w:rFonts w:ascii="Times New Roman" w:hAnsi="Times New Roman" w:cs="Times New Roman"/>
          <w:b/>
          <w:sz w:val="24"/>
          <w:szCs w:val="24"/>
        </w:rPr>
        <w:t>(i)</w:t>
      </w:r>
      <w:r w:rsidRPr="00D7124F">
        <w:rPr>
          <w:rFonts w:ascii="Times New Roman" w:hAnsi="Times New Roman" w:cs="Times New Roman"/>
          <w:b/>
          <w:sz w:val="24"/>
          <w:szCs w:val="24"/>
        </w:rPr>
        <w:tab/>
        <w:t>Name the first hormone which is secreted by the ova</w:t>
      </w:r>
      <w:r w:rsidR="00BF5F7D">
        <w:rPr>
          <w:rFonts w:ascii="Times New Roman" w:hAnsi="Times New Roman" w:cs="Times New Roman"/>
          <w:b/>
          <w:sz w:val="24"/>
          <w:szCs w:val="24"/>
        </w:rPr>
        <w:t>ry as result of arrival of FSH.</w:t>
      </w:r>
      <w:r w:rsidRPr="00D7124F">
        <w:rPr>
          <w:rFonts w:ascii="Times New Roman" w:hAnsi="Times New Roman" w:cs="Times New Roman"/>
          <w:b/>
          <w:sz w:val="24"/>
          <w:szCs w:val="24"/>
        </w:rPr>
        <w:tab/>
        <w:t>(1mark)</w:t>
      </w:r>
    </w:p>
    <w:p w14:paraId="13A5743A" w14:textId="77777777" w:rsidR="0012453E" w:rsidRPr="0012453E" w:rsidRDefault="0012453E" w:rsidP="0012453E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Oestrogen </w:t>
      </w:r>
    </w:p>
    <w:p w14:paraId="4D6889BF" w14:textId="77777777" w:rsidR="00461C4B" w:rsidRDefault="00461C4B" w:rsidP="00D7124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7124F">
        <w:rPr>
          <w:rFonts w:ascii="Times New Roman" w:hAnsi="Times New Roman" w:cs="Times New Roman"/>
          <w:b/>
          <w:sz w:val="24"/>
          <w:szCs w:val="24"/>
        </w:rPr>
        <w:t>(ii)</w:t>
      </w:r>
      <w:r w:rsidRPr="00D7124F">
        <w:rPr>
          <w:rFonts w:ascii="Times New Roman" w:hAnsi="Times New Roman" w:cs="Times New Roman"/>
          <w:b/>
          <w:sz w:val="24"/>
          <w:szCs w:val="24"/>
        </w:rPr>
        <w:tab/>
        <w:t>What is the role of this hormone in the menstrual cycle?</w:t>
      </w:r>
      <w:r w:rsidRPr="00D7124F">
        <w:rPr>
          <w:rFonts w:ascii="Times New Roman" w:hAnsi="Times New Roman" w:cs="Times New Roman"/>
          <w:b/>
          <w:sz w:val="24"/>
          <w:szCs w:val="24"/>
        </w:rPr>
        <w:tab/>
      </w:r>
      <w:r w:rsidRPr="00D7124F">
        <w:rPr>
          <w:rFonts w:ascii="Times New Roman" w:hAnsi="Times New Roman" w:cs="Times New Roman"/>
          <w:b/>
          <w:sz w:val="24"/>
          <w:szCs w:val="24"/>
        </w:rPr>
        <w:tab/>
      </w:r>
      <w:r w:rsidRPr="00D7124F">
        <w:rPr>
          <w:rFonts w:ascii="Times New Roman" w:hAnsi="Times New Roman" w:cs="Times New Roman"/>
          <w:b/>
          <w:sz w:val="24"/>
          <w:szCs w:val="24"/>
        </w:rPr>
        <w:tab/>
      </w:r>
      <w:r w:rsidRPr="00D7124F">
        <w:rPr>
          <w:rFonts w:ascii="Times New Roman" w:hAnsi="Times New Roman" w:cs="Times New Roman"/>
          <w:b/>
          <w:sz w:val="24"/>
          <w:szCs w:val="24"/>
        </w:rPr>
        <w:tab/>
      </w:r>
      <w:r w:rsidRPr="00D7124F">
        <w:rPr>
          <w:rFonts w:ascii="Times New Roman" w:hAnsi="Times New Roman" w:cs="Times New Roman"/>
          <w:b/>
          <w:sz w:val="24"/>
          <w:szCs w:val="24"/>
        </w:rPr>
        <w:tab/>
        <w:t>(1mark)</w:t>
      </w:r>
    </w:p>
    <w:p w14:paraId="3E793276" w14:textId="77777777" w:rsidR="006C4529" w:rsidRPr="006C4529" w:rsidRDefault="006C4529" w:rsidP="006C4529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Repair and healing of endomentrium wall</w:t>
      </w:r>
    </w:p>
    <w:p w14:paraId="4A91BD0C" w14:textId="77777777" w:rsidR="006C4529" w:rsidRPr="006C4529" w:rsidRDefault="006C4529" w:rsidP="006C4529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Accumulates up to a </w:t>
      </w:r>
      <w:r w:rsidR="00DC55E6">
        <w:rPr>
          <w:rFonts w:ascii="Times New Roman" w:hAnsi="Times New Roman" w:cs="Times New Roman"/>
          <w:sz w:val="24"/>
          <w:szCs w:val="24"/>
        </w:rPr>
        <w:t>certain</w:t>
      </w:r>
      <w:r>
        <w:rPr>
          <w:rFonts w:ascii="Times New Roman" w:hAnsi="Times New Roman" w:cs="Times New Roman"/>
          <w:sz w:val="24"/>
          <w:szCs w:val="24"/>
        </w:rPr>
        <w:t xml:space="preserve"> level which stimulates secretion of</w:t>
      </w:r>
      <w:r w:rsidR="00DC55E6">
        <w:rPr>
          <w:rFonts w:ascii="Times New Roman" w:hAnsi="Times New Roman" w:cs="Times New Roman"/>
          <w:sz w:val="24"/>
          <w:szCs w:val="24"/>
        </w:rPr>
        <w:t xml:space="preserve"> luteinizing hormone by the pituitary gland</w:t>
      </w:r>
    </w:p>
    <w:p w14:paraId="540E4994" w14:textId="77777777" w:rsidR="00461C4B" w:rsidRPr="00D7124F" w:rsidRDefault="00BF5F7D" w:rsidP="00D7124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7124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</w:t>
      </w:r>
      <w:r w:rsidR="00461C4B" w:rsidRPr="00D7124F">
        <w:rPr>
          <w:rFonts w:ascii="Times New Roman" w:hAnsi="Times New Roman" w:cs="Times New Roman"/>
          <w:b/>
          <w:sz w:val="24"/>
          <w:szCs w:val="24"/>
        </w:rPr>
        <w:t>(</w:t>
      </w:r>
      <w:r w:rsidR="00DA3B3E">
        <w:rPr>
          <w:rFonts w:ascii="Times New Roman" w:hAnsi="Times New Roman" w:cs="Times New Roman"/>
          <w:b/>
          <w:sz w:val="24"/>
          <w:szCs w:val="24"/>
        </w:rPr>
        <w:t>c</w:t>
      </w:r>
      <w:r w:rsidR="00461C4B" w:rsidRPr="00D7124F">
        <w:rPr>
          <w:rFonts w:ascii="Times New Roman" w:hAnsi="Times New Roman" w:cs="Times New Roman"/>
          <w:b/>
          <w:sz w:val="24"/>
          <w:szCs w:val="24"/>
        </w:rPr>
        <w:t>)</w:t>
      </w:r>
      <w:r w:rsidR="00461C4B" w:rsidRPr="00D7124F">
        <w:rPr>
          <w:rFonts w:ascii="Times New Roman" w:hAnsi="Times New Roman" w:cs="Times New Roman"/>
          <w:b/>
          <w:sz w:val="24"/>
          <w:szCs w:val="24"/>
        </w:rPr>
        <w:tab/>
        <w:t>Structure B leaves the ovary.</w:t>
      </w:r>
    </w:p>
    <w:p w14:paraId="432992E6" w14:textId="77777777" w:rsidR="00461C4B" w:rsidRDefault="00461C4B" w:rsidP="00D7124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7124F">
        <w:rPr>
          <w:rFonts w:ascii="Times New Roman" w:hAnsi="Times New Roman" w:cs="Times New Roman"/>
          <w:b/>
          <w:sz w:val="24"/>
          <w:szCs w:val="24"/>
        </w:rPr>
        <w:t>(i)</w:t>
      </w:r>
      <w:r w:rsidRPr="00D7124F">
        <w:rPr>
          <w:rFonts w:ascii="Times New Roman" w:hAnsi="Times New Roman" w:cs="Times New Roman"/>
          <w:b/>
          <w:sz w:val="24"/>
          <w:szCs w:val="24"/>
        </w:rPr>
        <w:tab/>
        <w:t>Where does structure B enter immediat</w:t>
      </w:r>
      <w:r w:rsidR="00BF5F7D">
        <w:rPr>
          <w:rFonts w:ascii="Times New Roman" w:hAnsi="Times New Roman" w:cs="Times New Roman"/>
          <w:b/>
          <w:sz w:val="24"/>
          <w:szCs w:val="24"/>
        </w:rPr>
        <w:t>ely after leaving the ovary?</w:t>
      </w:r>
      <w:r w:rsidR="00BF5F7D">
        <w:rPr>
          <w:rFonts w:ascii="Times New Roman" w:hAnsi="Times New Roman" w:cs="Times New Roman"/>
          <w:b/>
          <w:sz w:val="24"/>
          <w:szCs w:val="24"/>
        </w:rPr>
        <w:tab/>
      </w:r>
      <w:r w:rsidR="00BF5F7D">
        <w:rPr>
          <w:rFonts w:ascii="Times New Roman" w:hAnsi="Times New Roman" w:cs="Times New Roman"/>
          <w:b/>
          <w:sz w:val="24"/>
          <w:szCs w:val="24"/>
        </w:rPr>
        <w:tab/>
      </w:r>
      <w:r w:rsidR="00BF5F7D">
        <w:rPr>
          <w:rFonts w:ascii="Times New Roman" w:hAnsi="Times New Roman" w:cs="Times New Roman"/>
          <w:b/>
          <w:sz w:val="24"/>
          <w:szCs w:val="24"/>
        </w:rPr>
        <w:tab/>
      </w:r>
      <w:r w:rsidRPr="00D7124F">
        <w:rPr>
          <w:rFonts w:ascii="Times New Roman" w:hAnsi="Times New Roman" w:cs="Times New Roman"/>
          <w:b/>
          <w:sz w:val="24"/>
          <w:szCs w:val="24"/>
        </w:rPr>
        <w:t>(1mark)</w:t>
      </w:r>
    </w:p>
    <w:p w14:paraId="2CF55D1E" w14:textId="77777777" w:rsidR="00143651" w:rsidRPr="00143651" w:rsidRDefault="00143651" w:rsidP="00143651">
      <w:pPr>
        <w:pStyle w:val="ListParagraph"/>
        <w:numPr>
          <w:ilvl w:val="0"/>
          <w:numId w:val="6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Oviduct /fallopian tube</w:t>
      </w:r>
    </w:p>
    <w:p w14:paraId="5C022063" w14:textId="77777777" w:rsidR="00461C4B" w:rsidRDefault="00461C4B" w:rsidP="00D7124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7124F">
        <w:rPr>
          <w:rFonts w:ascii="Times New Roman" w:hAnsi="Times New Roman" w:cs="Times New Roman"/>
          <w:b/>
          <w:sz w:val="24"/>
          <w:szCs w:val="24"/>
        </w:rPr>
        <w:t>(ii)</w:t>
      </w:r>
      <w:r w:rsidRPr="00D7124F">
        <w:rPr>
          <w:rFonts w:ascii="Times New Roman" w:hAnsi="Times New Roman" w:cs="Times New Roman"/>
          <w:b/>
          <w:sz w:val="24"/>
          <w:szCs w:val="24"/>
        </w:rPr>
        <w:tab/>
        <w:t>Which hormone level peaks just before structure B leaves the ovary?</w:t>
      </w:r>
      <w:r w:rsidRPr="00D7124F">
        <w:rPr>
          <w:rFonts w:ascii="Times New Roman" w:hAnsi="Times New Roman" w:cs="Times New Roman"/>
          <w:b/>
          <w:sz w:val="24"/>
          <w:szCs w:val="24"/>
        </w:rPr>
        <w:tab/>
      </w:r>
      <w:r w:rsidRPr="00D7124F">
        <w:rPr>
          <w:rFonts w:ascii="Times New Roman" w:hAnsi="Times New Roman" w:cs="Times New Roman"/>
          <w:b/>
          <w:sz w:val="24"/>
          <w:szCs w:val="24"/>
        </w:rPr>
        <w:tab/>
      </w:r>
      <w:r w:rsidRPr="00D7124F">
        <w:rPr>
          <w:rFonts w:ascii="Times New Roman" w:hAnsi="Times New Roman" w:cs="Times New Roman"/>
          <w:b/>
          <w:sz w:val="24"/>
          <w:szCs w:val="24"/>
        </w:rPr>
        <w:tab/>
        <w:t>(1mark)</w:t>
      </w:r>
    </w:p>
    <w:p w14:paraId="58A163A9" w14:textId="77777777" w:rsidR="00143651" w:rsidRPr="00143651" w:rsidRDefault="00143651" w:rsidP="00143651">
      <w:pPr>
        <w:pStyle w:val="ListParagraph"/>
        <w:numPr>
          <w:ilvl w:val="0"/>
          <w:numId w:val="6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Luteinizing hormone</w:t>
      </w:r>
    </w:p>
    <w:p w14:paraId="4279213D" w14:textId="77777777" w:rsidR="00461C4B" w:rsidRDefault="00DC55E6" w:rsidP="00D7124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71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1C4B" w:rsidRPr="00D7124F">
        <w:rPr>
          <w:rFonts w:ascii="Times New Roman" w:hAnsi="Times New Roman" w:cs="Times New Roman"/>
          <w:b/>
          <w:sz w:val="24"/>
          <w:szCs w:val="24"/>
        </w:rPr>
        <w:t>(</w:t>
      </w:r>
      <w:r w:rsidR="00DA3B3E">
        <w:rPr>
          <w:rFonts w:ascii="Times New Roman" w:hAnsi="Times New Roman" w:cs="Times New Roman"/>
          <w:b/>
          <w:sz w:val="24"/>
          <w:szCs w:val="24"/>
        </w:rPr>
        <w:t>d</w:t>
      </w:r>
      <w:r w:rsidR="00461C4B" w:rsidRPr="00D7124F">
        <w:rPr>
          <w:rFonts w:ascii="Times New Roman" w:hAnsi="Times New Roman" w:cs="Times New Roman"/>
          <w:b/>
          <w:sz w:val="24"/>
          <w:szCs w:val="24"/>
        </w:rPr>
        <w:t>)</w:t>
      </w:r>
      <w:r w:rsidR="00461C4B" w:rsidRPr="00D7124F">
        <w:rPr>
          <w:rFonts w:ascii="Times New Roman" w:hAnsi="Times New Roman" w:cs="Times New Roman"/>
          <w:b/>
          <w:sz w:val="24"/>
          <w:szCs w:val="24"/>
        </w:rPr>
        <w:tab/>
      </w:r>
      <w:r w:rsidR="00B05486">
        <w:rPr>
          <w:rFonts w:ascii="Times New Roman" w:hAnsi="Times New Roman" w:cs="Times New Roman"/>
          <w:b/>
          <w:sz w:val="24"/>
          <w:szCs w:val="24"/>
        </w:rPr>
        <w:t>N</w:t>
      </w:r>
      <w:r w:rsidR="00DA3B3E">
        <w:rPr>
          <w:rFonts w:ascii="Times New Roman" w:hAnsi="Times New Roman" w:cs="Times New Roman"/>
          <w:b/>
          <w:sz w:val="24"/>
          <w:szCs w:val="24"/>
        </w:rPr>
        <w:t>ame</w:t>
      </w:r>
      <w:r w:rsidR="00BF5F7D">
        <w:rPr>
          <w:rFonts w:ascii="Times New Roman" w:hAnsi="Times New Roman" w:cs="Times New Roman"/>
          <w:b/>
          <w:sz w:val="24"/>
          <w:szCs w:val="24"/>
        </w:rPr>
        <w:t xml:space="preserve"> structure C</w:t>
      </w:r>
      <w:r w:rsidR="00B05486">
        <w:rPr>
          <w:rFonts w:ascii="Times New Roman" w:hAnsi="Times New Roman" w:cs="Times New Roman"/>
          <w:b/>
          <w:sz w:val="24"/>
          <w:szCs w:val="24"/>
        </w:rPr>
        <w:t xml:space="preserve"> and state its role</w:t>
      </w:r>
      <w:r w:rsidR="00BF5F7D">
        <w:rPr>
          <w:rFonts w:ascii="Times New Roman" w:hAnsi="Times New Roman" w:cs="Times New Roman"/>
          <w:b/>
          <w:sz w:val="24"/>
          <w:szCs w:val="24"/>
        </w:rPr>
        <w:tab/>
      </w:r>
      <w:r w:rsidR="00BF5F7D">
        <w:rPr>
          <w:rFonts w:ascii="Times New Roman" w:hAnsi="Times New Roman" w:cs="Times New Roman"/>
          <w:b/>
          <w:sz w:val="24"/>
          <w:szCs w:val="24"/>
        </w:rPr>
        <w:tab/>
      </w:r>
      <w:r w:rsidR="00BF5F7D">
        <w:rPr>
          <w:rFonts w:ascii="Times New Roman" w:hAnsi="Times New Roman" w:cs="Times New Roman"/>
          <w:b/>
          <w:sz w:val="24"/>
          <w:szCs w:val="24"/>
        </w:rPr>
        <w:tab/>
      </w:r>
      <w:r w:rsidR="00BF5F7D">
        <w:rPr>
          <w:rFonts w:ascii="Times New Roman" w:hAnsi="Times New Roman" w:cs="Times New Roman"/>
          <w:b/>
          <w:sz w:val="24"/>
          <w:szCs w:val="24"/>
        </w:rPr>
        <w:tab/>
      </w:r>
      <w:r w:rsidR="00BF5F7D">
        <w:rPr>
          <w:rFonts w:ascii="Times New Roman" w:hAnsi="Times New Roman" w:cs="Times New Roman"/>
          <w:b/>
          <w:sz w:val="24"/>
          <w:szCs w:val="24"/>
        </w:rPr>
        <w:tab/>
      </w:r>
      <w:r w:rsidR="00BF5F7D">
        <w:rPr>
          <w:rFonts w:ascii="Times New Roman" w:hAnsi="Times New Roman" w:cs="Times New Roman"/>
          <w:b/>
          <w:sz w:val="24"/>
          <w:szCs w:val="24"/>
        </w:rPr>
        <w:tab/>
      </w:r>
      <w:r w:rsidR="00BF5F7D">
        <w:rPr>
          <w:rFonts w:ascii="Times New Roman" w:hAnsi="Times New Roman" w:cs="Times New Roman"/>
          <w:b/>
          <w:sz w:val="24"/>
          <w:szCs w:val="24"/>
        </w:rPr>
        <w:tab/>
      </w:r>
      <w:r w:rsidR="00BF5F7D">
        <w:rPr>
          <w:rFonts w:ascii="Times New Roman" w:hAnsi="Times New Roman" w:cs="Times New Roman"/>
          <w:b/>
          <w:sz w:val="24"/>
          <w:szCs w:val="24"/>
        </w:rPr>
        <w:tab/>
      </w:r>
      <w:r w:rsidR="00461C4B" w:rsidRPr="00D7124F">
        <w:rPr>
          <w:rFonts w:ascii="Times New Roman" w:hAnsi="Times New Roman" w:cs="Times New Roman"/>
          <w:b/>
          <w:sz w:val="24"/>
          <w:szCs w:val="24"/>
        </w:rPr>
        <w:t>(1mark)</w:t>
      </w:r>
    </w:p>
    <w:p w14:paraId="3BFCE8A4" w14:textId="77777777" w:rsidR="00990FC8" w:rsidRPr="00B05486" w:rsidRDefault="00B05486" w:rsidP="00D7124F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B05486">
        <w:rPr>
          <w:rFonts w:ascii="Times New Roman" w:hAnsi="Times New Roman" w:cs="Times New Roman"/>
          <w:bCs/>
          <w:sz w:val="24"/>
          <w:szCs w:val="24"/>
        </w:rPr>
        <w:t>Corpus luteum; secrete progesterone;</w:t>
      </w:r>
    </w:p>
    <w:p w14:paraId="7075C05B" w14:textId="77777777" w:rsidR="007B66D5" w:rsidRDefault="007B66D5" w:rsidP="00D7124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706148A9" w14:textId="77777777" w:rsidR="00461C4B" w:rsidRPr="00D7124F" w:rsidRDefault="00461C4B" w:rsidP="00D7124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7124F">
        <w:rPr>
          <w:rFonts w:ascii="Times New Roman" w:hAnsi="Times New Roman" w:cs="Times New Roman"/>
          <w:b/>
          <w:sz w:val="24"/>
          <w:szCs w:val="24"/>
        </w:rPr>
        <w:t>5. (a)</w:t>
      </w:r>
      <w:r w:rsidRPr="00D7124F">
        <w:rPr>
          <w:rFonts w:ascii="Times New Roman" w:hAnsi="Times New Roman" w:cs="Times New Roman"/>
          <w:b/>
          <w:sz w:val="24"/>
          <w:szCs w:val="24"/>
        </w:rPr>
        <w:tab/>
        <w:t xml:space="preserve">Some students investigated gaseous exchange in a locust. They set up the apparatus as shown </w:t>
      </w:r>
      <w:r w:rsidR="00990FC8">
        <w:rPr>
          <w:rFonts w:ascii="Times New Roman" w:hAnsi="Times New Roman" w:cs="Times New Roman"/>
          <w:b/>
          <w:sz w:val="24"/>
          <w:szCs w:val="24"/>
        </w:rPr>
        <w:tab/>
      </w:r>
      <w:r w:rsidRPr="00D7124F">
        <w:rPr>
          <w:rFonts w:ascii="Times New Roman" w:hAnsi="Times New Roman" w:cs="Times New Roman"/>
          <w:b/>
          <w:sz w:val="24"/>
          <w:szCs w:val="24"/>
        </w:rPr>
        <w:t>below.</w:t>
      </w:r>
    </w:p>
    <w:p w14:paraId="5F2D60EC" w14:textId="77777777" w:rsidR="00461C4B" w:rsidRPr="00D7124F" w:rsidRDefault="00990FC8" w:rsidP="00D7124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461C4B" w:rsidRPr="00D7124F">
        <w:rPr>
          <w:rFonts w:ascii="Times New Roman" w:hAnsi="Times New Roman" w:cs="Times New Roman"/>
          <w:b/>
          <w:sz w:val="24"/>
          <w:szCs w:val="24"/>
        </w:rPr>
        <w:t xml:space="preserve">The drop of the liquid in the pipette 1 moves towards the locust while that in pipette 2 moves </w:t>
      </w:r>
      <w:r w:rsidR="00DC55E6">
        <w:rPr>
          <w:rFonts w:ascii="Times New Roman" w:hAnsi="Times New Roman" w:cs="Times New Roman"/>
          <w:b/>
          <w:sz w:val="24"/>
          <w:szCs w:val="24"/>
        </w:rPr>
        <w:tab/>
      </w:r>
      <w:r w:rsidR="00461C4B" w:rsidRPr="00D7124F">
        <w:rPr>
          <w:rFonts w:ascii="Times New Roman" w:hAnsi="Times New Roman" w:cs="Times New Roman"/>
          <w:b/>
          <w:sz w:val="24"/>
          <w:szCs w:val="24"/>
        </w:rPr>
        <w:t xml:space="preserve">away </w:t>
      </w:r>
      <w:r w:rsidR="00461C4B" w:rsidRPr="00D7124F">
        <w:rPr>
          <w:rFonts w:ascii="Times New Roman" w:hAnsi="Times New Roman" w:cs="Times New Roman"/>
          <w:b/>
          <w:sz w:val="24"/>
          <w:szCs w:val="24"/>
        </w:rPr>
        <w:tab/>
        <w:t>from the locust.</w:t>
      </w:r>
    </w:p>
    <w:p w14:paraId="6AEC1C5E" w14:textId="77777777" w:rsidR="00461C4B" w:rsidRDefault="00461C4B" w:rsidP="00D7124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7124F">
        <w:rPr>
          <w:rFonts w:ascii="Times New Roman" w:hAnsi="Times New Roman" w:cs="Times New Roman"/>
          <w:b/>
          <w:sz w:val="24"/>
          <w:szCs w:val="24"/>
        </w:rPr>
        <w:t>(i)</w:t>
      </w:r>
      <w:r w:rsidRPr="00D7124F">
        <w:rPr>
          <w:rFonts w:ascii="Times New Roman" w:hAnsi="Times New Roman" w:cs="Times New Roman"/>
          <w:b/>
          <w:sz w:val="24"/>
          <w:szCs w:val="24"/>
        </w:rPr>
        <w:tab/>
        <w:t xml:space="preserve">What does the direction of movements of the drops of liquid suggest about the mechanism of </w:t>
      </w:r>
      <w:r w:rsidRPr="00D7124F">
        <w:rPr>
          <w:rFonts w:ascii="Times New Roman" w:hAnsi="Times New Roman" w:cs="Times New Roman"/>
          <w:b/>
          <w:sz w:val="24"/>
          <w:szCs w:val="24"/>
        </w:rPr>
        <w:tab/>
        <w:t xml:space="preserve">gaseous exchange (ventilation) of the </w:t>
      </w:r>
      <w:r w:rsidR="00DC55E6">
        <w:rPr>
          <w:rFonts w:ascii="Times New Roman" w:hAnsi="Times New Roman" w:cs="Times New Roman"/>
          <w:b/>
          <w:sz w:val="24"/>
          <w:szCs w:val="24"/>
        </w:rPr>
        <w:t>locust.</w:t>
      </w:r>
      <w:r w:rsidR="00DC55E6">
        <w:rPr>
          <w:rFonts w:ascii="Times New Roman" w:hAnsi="Times New Roman" w:cs="Times New Roman"/>
          <w:b/>
          <w:sz w:val="24"/>
          <w:szCs w:val="24"/>
        </w:rPr>
        <w:tab/>
      </w:r>
      <w:r w:rsidR="00DC55E6">
        <w:rPr>
          <w:rFonts w:ascii="Times New Roman" w:hAnsi="Times New Roman" w:cs="Times New Roman"/>
          <w:b/>
          <w:sz w:val="24"/>
          <w:szCs w:val="24"/>
        </w:rPr>
        <w:tab/>
      </w:r>
      <w:r w:rsidR="00DC55E6">
        <w:rPr>
          <w:rFonts w:ascii="Times New Roman" w:hAnsi="Times New Roman" w:cs="Times New Roman"/>
          <w:b/>
          <w:sz w:val="24"/>
          <w:szCs w:val="24"/>
        </w:rPr>
        <w:tab/>
      </w:r>
      <w:r w:rsidR="00DC55E6">
        <w:rPr>
          <w:rFonts w:ascii="Times New Roman" w:hAnsi="Times New Roman" w:cs="Times New Roman"/>
          <w:b/>
          <w:sz w:val="24"/>
          <w:szCs w:val="24"/>
        </w:rPr>
        <w:tab/>
      </w:r>
      <w:r w:rsidR="00DC55E6">
        <w:rPr>
          <w:rFonts w:ascii="Times New Roman" w:hAnsi="Times New Roman" w:cs="Times New Roman"/>
          <w:b/>
          <w:sz w:val="24"/>
          <w:szCs w:val="24"/>
        </w:rPr>
        <w:tab/>
      </w:r>
      <w:r w:rsidR="00DC55E6">
        <w:rPr>
          <w:rFonts w:ascii="Times New Roman" w:hAnsi="Times New Roman" w:cs="Times New Roman"/>
          <w:b/>
          <w:sz w:val="24"/>
          <w:szCs w:val="24"/>
        </w:rPr>
        <w:tab/>
      </w:r>
      <w:r w:rsidRPr="00D7124F">
        <w:rPr>
          <w:rFonts w:ascii="Times New Roman" w:hAnsi="Times New Roman" w:cs="Times New Roman"/>
          <w:b/>
          <w:sz w:val="24"/>
          <w:szCs w:val="24"/>
        </w:rPr>
        <w:t>(2marks)</w:t>
      </w:r>
    </w:p>
    <w:p w14:paraId="7F092BCB" w14:textId="77777777" w:rsidR="00990FC8" w:rsidRPr="003C2797" w:rsidRDefault="00990FC8" w:rsidP="003C2797">
      <w:pPr>
        <w:pStyle w:val="ListParagraph"/>
        <w:numPr>
          <w:ilvl w:val="0"/>
          <w:numId w:val="6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Oxygen/ air enters through thoracic spiracles: carbon (IV) oxide </w:t>
      </w:r>
      <w:r w:rsidR="00B05486">
        <w:rPr>
          <w:rFonts w:ascii="Times New Roman" w:hAnsi="Times New Roman" w:cs="Times New Roman"/>
          <w:sz w:val="24"/>
          <w:szCs w:val="24"/>
        </w:rPr>
        <w:t xml:space="preserve">exit </w:t>
      </w:r>
      <w:r>
        <w:rPr>
          <w:rFonts w:ascii="Times New Roman" w:hAnsi="Times New Roman" w:cs="Times New Roman"/>
          <w:sz w:val="24"/>
          <w:szCs w:val="24"/>
        </w:rPr>
        <w:t>through the abdominal spiracles.</w:t>
      </w:r>
    </w:p>
    <w:p w14:paraId="1DE20F72" w14:textId="77777777" w:rsidR="00461C4B" w:rsidRDefault="00461C4B" w:rsidP="00D7124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7124F">
        <w:rPr>
          <w:rFonts w:ascii="Times New Roman" w:hAnsi="Times New Roman" w:cs="Times New Roman"/>
          <w:b/>
          <w:sz w:val="24"/>
          <w:szCs w:val="24"/>
        </w:rPr>
        <w:t>(ii)</w:t>
      </w:r>
      <w:r w:rsidRPr="00D7124F">
        <w:rPr>
          <w:rFonts w:ascii="Times New Roman" w:hAnsi="Times New Roman" w:cs="Times New Roman"/>
          <w:b/>
          <w:sz w:val="24"/>
          <w:szCs w:val="24"/>
        </w:rPr>
        <w:tab/>
        <w:t>Account for the difference in concentration of carbon (IV) oxide in the air at points X and Y</w:t>
      </w:r>
      <w:r w:rsidR="00DC55E6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DC55E6">
        <w:rPr>
          <w:rFonts w:ascii="Times New Roman" w:hAnsi="Times New Roman" w:cs="Times New Roman"/>
          <w:b/>
          <w:sz w:val="24"/>
          <w:szCs w:val="24"/>
        </w:rPr>
        <w:tab/>
      </w:r>
      <w:r w:rsidR="00DC55E6">
        <w:rPr>
          <w:rFonts w:ascii="Times New Roman" w:hAnsi="Times New Roman" w:cs="Times New Roman"/>
          <w:b/>
          <w:sz w:val="24"/>
          <w:szCs w:val="24"/>
        </w:rPr>
        <w:tab/>
      </w:r>
      <w:r w:rsidR="00DC55E6">
        <w:rPr>
          <w:rFonts w:ascii="Times New Roman" w:hAnsi="Times New Roman" w:cs="Times New Roman"/>
          <w:b/>
          <w:sz w:val="24"/>
          <w:szCs w:val="24"/>
        </w:rPr>
        <w:tab/>
      </w:r>
      <w:r w:rsidR="00DC55E6">
        <w:rPr>
          <w:rFonts w:ascii="Times New Roman" w:hAnsi="Times New Roman" w:cs="Times New Roman"/>
          <w:b/>
          <w:sz w:val="24"/>
          <w:szCs w:val="24"/>
        </w:rPr>
        <w:tab/>
      </w:r>
      <w:r w:rsidR="00DC55E6">
        <w:rPr>
          <w:rFonts w:ascii="Times New Roman" w:hAnsi="Times New Roman" w:cs="Times New Roman"/>
          <w:b/>
          <w:sz w:val="24"/>
          <w:szCs w:val="24"/>
        </w:rPr>
        <w:tab/>
      </w:r>
      <w:r w:rsidR="00DC55E6">
        <w:rPr>
          <w:rFonts w:ascii="Times New Roman" w:hAnsi="Times New Roman" w:cs="Times New Roman"/>
          <w:b/>
          <w:sz w:val="24"/>
          <w:szCs w:val="24"/>
        </w:rPr>
        <w:tab/>
      </w:r>
      <w:r w:rsidR="00DC55E6">
        <w:rPr>
          <w:rFonts w:ascii="Times New Roman" w:hAnsi="Times New Roman" w:cs="Times New Roman"/>
          <w:b/>
          <w:sz w:val="24"/>
          <w:szCs w:val="24"/>
        </w:rPr>
        <w:tab/>
      </w:r>
      <w:r w:rsidR="00DC55E6">
        <w:rPr>
          <w:rFonts w:ascii="Times New Roman" w:hAnsi="Times New Roman" w:cs="Times New Roman"/>
          <w:b/>
          <w:sz w:val="24"/>
          <w:szCs w:val="24"/>
        </w:rPr>
        <w:tab/>
      </w:r>
      <w:r w:rsidR="00DC55E6">
        <w:rPr>
          <w:rFonts w:ascii="Times New Roman" w:hAnsi="Times New Roman" w:cs="Times New Roman"/>
          <w:b/>
          <w:sz w:val="24"/>
          <w:szCs w:val="24"/>
        </w:rPr>
        <w:tab/>
      </w:r>
      <w:r w:rsidR="00DC55E6">
        <w:rPr>
          <w:rFonts w:ascii="Times New Roman" w:hAnsi="Times New Roman" w:cs="Times New Roman"/>
          <w:b/>
          <w:sz w:val="24"/>
          <w:szCs w:val="24"/>
        </w:rPr>
        <w:tab/>
      </w:r>
      <w:r w:rsidR="00DC55E6">
        <w:rPr>
          <w:rFonts w:ascii="Times New Roman" w:hAnsi="Times New Roman" w:cs="Times New Roman"/>
          <w:b/>
          <w:sz w:val="24"/>
          <w:szCs w:val="24"/>
        </w:rPr>
        <w:tab/>
      </w:r>
      <w:r w:rsidR="00DC55E6">
        <w:rPr>
          <w:rFonts w:ascii="Times New Roman" w:hAnsi="Times New Roman" w:cs="Times New Roman"/>
          <w:b/>
          <w:sz w:val="24"/>
          <w:szCs w:val="24"/>
        </w:rPr>
        <w:tab/>
      </w:r>
      <w:r w:rsidR="00DC55E6">
        <w:rPr>
          <w:rFonts w:ascii="Times New Roman" w:hAnsi="Times New Roman" w:cs="Times New Roman"/>
          <w:b/>
          <w:sz w:val="24"/>
          <w:szCs w:val="24"/>
        </w:rPr>
        <w:tab/>
      </w:r>
      <w:r w:rsidRPr="00D7124F">
        <w:rPr>
          <w:rFonts w:ascii="Times New Roman" w:hAnsi="Times New Roman" w:cs="Times New Roman"/>
          <w:b/>
          <w:sz w:val="24"/>
          <w:szCs w:val="24"/>
        </w:rPr>
        <w:t>(2marks)</w:t>
      </w:r>
    </w:p>
    <w:p w14:paraId="04775645" w14:textId="77777777" w:rsidR="003C2797" w:rsidRPr="003C2797" w:rsidRDefault="003C2797" w:rsidP="003C2797">
      <w:pPr>
        <w:pStyle w:val="ListParagraph"/>
        <w:numPr>
          <w:ilvl w:val="0"/>
          <w:numId w:val="6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Higher at Y than at X; more in exhaled air due to tissue respiration;</w:t>
      </w:r>
    </w:p>
    <w:p w14:paraId="71353DF9" w14:textId="77777777" w:rsidR="00461C4B" w:rsidRPr="00D7124F" w:rsidRDefault="00461C4B" w:rsidP="00D7124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7124F">
        <w:rPr>
          <w:rFonts w:ascii="Times New Roman" w:hAnsi="Times New Roman" w:cs="Times New Roman"/>
          <w:b/>
          <w:sz w:val="24"/>
          <w:szCs w:val="24"/>
        </w:rPr>
        <w:t>(b)</w:t>
      </w:r>
      <w:r w:rsidRPr="00D7124F">
        <w:rPr>
          <w:rFonts w:ascii="Times New Roman" w:hAnsi="Times New Roman" w:cs="Times New Roman"/>
          <w:b/>
          <w:sz w:val="24"/>
          <w:szCs w:val="24"/>
        </w:rPr>
        <w:tab/>
        <w:t>Study the following data and answer the questions that follows.</w:t>
      </w:r>
    </w:p>
    <w:p w14:paraId="22978068" w14:textId="77777777" w:rsidR="00461C4B" w:rsidRDefault="0032704E" w:rsidP="00D7124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71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1C4B" w:rsidRPr="00D7124F">
        <w:rPr>
          <w:rFonts w:ascii="Times New Roman" w:hAnsi="Times New Roman" w:cs="Times New Roman"/>
          <w:b/>
          <w:sz w:val="24"/>
          <w:szCs w:val="24"/>
        </w:rPr>
        <w:t>(i)</w:t>
      </w:r>
      <w:r w:rsidR="00461C4B" w:rsidRPr="00D7124F">
        <w:rPr>
          <w:rFonts w:ascii="Times New Roman" w:hAnsi="Times New Roman" w:cs="Times New Roman"/>
          <w:b/>
          <w:sz w:val="24"/>
          <w:szCs w:val="24"/>
        </w:rPr>
        <w:tab/>
        <w:t>Which individual has recently moved from a low altitude area to high altitude area? Explain</w:t>
      </w:r>
      <w:r w:rsidR="00DC55E6">
        <w:rPr>
          <w:rFonts w:ascii="Times New Roman" w:hAnsi="Times New Roman" w:cs="Times New Roman"/>
          <w:b/>
          <w:sz w:val="24"/>
          <w:szCs w:val="24"/>
        </w:rPr>
        <w:tab/>
      </w:r>
      <w:r w:rsidR="00DC55E6">
        <w:rPr>
          <w:rFonts w:ascii="Times New Roman" w:hAnsi="Times New Roman" w:cs="Times New Roman"/>
          <w:b/>
          <w:sz w:val="24"/>
          <w:szCs w:val="24"/>
        </w:rPr>
        <w:tab/>
      </w:r>
      <w:r w:rsidR="00DC55E6">
        <w:rPr>
          <w:rFonts w:ascii="Times New Roman" w:hAnsi="Times New Roman" w:cs="Times New Roman"/>
          <w:b/>
          <w:sz w:val="24"/>
          <w:szCs w:val="24"/>
        </w:rPr>
        <w:tab/>
      </w:r>
      <w:r w:rsidR="00DC55E6">
        <w:rPr>
          <w:rFonts w:ascii="Times New Roman" w:hAnsi="Times New Roman" w:cs="Times New Roman"/>
          <w:b/>
          <w:sz w:val="24"/>
          <w:szCs w:val="24"/>
        </w:rPr>
        <w:tab/>
      </w:r>
      <w:r w:rsidR="00DC55E6">
        <w:rPr>
          <w:rFonts w:ascii="Times New Roman" w:hAnsi="Times New Roman" w:cs="Times New Roman"/>
          <w:b/>
          <w:sz w:val="24"/>
          <w:szCs w:val="24"/>
        </w:rPr>
        <w:tab/>
      </w:r>
      <w:r w:rsidR="00DC55E6">
        <w:rPr>
          <w:rFonts w:ascii="Times New Roman" w:hAnsi="Times New Roman" w:cs="Times New Roman"/>
          <w:b/>
          <w:sz w:val="24"/>
          <w:szCs w:val="24"/>
        </w:rPr>
        <w:tab/>
      </w:r>
      <w:r w:rsidR="00DC55E6">
        <w:rPr>
          <w:rFonts w:ascii="Times New Roman" w:hAnsi="Times New Roman" w:cs="Times New Roman"/>
          <w:b/>
          <w:sz w:val="24"/>
          <w:szCs w:val="24"/>
        </w:rPr>
        <w:tab/>
      </w:r>
      <w:r w:rsidR="00DC55E6">
        <w:rPr>
          <w:rFonts w:ascii="Times New Roman" w:hAnsi="Times New Roman" w:cs="Times New Roman"/>
          <w:b/>
          <w:sz w:val="24"/>
          <w:szCs w:val="24"/>
        </w:rPr>
        <w:tab/>
      </w:r>
      <w:r w:rsidR="00DC55E6">
        <w:rPr>
          <w:rFonts w:ascii="Times New Roman" w:hAnsi="Times New Roman" w:cs="Times New Roman"/>
          <w:b/>
          <w:sz w:val="24"/>
          <w:szCs w:val="24"/>
        </w:rPr>
        <w:tab/>
      </w:r>
      <w:r w:rsidR="00DC55E6">
        <w:rPr>
          <w:rFonts w:ascii="Times New Roman" w:hAnsi="Times New Roman" w:cs="Times New Roman"/>
          <w:b/>
          <w:sz w:val="24"/>
          <w:szCs w:val="24"/>
        </w:rPr>
        <w:tab/>
      </w:r>
      <w:r w:rsidR="00DC55E6">
        <w:rPr>
          <w:rFonts w:ascii="Times New Roman" w:hAnsi="Times New Roman" w:cs="Times New Roman"/>
          <w:b/>
          <w:sz w:val="24"/>
          <w:szCs w:val="24"/>
        </w:rPr>
        <w:tab/>
      </w:r>
      <w:r w:rsidR="00DC55E6">
        <w:rPr>
          <w:rFonts w:ascii="Times New Roman" w:hAnsi="Times New Roman" w:cs="Times New Roman"/>
          <w:b/>
          <w:sz w:val="24"/>
          <w:szCs w:val="24"/>
        </w:rPr>
        <w:tab/>
      </w:r>
      <w:r w:rsidR="00DC55E6">
        <w:rPr>
          <w:rFonts w:ascii="Times New Roman" w:hAnsi="Times New Roman" w:cs="Times New Roman"/>
          <w:b/>
          <w:sz w:val="24"/>
          <w:szCs w:val="24"/>
        </w:rPr>
        <w:tab/>
      </w:r>
      <w:r w:rsidR="00461C4B" w:rsidRPr="00D7124F">
        <w:rPr>
          <w:rFonts w:ascii="Times New Roman" w:hAnsi="Times New Roman" w:cs="Times New Roman"/>
          <w:b/>
          <w:sz w:val="24"/>
          <w:szCs w:val="24"/>
        </w:rPr>
        <w:t>(2marks)</w:t>
      </w:r>
    </w:p>
    <w:p w14:paraId="2925CE81" w14:textId="77777777" w:rsidR="0032704E" w:rsidRPr="0032704E" w:rsidRDefault="0032704E" w:rsidP="0032704E">
      <w:pPr>
        <w:pStyle w:val="ListParagraph"/>
        <w:numPr>
          <w:ilvl w:val="0"/>
          <w:numId w:val="6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C: highest amount of haemoglobin</w:t>
      </w:r>
    </w:p>
    <w:p w14:paraId="2A6FF199" w14:textId="77777777" w:rsidR="0032704E" w:rsidRDefault="00461C4B" w:rsidP="0032704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7124F">
        <w:rPr>
          <w:rFonts w:ascii="Times New Roman" w:hAnsi="Times New Roman" w:cs="Times New Roman"/>
          <w:b/>
          <w:sz w:val="24"/>
          <w:szCs w:val="24"/>
        </w:rPr>
        <w:t>(ii)</w:t>
      </w:r>
      <w:r w:rsidRPr="00D7124F">
        <w:rPr>
          <w:rFonts w:ascii="Times New Roman" w:hAnsi="Times New Roman" w:cs="Times New Roman"/>
          <w:b/>
          <w:sz w:val="24"/>
          <w:szCs w:val="24"/>
        </w:rPr>
        <w:tab/>
        <w:t>Which individual is suffering fr</w:t>
      </w:r>
      <w:r w:rsidR="00DC55E6">
        <w:rPr>
          <w:rFonts w:ascii="Times New Roman" w:hAnsi="Times New Roman" w:cs="Times New Roman"/>
          <w:b/>
          <w:sz w:val="24"/>
          <w:szCs w:val="24"/>
        </w:rPr>
        <w:t>om dietary iron deficiency?</w:t>
      </w:r>
      <w:r w:rsidR="00DC55E6">
        <w:rPr>
          <w:rFonts w:ascii="Times New Roman" w:hAnsi="Times New Roman" w:cs="Times New Roman"/>
          <w:b/>
          <w:sz w:val="24"/>
          <w:szCs w:val="24"/>
        </w:rPr>
        <w:tab/>
      </w:r>
      <w:r w:rsidR="00DC55E6">
        <w:rPr>
          <w:rFonts w:ascii="Times New Roman" w:hAnsi="Times New Roman" w:cs="Times New Roman"/>
          <w:b/>
          <w:sz w:val="24"/>
          <w:szCs w:val="24"/>
        </w:rPr>
        <w:tab/>
      </w:r>
      <w:r w:rsidR="00DC55E6">
        <w:rPr>
          <w:rFonts w:ascii="Times New Roman" w:hAnsi="Times New Roman" w:cs="Times New Roman"/>
          <w:b/>
          <w:sz w:val="24"/>
          <w:szCs w:val="24"/>
        </w:rPr>
        <w:tab/>
      </w:r>
      <w:r w:rsidR="00DC55E6">
        <w:rPr>
          <w:rFonts w:ascii="Times New Roman" w:hAnsi="Times New Roman" w:cs="Times New Roman"/>
          <w:b/>
          <w:sz w:val="24"/>
          <w:szCs w:val="24"/>
        </w:rPr>
        <w:tab/>
      </w:r>
      <w:r w:rsidRPr="00D7124F">
        <w:rPr>
          <w:rFonts w:ascii="Times New Roman" w:hAnsi="Times New Roman" w:cs="Times New Roman"/>
          <w:b/>
          <w:sz w:val="24"/>
          <w:szCs w:val="24"/>
        </w:rPr>
        <w:t>(1mark)</w:t>
      </w:r>
    </w:p>
    <w:p w14:paraId="2394400B" w14:textId="77777777" w:rsidR="00EC7B4B" w:rsidRPr="00EC7B4B" w:rsidRDefault="00EC7B4B" w:rsidP="00EC7B4B">
      <w:pPr>
        <w:pStyle w:val="ListParagraph"/>
        <w:numPr>
          <w:ilvl w:val="0"/>
          <w:numId w:val="6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</w:p>
    <w:p w14:paraId="0969A816" w14:textId="77777777" w:rsidR="00461C4B" w:rsidRDefault="00461C4B" w:rsidP="0032704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7124F">
        <w:rPr>
          <w:rFonts w:ascii="Times New Roman" w:hAnsi="Times New Roman" w:cs="Times New Roman"/>
          <w:b/>
          <w:sz w:val="24"/>
          <w:szCs w:val="24"/>
        </w:rPr>
        <w:t>(iii)</w:t>
      </w:r>
      <w:r w:rsidRPr="00D7124F">
        <w:rPr>
          <w:rFonts w:ascii="Times New Roman" w:hAnsi="Times New Roman" w:cs="Times New Roman"/>
          <w:b/>
          <w:sz w:val="24"/>
          <w:szCs w:val="24"/>
        </w:rPr>
        <w:tab/>
        <w:t>Name part of the brain that controls br</w:t>
      </w:r>
      <w:r w:rsidR="00143651">
        <w:rPr>
          <w:rFonts w:ascii="Times New Roman" w:hAnsi="Times New Roman" w:cs="Times New Roman"/>
          <w:b/>
          <w:sz w:val="24"/>
          <w:szCs w:val="24"/>
        </w:rPr>
        <w:t>eathing in humans.</w:t>
      </w:r>
      <w:r w:rsidR="00143651">
        <w:rPr>
          <w:rFonts w:ascii="Times New Roman" w:hAnsi="Times New Roman" w:cs="Times New Roman"/>
          <w:b/>
          <w:sz w:val="24"/>
          <w:szCs w:val="24"/>
        </w:rPr>
        <w:tab/>
      </w:r>
      <w:r w:rsidR="00143651">
        <w:rPr>
          <w:rFonts w:ascii="Times New Roman" w:hAnsi="Times New Roman" w:cs="Times New Roman"/>
          <w:b/>
          <w:sz w:val="24"/>
          <w:szCs w:val="24"/>
        </w:rPr>
        <w:tab/>
      </w:r>
      <w:r w:rsidR="00143651">
        <w:rPr>
          <w:rFonts w:ascii="Times New Roman" w:hAnsi="Times New Roman" w:cs="Times New Roman"/>
          <w:b/>
          <w:sz w:val="24"/>
          <w:szCs w:val="24"/>
        </w:rPr>
        <w:tab/>
      </w:r>
      <w:r w:rsidR="00143651">
        <w:rPr>
          <w:rFonts w:ascii="Times New Roman" w:hAnsi="Times New Roman" w:cs="Times New Roman"/>
          <w:b/>
          <w:sz w:val="24"/>
          <w:szCs w:val="24"/>
        </w:rPr>
        <w:tab/>
      </w:r>
      <w:r w:rsidRPr="00D7124F">
        <w:rPr>
          <w:rFonts w:ascii="Times New Roman" w:hAnsi="Times New Roman" w:cs="Times New Roman"/>
          <w:b/>
          <w:sz w:val="24"/>
          <w:szCs w:val="24"/>
        </w:rPr>
        <w:t>(1mark)</w:t>
      </w:r>
    </w:p>
    <w:p w14:paraId="35620F69" w14:textId="77777777" w:rsidR="00EC7B4B" w:rsidRPr="00EC7B4B" w:rsidRDefault="00EC7B4B" w:rsidP="00EC7B4B">
      <w:pPr>
        <w:pStyle w:val="ListParagraph"/>
        <w:numPr>
          <w:ilvl w:val="0"/>
          <w:numId w:val="6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Medula oblangata</w:t>
      </w:r>
    </w:p>
    <w:p w14:paraId="0DF60A8F" w14:textId="77777777" w:rsidR="005F2314" w:rsidRDefault="00461C4B" w:rsidP="00D7124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7124F">
        <w:rPr>
          <w:rFonts w:ascii="Times New Roman" w:hAnsi="Times New Roman" w:cs="Times New Roman"/>
          <w:b/>
          <w:sz w:val="24"/>
          <w:szCs w:val="24"/>
        </w:rPr>
        <w:tab/>
      </w:r>
    </w:p>
    <w:p w14:paraId="32FFDA81" w14:textId="77777777" w:rsidR="00461C4B" w:rsidRPr="00D7124F" w:rsidRDefault="00461C4B" w:rsidP="00D7124F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7124F">
        <w:rPr>
          <w:rFonts w:ascii="Times New Roman" w:hAnsi="Times New Roman" w:cs="Times New Roman"/>
          <w:b/>
          <w:sz w:val="24"/>
          <w:szCs w:val="24"/>
          <w:u w:val="single"/>
        </w:rPr>
        <w:t>SECTION B (40MARKS)</w:t>
      </w:r>
    </w:p>
    <w:p w14:paraId="1C6E5671" w14:textId="77777777" w:rsidR="00461C4B" w:rsidRPr="00D7124F" w:rsidRDefault="00461C4B" w:rsidP="00D7124F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7124F">
        <w:rPr>
          <w:rFonts w:ascii="Times New Roman" w:hAnsi="Times New Roman" w:cs="Times New Roman"/>
          <w:b/>
          <w:sz w:val="24"/>
          <w:szCs w:val="24"/>
          <w:u w:val="single"/>
        </w:rPr>
        <w:t xml:space="preserve">Answer question 6(compulsory) and their question 7 or 8 in the spaces provided. </w:t>
      </w:r>
    </w:p>
    <w:p w14:paraId="4FF6DCC8" w14:textId="77777777" w:rsidR="00461C4B" w:rsidRPr="00D7124F" w:rsidRDefault="00461C4B" w:rsidP="0001235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7124F">
        <w:rPr>
          <w:rFonts w:ascii="Times New Roman" w:hAnsi="Times New Roman" w:cs="Times New Roman"/>
          <w:b/>
          <w:sz w:val="24"/>
          <w:szCs w:val="24"/>
        </w:rPr>
        <w:t>6.</w:t>
      </w:r>
      <w:r w:rsidRPr="00D7124F">
        <w:rPr>
          <w:rFonts w:ascii="Times New Roman" w:hAnsi="Times New Roman" w:cs="Times New Roman"/>
          <w:b/>
          <w:sz w:val="24"/>
          <w:szCs w:val="24"/>
        </w:rPr>
        <w:tab/>
        <w:t xml:space="preserve">The relationship between oxygen concentration, sugar consumption and potassium ion uptake </w:t>
      </w:r>
      <w:r w:rsidR="0001235E">
        <w:rPr>
          <w:rFonts w:ascii="Times New Roman" w:hAnsi="Times New Roman" w:cs="Times New Roman"/>
          <w:b/>
          <w:sz w:val="24"/>
          <w:szCs w:val="24"/>
        </w:rPr>
        <w:tab/>
        <w:t xml:space="preserve">in </w:t>
      </w:r>
      <w:r w:rsidRPr="00D7124F">
        <w:rPr>
          <w:rFonts w:ascii="Times New Roman" w:hAnsi="Times New Roman" w:cs="Times New Roman"/>
          <w:b/>
          <w:sz w:val="24"/>
          <w:szCs w:val="24"/>
        </w:rPr>
        <w:t xml:space="preserve">isolated wheat rots was determined. The results obtained were tabulated as shown below. </w:t>
      </w:r>
    </w:p>
    <w:p w14:paraId="4C80B32E" w14:textId="77777777" w:rsidR="0001235E" w:rsidRDefault="00461C4B" w:rsidP="00D7124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7124F">
        <w:rPr>
          <w:rFonts w:ascii="Times New Roman" w:hAnsi="Times New Roman" w:cs="Times New Roman"/>
          <w:b/>
          <w:sz w:val="24"/>
          <w:szCs w:val="24"/>
        </w:rPr>
        <w:t>(a)</w:t>
      </w:r>
      <w:r w:rsidRPr="00D7124F">
        <w:rPr>
          <w:rFonts w:ascii="Times New Roman" w:hAnsi="Times New Roman" w:cs="Times New Roman"/>
          <w:b/>
          <w:sz w:val="24"/>
          <w:szCs w:val="24"/>
        </w:rPr>
        <w:tab/>
        <w:t xml:space="preserve">Plot graphs of sugar loss and potassium ion gain against oxygen concentration on the same </w:t>
      </w:r>
      <w:r w:rsidR="0001235E">
        <w:rPr>
          <w:rFonts w:ascii="Times New Roman" w:hAnsi="Times New Roman" w:cs="Times New Roman"/>
          <w:b/>
          <w:sz w:val="24"/>
          <w:szCs w:val="24"/>
        </w:rPr>
        <w:tab/>
      </w:r>
      <w:r w:rsidRPr="00D7124F">
        <w:rPr>
          <w:rFonts w:ascii="Times New Roman" w:hAnsi="Times New Roman" w:cs="Times New Roman"/>
          <w:b/>
          <w:sz w:val="24"/>
          <w:szCs w:val="24"/>
        </w:rPr>
        <w:t>axes.</w:t>
      </w:r>
      <w:r w:rsidR="0001235E">
        <w:rPr>
          <w:rFonts w:ascii="Times New Roman" w:hAnsi="Times New Roman" w:cs="Times New Roman"/>
          <w:b/>
          <w:sz w:val="24"/>
          <w:szCs w:val="24"/>
        </w:rPr>
        <w:tab/>
      </w:r>
      <w:r w:rsidR="0001235E">
        <w:rPr>
          <w:rFonts w:ascii="Times New Roman" w:hAnsi="Times New Roman" w:cs="Times New Roman"/>
          <w:b/>
          <w:sz w:val="24"/>
          <w:szCs w:val="24"/>
        </w:rPr>
        <w:tab/>
      </w:r>
      <w:r w:rsidR="0001235E">
        <w:rPr>
          <w:rFonts w:ascii="Times New Roman" w:hAnsi="Times New Roman" w:cs="Times New Roman"/>
          <w:b/>
          <w:sz w:val="24"/>
          <w:szCs w:val="24"/>
        </w:rPr>
        <w:tab/>
      </w:r>
      <w:r w:rsidR="0001235E">
        <w:rPr>
          <w:rFonts w:ascii="Times New Roman" w:hAnsi="Times New Roman" w:cs="Times New Roman"/>
          <w:b/>
          <w:sz w:val="24"/>
          <w:szCs w:val="24"/>
        </w:rPr>
        <w:tab/>
      </w:r>
      <w:r w:rsidR="0001235E">
        <w:rPr>
          <w:rFonts w:ascii="Times New Roman" w:hAnsi="Times New Roman" w:cs="Times New Roman"/>
          <w:b/>
          <w:sz w:val="24"/>
          <w:szCs w:val="24"/>
        </w:rPr>
        <w:tab/>
      </w:r>
      <w:r w:rsidR="0001235E">
        <w:rPr>
          <w:rFonts w:ascii="Times New Roman" w:hAnsi="Times New Roman" w:cs="Times New Roman"/>
          <w:b/>
          <w:sz w:val="24"/>
          <w:szCs w:val="24"/>
        </w:rPr>
        <w:tab/>
      </w:r>
      <w:r w:rsidR="0001235E">
        <w:rPr>
          <w:rFonts w:ascii="Times New Roman" w:hAnsi="Times New Roman" w:cs="Times New Roman"/>
          <w:b/>
          <w:sz w:val="24"/>
          <w:szCs w:val="24"/>
        </w:rPr>
        <w:tab/>
      </w:r>
      <w:r w:rsidR="0001235E">
        <w:rPr>
          <w:rFonts w:ascii="Times New Roman" w:hAnsi="Times New Roman" w:cs="Times New Roman"/>
          <w:b/>
          <w:sz w:val="24"/>
          <w:szCs w:val="24"/>
        </w:rPr>
        <w:tab/>
      </w:r>
      <w:r w:rsidR="0001235E">
        <w:rPr>
          <w:rFonts w:ascii="Times New Roman" w:hAnsi="Times New Roman" w:cs="Times New Roman"/>
          <w:b/>
          <w:sz w:val="24"/>
          <w:szCs w:val="24"/>
        </w:rPr>
        <w:tab/>
      </w:r>
      <w:r w:rsidR="0001235E">
        <w:rPr>
          <w:rFonts w:ascii="Times New Roman" w:hAnsi="Times New Roman" w:cs="Times New Roman"/>
          <w:b/>
          <w:sz w:val="24"/>
          <w:szCs w:val="24"/>
        </w:rPr>
        <w:tab/>
      </w:r>
      <w:r w:rsidR="0001235E">
        <w:rPr>
          <w:rFonts w:ascii="Times New Roman" w:hAnsi="Times New Roman" w:cs="Times New Roman"/>
          <w:b/>
          <w:sz w:val="24"/>
          <w:szCs w:val="24"/>
        </w:rPr>
        <w:tab/>
      </w:r>
      <w:r w:rsidRPr="00D7124F">
        <w:rPr>
          <w:rFonts w:ascii="Times New Roman" w:hAnsi="Times New Roman" w:cs="Times New Roman"/>
          <w:b/>
          <w:sz w:val="24"/>
          <w:szCs w:val="24"/>
        </w:rPr>
        <w:tab/>
        <w:t>(</w:t>
      </w:r>
      <w:r w:rsidR="00B05486">
        <w:rPr>
          <w:rFonts w:ascii="Times New Roman" w:hAnsi="Times New Roman" w:cs="Times New Roman"/>
          <w:b/>
          <w:sz w:val="24"/>
          <w:szCs w:val="24"/>
        </w:rPr>
        <w:t>8</w:t>
      </w:r>
      <w:r w:rsidRPr="00D7124F">
        <w:rPr>
          <w:rFonts w:ascii="Times New Roman" w:hAnsi="Times New Roman" w:cs="Times New Roman"/>
          <w:b/>
          <w:sz w:val="24"/>
          <w:szCs w:val="24"/>
        </w:rPr>
        <w:t>marks)</w:t>
      </w:r>
    </w:p>
    <w:p w14:paraId="0066D357" w14:textId="77777777" w:rsidR="0086542E" w:rsidRDefault="002938CB" w:rsidP="004004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38CB">
        <w:rPr>
          <w:rFonts w:ascii="Times New Roman" w:hAnsi="Times New Roman" w:cs="Times New Roman"/>
          <w:b/>
          <w:noProof/>
          <w:sz w:val="24"/>
          <w:szCs w:val="24"/>
        </w:rPr>
        <w:lastRenderedPageBreak/>
        <w:drawing>
          <wp:inline distT="0" distB="0" distL="0" distR="0" wp14:anchorId="16CF6B1C" wp14:editId="2E4CD00A">
            <wp:extent cx="3609975" cy="33999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4257" cy="3403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C66C1A" w14:textId="77777777" w:rsidR="00461C4B" w:rsidRDefault="00461C4B" w:rsidP="00D7124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7124F">
        <w:rPr>
          <w:rFonts w:ascii="Times New Roman" w:hAnsi="Times New Roman" w:cs="Times New Roman"/>
          <w:b/>
          <w:sz w:val="24"/>
          <w:szCs w:val="24"/>
        </w:rPr>
        <w:t>(b)(</w:t>
      </w:r>
      <w:proofErr w:type="spellStart"/>
      <w:r w:rsidRPr="00D7124F">
        <w:rPr>
          <w:rFonts w:ascii="Times New Roman" w:hAnsi="Times New Roman" w:cs="Times New Roman"/>
          <w:b/>
          <w:sz w:val="24"/>
          <w:szCs w:val="24"/>
        </w:rPr>
        <w:t>i</w:t>
      </w:r>
      <w:proofErr w:type="spellEnd"/>
      <w:r w:rsidRPr="00D7124F">
        <w:rPr>
          <w:rFonts w:ascii="Times New Roman" w:hAnsi="Times New Roman" w:cs="Times New Roman"/>
          <w:b/>
          <w:sz w:val="24"/>
          <w:szCs w:val="24"/>
        </w:rPr>
        <w:t>)</w:t>
      </w:r>
      <w:r w:rsidRPr="00D7124F">
        <w:rPr>
          <w:rFonts w:ascii="Times New Roman" w:hAnsi="Times New Roman" w:cs="Times New Roman"/>
          <w:b/>
          <w:sz w:val="24"/>
          <w:szCs w:val="24"/>
        </w:rPr>
        <w:tab/>
        <w:t>Identify the process by which ions us taken by the roots.</w:t>
      </w:r>
      <w:r w:rsidRPr="00D7124F">
        <w:rPr>
          <w:rFonts w:ascii="Times New Roman" w:hAnsi="Times New Roman" w:cs="Times New Roman"/>
          <w:b/>
          <w:sz w:val="24"/>
          <w:szCs w:val="24"/>
        </w:rPr>
        <w:tab/>
      </w:r>
      <w:r w:rsidRPr="00D7124F">
        <w:rPr>
          <w:rFonts w:ascii="Times New Roman" w:hAnsi="Times New Roman" w:cs="Times New Roman"/>
          <w:b/>
          <w:sz w:val="24"/>
          <w:szCs w:val="24"/>
        </w:rPr>
        <w:tab/>
      </w:r>
      <w:r w:rsidRPr="00D7124F">
        <w:rPr>
          <w:rFonts w:ascii="Times New Roman" w:hAnsi="Times New Roman" w:cs="Times New Roman"/>
          <w:b/>
          <w:sz w:val="24"/>
          <w:szCs w:val="24"/>
        </w:rPr>
        <w:tab/>
      </w:r>
      <w:r w:rsidRPr="00D7124F">
        <w:rPr>
          <w:rFonts w:ascii="Times New Roman" w:hAnsi="Times New Roman" w:cs="Times New Roman"/>
          <w:b/>
          <w:sz w:val="24"/>
          <w:szCs w:val="24"/>
        </w:rPr>
        <w:tab/>
      </w:r>
      <w:r w:rsidRPr="00D7124F">
        <w:rPr>
          <w:rFonts w:ascii="Times New Roman" w:hAnsi="Times New Roman" w:cs="Times New Roman"/>
          <w:b/>
          <w:sz w:val="24"/>
          <w:szCs w:val="24"/>
        </w:rPr>
        <w:tab/>
        <w:t>(1mark)</w:t>
      </w:r>
    </w:p>
    <w:p w14:paraId="6E2DDD76" w14:textId="77777777" w:rsidR="00F74B13" w:rsidRPr="00F74B13" w:rsidRDefault="00A71843" w:rsidP="00F74B13">
      <w:pPr>
        <w:pStyle w:val="ListParagraph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Active transport </w:t>
      </w:r>
    </w:p>
    <w:p w14:paraId="7095F308" w14:textId="77777777" w:rsidR="00461C4B" w:rsidRPr="00D7124F" w:rsidRDefault="00461C4B" w:rsidP="00D7124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7124F">
        <w:rPr>
          <w:rFonts w:ascii="Times New Roman" w:hAnsi="Times New Roman" w:cs="Times New Roman"/>
          <w:b/>
          <w:sz w:val="24"/>
          <w:szCs w:val="24"/>
        </w:rPr>
        <w:t>(ii)</w:t>
      </w:r>
      <w:r w:rsidRPr="00D7124F">
        <w:rPr>
          <w:rFonts w:ascii="Times New Roman" w:hAnsi="Times New Roman" w:cs="Times New Roman"/>
          <w:b/>
          <w:sz w:val="24"/>
          <w:szCs w:val="24"/>
        </w:rPr>
        <w:tab/>
        <w:t xml:space="preserve">Give </w:t>
      </w:r>
      <w:r w:rsidR="00B05486">
        <w:rPr>
          <w:rFonts w:ascii="Times New Roman" w:hAnsi="Times New Roman" w:cs="Times New Roman"/>
          <w:b/>
          <w:sz w:val="24"/>
          <w:szCs w:val="24"/>
        </w:rPr>
        <w:t>an explanation</w:t>
      </w:r>
      <w:r w:rsidRPr="00D7124F">
        <w:rPr>
          <w:rFonts w:ascii="Times New Roman" w:hAnsi="Times New Roman" w:cs="Times New Roman"/>
          <w:b/>
          <w:sz w:val="24"/>
          <w:szCs w:val="24"/>
        </w:rPr>
        <w:t xml:space="preserve"> for yo</w:t>
      </w:r>
      <w:r w:rsidR="00F74B13">
        <w:rPr>
          <w:rFonts w:ascii="Times New Roman" w:hAnsi="Times New Roman" w:cs="Times New Roman"/>
          <w:b/>
          <w:sz w:val="24"/>
          <w:szCs w:val="24"/>
        </w:rPr>
        <w:t>ur answer in b (i) above.</w:t>
      </w:r>
      <w:r w:rsidR="00F74B13">
        <w:rPr>
          <w:rFonts w:ascii="Times New Roman" w:hAnsi="Times New Roman" w:cs="Times New Roman"/>
          <w:b/>
          <w:sz w:val="24"/>
          <w:szCs w:val="24"/>
        </w:rPr>
        <w:tab/>
      </w:r>
      <w:r w:rsidR="00F74B13">
        <w:rPr>
          <w:rFonts w:ascii="Times New Roman" w:hAnsi="Times New Roman" w:cs="Times New Roman"/>
          <w:b/>
          <w:sz w:val="24"/>
          <w:szCs w:val="24"/>
        </w:rPr>
        <w:tab/>
      </w:r>
      <w:r w:rsidR="00F74B13">
        <w:rPr>
          <w:rFonts w:ascii="Times New Roman" w:hAnsi="Times New Roman" w:cs="Times New Roman"/>
          <w:b/>
          <w:sz w:val="24"/>
          <w:szCs w:val="24"/>
        </w:rPr>
        <w:tab/>
      </w:r>
      <w:r w:rsidR="00F74B13">
        <w:rPr>
          <w:rFonts w:ascii="Times New Roman" w:hAnsi="Times New Roman" w:cs="Times New Roman"/>
          <w:b/>
          <w:sz w:val="24"/>
          <w:szCs w:val="24"/>
        </w:rPr>
        <w:tab/>
      </w:r>
      <w:r w:rsidR="00F74B13">
        <w:rPr>
          <w:rFonts w:ascii="Times New Roman" w:hAnsi="Times New Roman" w:cs="Times New Roman"/>
          <w:b/>
          <w:sz w:val="24"/>
          <w:szCs w:val="24"/>
        </w:rPr>
        <w:tab/>
      </w:r>
      <w:r w:rsidRPr="00D7124F">
        <w:rPr>
          <w:rFonts w:ascii="Times New Roman" w:hAnsi="Times New Roman" w:cs="Times New Roman"/>
          <w:b/>
          <w:sz w:val="24"/>
          <w:szCs w:val="24"/>
        </w:rPr>
        <w:t>(2marks)</w:t>
      </w:r>
    </w:p>
    <w:p w14:paraId="43997B02" w14:textId="77777777" w:rsidR="00461C4B" w:rsidRPr="00A71843" w:rsidRDefault="00A71843" w:rsidP="00A71843">
      <w:pPr>
        <w:pStyle w:val="ListParagraph"/>
        <w:numPr>
          <w:ilvl w:val="0"/>
          <w:numId w:val="6"/>
        </w:num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Increase </w:t>
      </w:r>
      <w:r w:rsidR="00ED6CA9">
        <w:rPr>
          <w:rFonts w:ascii="Times New Roman" w:hAnsi="Times New Roman" w:cs="Times New Roman"/>
          <w:sz w:val="24"/>
          <w:szCs w:val="24"/>
        </w:rPr>
        <w:t>in sugar consumption results to an increase in potassium gain; sugar is respired to produce energy for active absorption of potassium ions.</w:t>
      </w:r>
    </w:p>
    <w:p w14:paraId="7210D45D" w14:textId="77777777" w:rsidR="00461C4B" w:rsidRPr="00D7124F" w:rsidRDefault="00461C4B" w:rsidP="00D7124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7124F">
        <w:rPr>
          <w:rFonts w:ascii="Times New Roman" w:hAnsi="Times New Roman" w:cs="Times New Roman"/>
          <w:b/>
          <w:sz w:val="24"/>
          <w:szCs w:val="24"/>
        </w:rPr>
        <w:t>(</w:t>
      </w:r>
      <w:r w:rsidR="00B05486">
        <w:rPr>
          <w:rFonts w:ascii="Times New Roman" w:hAnsi="Times New Roman" w:cs="Times New Roman"/>
          <w:b/>
          <w:sz w:val="24"/>
          <w:szCs w:val="24"/>
        </w:rPr>
        <w:t>c</w:t>
      </w:r>
      <w:r w:rsidRPr="00D7124F">
        <w:rPr>
          <w:rFonts w:ascii="Times New Roman" w:hAnsi="Times New Roman" w:cs="Times New Roman"/>
          <w:b/>
          <w:sz w:val="24"/>
          <w:szCs w:val="24"/>
        </w:rPr>
        <w:t>)</w:t>
      </w:r>
      <w:r w:rsidRPr="00D7124F">
        <w:rPr>
          <w:rFonts w:ascii="Times New Roman" w:hAnsi="Times New Roman" w:cs="Times New Roman"/>
          <w:b/>
          <w:sz w:val="24"/>
          <w:szCs w:val="24"/>
        </w:rPr>
        <w:tab/>
        <w:t>Account for sugar consumption and potassium ions gain.</w:t>
      </w:r>
    </w:p>
    <w:p w14:paraId="0AAFEF6C" w14:textId="77777777" w:rsidR="00461C4B" w:rsidRDefault="00461C4B" w:rsidP="00D7124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7124F">
        <w:rPr>
          <w:rFonts w:ascii="Times New Roman" w:hAnsi="Times New Roman" w:cs="Times New Roman"/>
          <w:b/>
          <w:sz w:val="24"/>
          <w:szCs w:val="24"/>
        </w:rPr>
        <w:t>(i)</w:t>
      </w:r>
      <w:r w:rsidRPr="00D7124F">
        <w:rPr>
          <w:rFonts w:ascii="Times New Roman" w:hAnsi="Times New Roman" w:cs="Times New Roman"/>
          <w:b/>
          <w:sz w:val="24"/>
          <w:szCs w:val="24"/>
        </w:rPr>
        <w:tab/>
        <w:t>0% oxygen concentration</w:t>
      </w:r>
      <w:r w:rsidRPr="00D7124F">
        <w:rPr>
          <w:rFonts w:ascii="Times New Roman" w:hAnsi="Times New Roman" w:cs="Times New Roman"/>
          <w:b/>
          <w:sz w:val="24"/>
          <w:szCs w:val="24"/>
        </w:rPr>
        <w:tab/>
      </w:r>
      <w:r w:rsidRPr="00D7124F">
        <w:rPr>
          <w:rFonts w:ascii="Times New Roman" w:hAnsi="Times New Roman" w:cs="Times New Roman"/>
          <w:b/>
          <w:sz w:val="24"/>
          <w:szCs w:val="24"/>
        </w:rPr>
        <w:tab/>
      </w:r>
      <w:r w:rsidRPr="00D7124F">
        <w:rPr>
          <w:rFonts w:ascii="Times New Roman" w:hAnsi="Times New Roman" w:cs="Times New Roman"/>
          <w:b/>
          <w:sz w:val="24"/>
          <w:szCs w:val="24"/>
        </w:rPr>
        <w:tab/>
      </w:r>
      <w:r w:rsidRPr="00D7124F">
        <w:rPr>
          <w:rFonts w:ascii="Times New Roman" w:hAnsi="Times New Roman" w:cs="Times New Roman"/>
          <w:b/>
          <w:sz w:val="24"/>
          <w:szCs w:val="24"/>
        </w:rPr>
        <w:tab/>
      </w:r>
      <w:r w:rsidRPr="00D7124F">
        <w:rPr>
          <w:rFonts w:ascii="Times New Roman" w:hAnsi="Times New Roman" w:cs="Times New Roman"/>
          <w:b/>
          <w:sz w:val="24"/>
          <w:szCs w:val="24"/>
        </w:rPr>
        <w:tab/>
      </w:r>
      <w:r w:rsidRPr="00D7124F">
        <w:rPr>
          <w:rFonts w:ascii="Times New Roman" w:hAnsi="Times New Roman" w:cs="Times New Roman"/>
          <w:b/>
          <w:sz w:val="24"/>
          <w:szCs w:val="24"/>
        </w:rPr>
        <w:tab/>
      </w:r>
      <w:r w:rsidRPr="00D7124F">
        <w:rPr>
          <w:rFonts w:ascii="Times New Roman" w:hAnsi="Times New Roman" w:cs="Times New Roman"/>
          <w:b/>
          <w:sz w:val="24"/>
          <w:szCs w:val="24"/>
        </w:rPr>
        <w:tab/>
      </w:r>
      <w:r w:rsidRPr="00D7124F">
        <w:rPr>
          <w:rFonts w:ascii="Times New Roman" w:hAnsi="Times New Roman" w:cs="Times New Roman"/>
          <w:b/>
          <w:sz w:val="24"/>
          <w:szCs w:val="24"/>
        </w:rPr>
        <w:tab/>
      </w:r>
      <w:r w:rsidRPr="00D7124F">
        <w:rPr>
          <w:rFonts w:ascii="Times New Roman" w:hAnsi="Times New Roman" w:cs="Times New Roman"/>
          <w:b/>
          <w:sz w:val="24"/>
          <w:szCs w:val="24"/>
        </w:rPr>
        <w:tab/>
        <w:t>(2marks)</w:t>
      </w:r>
    </w:p>
    <w:p w14:paraId="1A80AAA0" w14:textId="77777777" w:rsidR="006D34C6" w:rsidRPr="006D34C6" w:rsidRDefault="006D34C6" w:rsidP="006D34C6">
      <w:pPr>
        <w:pStyle w:val="ListParagraph"/>
        <w:numPr>
          <w:ilvl w:val="0"/>
          <w:numId w:val="6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Potassium ion intake is </w:t>
      </w:r>
      <w:r w:rsidR="00DF2A70">
        <w:rPr>
          <w:rFonts w:ascii="Times New Roman" w:hAnsi="Times New Roman" w:cs="Times New Roman"/>
          <w:sz w:val="24"/>
          <w:szCs w:val="24"/>
        </w:rPr>
        <w:t>low; no</w:t>
      </w:r>
      <w:r>
        <w:rPr>
          <w:rFonts w:ascii="Times New Roman" w:hAnsi="Times New Roman" w:cs="Times New Roman"/>
          <w:sz w:val="24"/>
          <w:szCs w:val="24"/>
        </w:rPr>
        <w:t xml:space="preserve"> oxygen for the respiration</w:t>
      </w:r>
    </w:p>
    <w:p w14:paraId="551E6BEE" w14:textId="77777777" w:rsidR="00461C4B" w:rsidRDefault="00461C4B" w:rsidP="00D7124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7124F">
        <w:rPr>
          <w:rFonts w:ascii="Times New Roman" w:hAnsi="Times New Roman" w:cs="Times New Roman"/>
          <w:b/>
          <w:sz w:val="24"/>
          <w:szCs w:val="24"/>
        </w:rPr>
        <w:t>(ii)</w:t>
      </w:r>
      <w:r w:rsidRPr="00D7124F">
        <w:rPr>
          <w:rFonts w:ascii="Times New Roman" w:hAnsi="Times New Roman" w:cs="Times New Roman"/>
          <w:b/>
          <w:sz w:val="24"/>
          <w:szCs w:val="24"/>
        </w:rPr>
        <w:tab/>
        <w:t>Between 5% and 20% oxygen concentration.</w:t>
      </w:r>
      <w:r w:rsidR="00F74B13">
        <w:rPr>
          <w:rFonts w:ascii="Times New Roman" w:hAnsi="Times New Roman" w:cs="Times New Roman"/>
          <w:b/>
          <w:sz w:val="24"/>
          <w:szCs w:val="24"/>
        </w:rPr>
        <w:tab/>
      </w:r>
      <w:r w:rsidR="00F74B13">
        <w:rPr>
          <w:rFonts w:ascii="Times New Roman" w:hAnsi="Times New Roman" w:cs="Times New Roman"/>
          <w:b/>
          <w:sz w:val="24"/>
          <w:szCs w:val="24"/>
        </w:rPr>
        <w:tab/>
      </w:r>
      <w:r w:rsidR="00F74B13">
        <w:rPr>
          <w:rFonts w:ascii="Times New Roman" w:hAnsi="Times New Roman" w:cs="Times New Roman"/>
          <w:b/>
          <w:sz w:val="24"/>
          <w:szCs w:val="24"/>
        </w:rPr>
        <w:tab/>
      </w:r>
      <w:r w:rsidR="00F74B13">
        <w:rPr>
          <w:rFonts w:ascii="Times New Roman" w:hAnsi="Times New Roman" w:cs="Times New Roman"/>
          <w:b/>
          <w:sz w:val="24"/>
          <w:szCs w:val="24"/>
        </w:rPr>
        <w:tab/>
      </w:r>
      <w:r w:rsidR="00F74B13">
        <w:rPr>
          <w:rFonts w:ascii="Times New Roman" w:hAnsi="Times New Roman" w:cs="Times New Roman"/>
          <w:b/>
          <w:sz w:val="24"/>
          <w:szCs w:val="24"/>
        </w:rPr>
        <w:tab/>
      </w:r>
      <w:r w:rsidR="00F74B13">
        <w:rPr>
          <w:rFonts w:ascii="Times New Roman" w:hAnsi="Times New Roman" w:cs="Times New Roman"/>
          <w:b/>
          <w:sz w:val="24"/>
          <w:szCs w:val="24"/>
        </w:rPr>
        <w:tab/>
      </w:r>
      <w:r w:rsidRPr="00D7124F">
        <w:rPr>
          <w:rFonts w:ascii="Times New Roman" w:hAnsi="Times New Roman" w:cs="Times New Roman"/>
          <w:b/>
          <w:sz w:val="24"/>
          <w:szCs w:val="24"/>
        </w:rPr>
        <w:t>(</w:t>
      </w:r>
      <w:r w:rsidR="00B05486">
        <w:rPr>
          <w:rFonts w:ascii="Times New Roman" w:hAnsi="Times New Roman" w:cs="Times New Roman"/>
          <w:b/>
          <w:sz w:val="24"/>
          <w:szCs w:val="24"/>
        </w:rPr>
        <w:t>3</w:t>
      </w:r>
      <w:r w:rsidRPr="00D7124F">
        <w:rPr>
          <w:rFonts w:ascii="Times New Roman" w:hAnsi="Times New Roman" w:cs="Times New Roman"/>
          <w:b/>
          <w:sz w:val="24"/>
          <w:szCs w:val="24"/>
        </w:rPr>
        <w:t>marks)</w:t>
      </w:r>
    </w:p>
    <w:p w14:paraId="0B1F5EF5" w14:textId="77777777" w:rsidR="000D0C05" w:rsidRPr="00B05486" w:rsidRDefault="00882B80" w:rsidP="00B05486">
      <w:pPr>
        <w:pStyle w:val="ListParagraph"/>
        <w:numPr>
          <w:ilvl w:val="0"/>
          <w:numId w:val="6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Potassium ion uptake is increasing to the maximum; an increase in oxygen concentration</w:t>
      </w:r>
      <w:r w:rsidR="00B05486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results to an </w:t>
      </w:r>
      <w:r w:rsidR="001E6CD6">
        <w:rPr>
          <w:rFonts w:ascii="Times New Roman" w:hAnsi="Times New Roman" w:cs="Times New Roman"/>
          <w:sz w:val="24"/>
          <w:szCs w:val="24"/>
        </w:rPr>
        <w:t>increase in energy production/</w:t>
      </w:r>
      <w:r>
        <w:rPr>
          <w:rFonts w:ascii="Times New Roman" w:hAnsi="Times New Roman" w:cs="Times New Roman"/>
          <w:sz w:val="24"/>
          <w:szCs w:val="24"/>
        </w:rPr>
        <w:t xml:space="preserve"> respiration</w:t>
      </w:r>
      <w:r w:rsidR="00B05486">
        <w:rPr>
          <w:rFonts w:ascii="Times New Roman" w:hAnsi="Times New Roman" w:cs="Times New Roman"/>
          <w:sz w:val="24"/>
          <w:szCs w:val="24"/>
        </w:rPr>
        <w:t>;</w:t>
      </w:r>
      <w:r w:rsidR="000D0C05" w:rsidRPr="00B0548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D8A9A25" w14:textId="77777777" w:rsidR="00461C4B" w:rsidRDefault="000D0C05" w:rsidP="00D7124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</w:t>
      </w:r>
      <w:r w:rsidR="00B05486">
        <w:rPr>
          <w:rFonts w:ascii="Times New Roman" w:hAnsi="Times New Roman" w:cs="Times New Roman"/>
          <w:b/>
          <w:sz w:val="24"/>
          <w:szCs w:val="24"/>
        </w:rPr>
        <w:t>d</w:t>
      </w:r>
      <w:r w:rsidR="00461C4B" w:rsidRPr="00D7124F">
        <w:rPr>
          <w:rFonts w:ascii="Times New Roman" w:hAnsi="Times New Roman" w:cs="Times New Roman"/>
          <w:b/>
          <w:sz w:val="24"/>
          <w:szCs w:val="24"/>
        </w:rPr>
        <w:t>)</w:t>
      </w:r>
      <w:r w:rsidR="00461C4B" w:rsidRPr="00D7124F">
        <w:rPr>
          <w:rFonts w:ascii="Times New Roman" w:hAnsi="Times New Roman" w:cs="Times New Roman"/>
          <w:b/>
          <w:sz w:val="24"/>
          <w:szCs w:val="24"/>
        </w:rPr>
        <w:tab/>
        <w:t>State two ways by which the pr</w:t>
      </w:r>
      <w:r w:rsidR="00F74B13">
        <w:rPr>
          <w:rFonts w:ascii="Times New Roman" w:hAnsi="Times New Roman" w:cs="Times New Roman"/>
          <w:b/>
          <w:sz w:val="24"/>
          <w:szCs w:val="24"/>
        </w:rPr>
        <w:t>ocess above can be stopped.</w:t>
      </w:r>
      <w:r w:rsidR="00F74B13">
        <w:rPr>
          <w:rFonts w:ascii="Times New Roman" w:hAnsi="Times New Roman" w:cs="Times New Roman"/>
          <w:b/>
          <w:sz w:val="24"/>
          <w:szCs w:val="24"/>
        </w:rPr>
        <w:tab/>
      </w:r>
      <w:r w:rsidR="00F74B13">
        <w:rPr>
          <w:rFonts w:ascii="Times New Roman" w:hAnsi="Times New Roman" w:cs="Times New Roman"/>
          <w:b/>
          <w:sz w:val="24"/>
          <w:szCs w:val="24"/>
        </w:rPr>
        <w:tab/>
      </w:r>
      <w:r w:rsidR="00F74B13">
        <w:rPr>
          <w:rFonts w:ascii="Times New Roman" w:hAnsi="Times New Roman" w:cs="Times New Roman"/>
          <w:b/>
          <w:sz w:val="24"/>
          <w:szCs w:val="24"/>
        </w:rPr>
        <w:tab/>
      </w:r>
      <w:r w:rsidR="00F74B13">
        <w:rPr>
          <w:rFonts w:ascii="Times New Roman" w:hAnsi="Times New Roman" w:cs="Times New Roman"/>
          <w:b/>
          <w:sz w:val="24"/>
          <w:szCs w:val="24"/>
        </w:rPr>
        <w:tab/>
      </w:r>
      <w:r w:rsidR="00461C4B" w:rsidRPr="00D7124F">
        <w:rPr>
          <w:rFonts w:ascii="Times New Roman" w:hAnsi="Times New Roman" w:cs="Times New Roman"/>
          <w:b/>
          <w:sz w:val="24"/>
          <w:szCs w:val="24"/>
        </w:rPr>
        <w:t>(2marks)</w:t>
      </w:r>
    </w:p>
    <w:p w14:paraId="59485FAC" w14:textId="77777777" w:rsidR="00D8510C" w:rsidRDefault="00D8510C" w:rsidP="00D8510C">
      <w:pPr>
        <w:pStyle w:val="ListParagraph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Treating the roots with metabolic poison</w:t>
      </w:r>
    </w:p>
    <w:p w14:paraId="488B2858" w14:textId="77777777" w:rsidR="00D8510C" w:rsidRPr="00D8510C" w:rsidRDefault="00D8510C" w:rsidP="00D8510C">
      <w:pPr>
        <w:pStyle w:val="ListParagraph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Subjecting the roots to extremely low temperatures or ext</w:t>
      </w:r>
      <w:r w:rsidR="007B66D5">
        <w:rPr>
          <w:rFonts w:ascii="Times New Roman" w:hAnsi="Times New Roman" w:cs="Times New Roman"/>
          <w:sz w:val="24"/>
          <w:szCs w:val="24"/>
        </w:rPr>
        <w:t>remely high temperature/extreme pH</w:t>
      </w:r>
    </w:p>
    <w:p w14:paraId="1D979029" w14:textId="77777777" w:rsidR="00461C4B" w:rsidRDefault="00461C4B" w:rsidP="00D7124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7124F">
        <w:rPr>
          <w:rFonts w:ascii="Times New Roman" w:hAnsi="Times New Roman" w:cs="Times New Roman"/>
          <w:b/>
          <w:sz w:val="24"/>
          <w:szCs w:val="24"/>
        </w:rPr>
        <w:t>(e)</w:t>
      </w:r>
      <w:r w:rsidRPr="00D7124F">
        <w:rPr>
          <w:rFonts w:ascii="Times New Roman" w:hAnsi="Times New Roman" w:cs="Times New Roman"/>
          <w:b/>
          <w:sz w:val="24"/>
          <w:szCs w:val="24"/>
        </w:rPr>
        <w:tab/>
        <w:t xml:space="preserve">Name two main </w:t>
      </w:r>
      <w:r w:rsidR="00B05486">
        <w:rPr>
          <w:rFonts w:ascii="Times New Roman" w:hAnsi="Times New Roman" w:cs="Times New Roman"/>
          <w:b/>
          <w:sz w:val="24"/>
          <w:szCs w:val="24"/>
        </w:rPr>
        <w:t>organs</w:t>
      </w:r>
      <w:r w:rsidRPr="00D7124F">
        <w:rPr>
          <w:rFonts w:ascii="Times New Roman" w:hAnsi="Times New Roman" w:cs="Times New Roman"/>
          <w:b/>
          <w:sz w:val="24"/>
          <w:szCs w:val="24"/>
        </w:rPr>
        <w:t xml:space="preserve"> in a mammalian body where the above process occurs.</w:t>
      </w:r>
      <w:r w:rsidRPr="00D7124F">
        <w:rPr>
          <w:rFonts w:ascii="Times New Roman" w:hAnsi="Times New Roman" w:cs="Times New Roman"/>
          <w:b/>
          <w:sz w:val="24"/>
          <w:szCs w:val="24"/>
        </w:rPr>
        <w:tab/>
      </w:r>
      <w:r w:rsidRPr="00D7124F">
        <w:rPr>
          <w:rFonts w:ascii="Times New Roman" w:hAnsi="Times New Roman" w:cs="Times New Roman"/>
          <w:b/>
          <w:sz w:val="24"/>
          <w:szCs w:val="24"/>
        </w:rPr>
        <w:tab/>
        <w:t>(2marks)</w:t>
      </w:r>
    </w:p>
    <w:p w14:paraId="5A8246B7" w14:textId="77777777" w:rsidR="007B66D5" w:rsidRPr="00811AA6" w:rsidRDefault="00811AA6" w:rsidP="007B66D5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11AA6">
        <w:rPr>
          <w:rFonts w:ascii="Times New Roman" w:hAnsi="Times New Roman" w:cs="Times New Roman"/>
          <w:sz w:val="24"/>
          <w:szCs w:val="24"/>
        </w:rPr>
        <w:t>Kidney/ileum</w:t>
      </w:r>
    </w:p>
    <w:p w14:paraId="52DFC1CE" w14:textId="77777777" w:rsidR="00461C4B" w:rsidRDefault="00461C4B" w:rsidP="00D7124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7124F">
        <w:rPr>
          <w:rFonts w:ascii="Times New Roman" w:hAnsi="Times New Roman" w:cs="Times New Roman"/>
          <w:b/>
          <w:sz w:val="24"/>
          <w:szCs w:val="24"/>
        </w:rPr>
        <w:t>7. (a)</w:t>
      </w:r>
      <w:r w:rsidRPr="00D7124F">
        <w:rPr>
          <w:rFonts w:ascii="Times New Roman" w:hAnsi="Times New Roman" w:cs="Times New Roman"/>
          <w:b/>
          <w:sz w:val="24"/>
          <w:szCs w:val="24"/>
        </w:rPr>
        <w:tab/>
        <w:t>Explain how endotherms respond to cold co</w:t>
      </w:r>
      <w:r w:rsidR="00F74B13">
        <w:rPr>
          <w:rFonts w:ascii="Times New Roman" w:hAnsi="Times New Roman" w:cs="Times New Roman"/>
          <w:b/>
          <w:sz w:val="24"/>
          <w:szCs w:val="24"/>
        </w:rPr>
        <w:t>ndition in their environment.</w:t>
      </w:r>
      <w:r w:rsidR="00F74B13">
        <w:rPr>
          <w:rFonts w:ascii="Times New Roman" w:hAnsi="Times New Roman" w:cs="Times New Roman"/>
          <w:b/>
          <w:sz w:val="24"/>
          <w:szCs w:val="24"/>
        </w:rPr>
        <w:tab/>
      </w:r>
      <w:r w:rsidR="00F74B13">
        <w:rPr>
          <w:rFonts w:ascii="Times New Roman" w:hAnsi="Times New Roman" w:cs="Times New Roman"/>
          <w:b/>
          <w:sz w:val="24"/>
          <w:szCs w:val="24"/>
        </w:rPr>
        <w:tab/>
      </w:r>
      <w:r w:rsidRPr="00D7124F">
        <w:rPr>
          <w:rFonts w:ascii="Times New Roman" w:hAnsi="Times New Roman" w:cs="Times New Roman"/>
          <w:b/>
          <w:sz w:val="24"/>
          <w:szCs w:val="24"/>
        </w:rPr>
        <w:t>(10marks)</w:t>
      </w:r>
    </w:p>
    <w:p w14:paraId="6D1AE82E" w14:textId="77777777" w:rsidR="00811AA6" w:rsidRPr="00303944" w:rsidRDefault="007418E7" w:rsidP="00811AA6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Less production of sweat ; to reduce heat loss through latent heat of </w:t>
      </w:r>
      <w:r w:rsidR="00303944">
        <w:rPr>
          <w:rFonts w:ascii="Times New Roman" w:hAnsi="Times New Roman" w:cs="Times New Roman"/>
          <w:sz w:val="24"/>
          <w:szCs w:val="24"/>
        </w:rPr>
        <w:t>vaporization;</w:t>
      </w:r>
    </w:p>
    <w:p w14:paraId="3C4A1F94" w14:textId="77777777" w:rsidR="00FA5930" w:rsidRPr="00FA5930" w:rsidRDefault="00303944" w:rsidP="00FA5930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Vasoconstriction of arterioles; hence less blood flow to the skin surface to reduce heat loss</w:t>
      </w:r>
      <w:r w:rsidR="00FA5930">
        <w:rPr>
          <w:rFonts w:ascii="Times New Roman" w:hAnsi="Times New Roman" w:cs="Times New Roman"/>
          <w:sz w:val="24"/>
          <w:szCs w:val="24"/>
        </w:rPr>
        <w:t>;</w:t>
      </w:r>
    </w:p>
    <w:p w14:paraId="02AA35C7" w14:textId="77777777" w:rsidR="00FA5930" w:rsidRPr="00FA5930" w:rsidRDefault="00FA5930" w:rsidP="00FA5930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Increased metabolism in the body ;to generate heat;</w:t>
      </w:r>
    </w:p>
    <w:p w14:paraId="56DDD1EF" w14:textId="77777777" w:rsidR="00FA5930" w:rsidRPr="00B05486" w:rsidRDefault="00FA5930" w:rsidP="00FA5930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Erector pili muscles contract making the hair </w:t>
      </w:r>
      <w:proofErr w:type="gramStart"/>
      <w:r>
        <w:rPr>
          <w:rFonts w:ascii="Times New Roman" w:hAnsi="Times New Roman" w:cs="Times New Roman"/>
          <w:sz w:val="24"/>
          <w:szCs w:val="24"/>
        </w:rPr>
        <w:t>erect ;to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trap a layer of air to reduce heat </w:t>
      </w:r>
      <w:r w:rsidR="00067476">
        <w:rPr>
          <w:rFonts w:ascii="Times New Roman" w:hAnsi="Times New Roman" w:cs="Times New Roman"/>
          <w:sz w:val="24"/>
          <w:szCs w:val="24"/>
        </w:rPr>
        <w:t>loss; shivering</w:t>
      </w:r>
      <w:r w:rsidR="00AB6056">
        <w:rPr>
          <w:rFonts w:ascii="Times New Roman" w:hAnsi="Times New Roman" w:cs="Times New Roman"/>
          <w:sz w:val="24"/>
          <w:szCs w:val="24"/>
        </w:rPr>
        <w:t xml:space="preserve"> /rapid contraction of muscles ;to yield heat to warm body</w:t>
      </w:r>
    </w:p>
    <w:p w14:paraId="16CB91F9" w14:textId="77777777" w:rsidR="00B05486" w:rsidRPr="00EC5CF9" w:rsidRDefault="00B05486" w:rsidP="00B05486">
      <w:pPr>
        <w:pStyle w:val="ListParagraph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AABC744" w14:textId="77777777" w:rsidR="00EC5CF9" w:rsidRPr="00B05486" w:rsidRDefault="00B05486" w:rsidP="00B05486">
      <w:pPr>
        <w:spacing w:after="0"/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B05486">
        <w:rPr>
          <w:rFonts w:ascii="Times New Roman" w:hAnsi="Times New Roman" w:cs="Times New Roman"/>
          <w:b/>
          <w:bCs/>
          <w:sz w:val="24"/>
          <w:szCs w:val="24"/>
        </w:rPr>
        <w:t xml:space="preserve">b) </w:t>
      </w:r>
    </w:p>
    <w:p w14:paraId="4B082BF5" w14:textId="77777777" w:rsidR="00EC5CF9" w:rsidRPr="00A974C6" w:rsidRDefault="00EC5CF9" w:rsidP="00FA5930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skin – cornified outer </w:t>
      </w:r>
      <w:r w:rsidR="00A974C6">
        <w:rPr>
          <w:rFonts w:ascii="Times New Roman" w:hAnsi="Times New Roman" w:cs="Times New Roman"/>
          <w:sz w:val="24"/>
          <w:szCs w:val="24"/>
        </w:rPr>
        <w:t xml:space="preserve">layer; that provides a mechanical barrier to microbes/prevents entry of </w:t>
      </w:r>
      <w:proofErr w:type="gramStart"/>
      <w:r w:rsidR="00A974C6">
        <w:rPr>
          <w:rFonts w:ascii="Times New Roman" w:hAnsi="Times New Roman" w:cs="Times New Roman"/>
          <w:sz w:val="24"/>
          <w:szCs w:val="24"/>
        </w:rPr>
        <w:t>microbes .Sebaceous</w:t>
      </w:r>
      <w:proofErr w:type="gramEnd"/>
      <w:r w:rsidR="00A974C6">
        <w:rPr>
          <w:rFonts w:ascii="Times New Roman" w:hAnsi="Times New Roman" w:cs="Times New Roman"/>
          <w:sz w:val="24"/>
          <w:szCs w:val="24"/>
        </w:rPr>
        <w:t xml:space="preserve"> gland produces sebum; which has antiseptic properties.</w:t>
      </w:r>
    </w:p>
    <w:p w14:paraId="138B2EF2" w14:textId="77777777" w:rsidR="00A974C6" w:rsidRPr="00A112CD" w:rsidRDefault="00BD3A00" w:rsidP="00FA5930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D3A00">
        <w:rPr>
          <w:rFonts w:ascii="Times New Roman" w:hAnsi="Times New Roman" w:cs="Times New Roman"/>
          <w:sz w:val="24"/>
          <w:szCs w:val="24"/>
        </w:rPr>
        <w:t xml:space="preserve">Respiratory system </w:t>
      </w:r>
      <w:r>
        <w:rPr>
          <w:rFonts w:ascii="Times New Roman" w:hAnsi="Times New Roman" w:cs="Times New Roman"/>
          <w:b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 xml:space="preserve">produce </w:t>
      </w:r>
      <w:r w:rsidR="00A112CD">
        <w:rPr>
          <w:rFonts w:ascii="Times New Roman" w:hAnsi="Times New Roman" w:cs="Times New Roman"/>
          <w:sz w:val="24"/>
          <w:szCs w:val="24"/>
        </w:rPr>
        <w:t>mucus ;that trap patho</w:t>
      </w:r>
      <w:r>
        <w:rPr>
          <w:rFonts w:ascii="Times New Roman" w:hAnsi="Times New Roman" w:cs="Times New Roman"/>
          <w:sz w:val="24"/>
          <w:szCs w:val="24"/>
        </w:rPr>
        <w:t>gens</w:t>
      </w:r>
    </w:p>
    <w:p w14:paraId="5D94C4B1" w14:textId="77777777" w:rsidR="00A112CD" w:rsidRPr="004713E5" w:rsidRDefault="00A112CD" w:rsidP="00FA5930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Cilia –sweep /waft/propel the mucus with pathogens ;(to the pharynx for swallowing or to be coughed </w:t>
      </w:r>
      <w:r w:rsidR="004713E5">
        <w:rPr>
          <w:rFonts w:ascii="Times New Roman" w:hAnsi="Times New Roman" w:cs="Times New Roman"/>
          <w:sz w:val="24"/>
          <w:szCs w:val="24"/>
        </w:rPr>
        <w:t>out)</w:t>
      </w:r>
    </w:p>
    <w:p w14:paraId="2F4A9EC8" w14:textId="77777777" w:rsidR="004713E5" w:rsidRDefault="004713E5" w:rsidP="005405BC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Coughing /sneezing /vomiting –removes foreign materials from the respiratory tract /digestive tract ;saliva /nasal secretions /tears are antiseptic/digestive walls of bacteria destroying </w:t>
      </w:r>
      <w:r w:rsidR="005405BC">
        <w:rPr>
          <w:rFonts w:ascii="Times New Roman" w:hAnsi="Times New Roman" w:cs="Times New Roman"/>
          <w:sz w:val="24"/>
          <w:szCs w:val="24"/>
        </w:rPr>
        <w:t>them;</w:t>
      </w:r>
      <w:r w:rsidR="005405BC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5405BC" w:rsidRPr="005405BC">
        <w:rPr>
          <w:rFonts w:ascii="Times New Roman" w:hAnsi="Times New Roman" w:cs="Times New Roman"/>
          <w:sz w:val="24"/>
          <w:szCs w:val="24"/>
        </w:rPr>
        <w:t xml:space="preserve">gastric secretions such as </w:t>
      </w:r>
      <w:r w:rsidR="005405BC">
        <w:rPr>
          <w:rFonts w:ascii="Times New Roman" w:hAnsi="Times New Roman" w:cs="Times New Roman"/>
          <w:sz w:val="24"/>
          <w:szCs w:val="24"/>
        </w:rPr>
        <w:t xml:space="preserve">) hydrochloric acid ;lowers </w:t>
      </w:r>
      <w:r w:rsidR="003E3E6C">
        <w:rPr>
          <w:rFonts w:ascii="Times New Roman" w:hAnsi="Times New Roman" w:cs="Times New Roman"/>
          <w:sz w:val="24"/>
          <w:szCs w:val="24"/>
        </w:rPr>
        <w:t>the</w:t>
      </w:r>
      <w:r w:rsidR="005405BC">
        <w:rPr>
          <w:rFonts w:ascii="Times New Roman" w:hAnsi="Times New Roman" w:cs="Times New Roman"/>
          <w:sz w:val="24"/>
          <w:szCs w:val="24"/>
        </w:rPr>
        <w:t xml:space="preserve"> pH in the stomach killing micro-organisms;</w:t>
      </w:r>
    </w:p>
    <w:p w14:paraId="5CBA2862" w14:textId="77777777" w:rsidR="005405BC" w:rsidRDefault="003E3E6C" w:rsidP="005405BC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Blood –clotting of blood ;prevents entry of microbes after damage of blood vessels </w:t>
      </w:r>
    </w:p>
    <w:p w14:paraId="6CAC2D9C" w14:textId="77777777" w:rsidR="003E3E6C" w:rsidRDefault="003E3E6C" w:rsidP="005405BC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Phagocytosis; by phagocytes </w:t>
      </w:r>
      <w:r w:rsidR="00AB77E1">
        <w:rPr>
          <w:rFonts w:ascii="Times New Roman" w:hAnsi="Times New Roman" w:cs="Times New Roman"/>
          <w:sz w:val="24"/>
          <w:szCs w:val="24"/>
        </w:rPr>
        <w:t>engulf and destroy microbes and other foreign bodies.</w:t>
      </w:r>
    </w:p>
    <w:p w14:paraId="245EBD19" w14:textId="77777777" w:rsidR="00AB77E1" w:rsidRDefault="00AB77E1" w:rsidP="005405BC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(Lymphocytes are stimulated to produce) Antibodies /agglu</w:t>
      </w:r>
      <w:r w:rsidR="00066C8E">
        <w:rPr>
          <w:rFonts w:ascii="Times New Roman" w:hAnsi="Times New Roman" w:cs="Times New Roman"/>
          <w:sz w:val="24"/>
          <w:szCs w:val="24"/>
        </w:rPr>
        <w:t>tinins /lysins /opsonins;destroy/kill micro-organisms through various ways;</w:t>
      </w:r>
    </w:p>
    <w:p w14:paraId="618932A2" w14:textId="77777777" w:rsidR="00771B52" w:rsidRPr="00771B52" w:rsidRDefault="00461C4B" w:rsidP="00B0548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7124F">
        <w:rPr>
          <w:rFonts w:ascii="Times New Roman" w:hAnsi="Times New Roman" w:cs="Times New Roman"/>
          <w:b/>
          <w:sz w:val="24"/>
          <w:szCs w:val="24"/>
        </w:rPr>
        <w:t>8.</w:t>
      </w:r>
      <w:r w:rsidRPr="00D7124F">
        <w:rPr>
          <w:rFonts w:ascii="Times New Roman" w:hAnsi="Times New Roman" w:cs="Times New Roman"/>
          <w:b/>
          <w:sz w:val="24"/>
          <w:szCs w:val="24"/>
        </w:rPr>
        <w:tab/>
      </w:r>
      <w:r w:rsidR="00B05486">
        <w:rPr>
          <w:rFonts w:ascii="Times New Roman" w:hAnsi="Times New Roman" w:cs="Times New Roman"/>
          <w:b/>
          <w:sz w:val="24"/>
          <w:szCs w:val="24"/>
        </w:rPr>
        <w:t xml:space="preserve">a) </w:t>
      </w:r>
      <w:proofErr w:type="spellStart"/>
      <w:r w:rsidR="00771B52">
        <w:rPr>
          <w:rFonts w:ascii="Times New Roman" w:hAnsi="Times New Roman" w:cs="Times New Roman"/>
          <w:sz w:val="24"/>
          <w:szCs w:val="24"/>
        </w:rPr>
        <w:t>Transpirational</w:t>
      </w:r>
      <w:proofErr w:type="spellEnd"/>
      <w:r w:rsidR="00771B52">
        <w:rPr>
          <w:rFonts w:ascii="Times New Roman" w:hAnsi="Times New Roman" w:cs="Times New Roman"/>
          <w:sz w:val="24"/>
          <w:szCs w:val="24"/>
        </w:rPr>
        <w:t xml:space="preserve"> pull</w:t>
      </w:r>
    </w:p>
    <w:p w14:paraId="676866C9" w14:textId="77777777" w:rsidR="00771B52" w:rsidRPr="00771B52" w:rsidRDefault="00771B52" w:rsidP="00771B52">
      <w:pPr>
        <w:pStyle w:val="ListParagraph"/>
        <w:numPr>
          <w:ilvl w:val="0"/>
          <w:numId w:val="9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Cohesion and adhesion</w:t>
      </w:r>
    </w:p>
    <w:p w14:paraId="2B3C297A" w14:textId="77777777" w:rsidR="00771B52" w:rsidRPr="00771B52" w:rsidRDefault="00771B52" w:rsidP="00771B52">
      <w:pPr>
        <w:pStyle w:val="ListParagraph"/>
        <w:numPr>
          <w:ilvl w:val="0"/>
          <w:numId w:val="9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Root pressure </w:t>
      </w:r>
    </w:p>
    <w:p w14:paraId="3E0FFBD8" w14:textId="77777777" w:rsidR="00771B52" w:rsidRPr="00B05486" w:rsidRDefault="00771B52" w:rsidP="00771B52">
      <w:pPr>
        <w:pStyle w:val="ListParagraph"/>
        <w:numPr>
          <w:ilvl w:val="0"/>
          <w:numId w:val="9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Capillarity</w:t>
      </w:r>
    </w:p>
    <w:p w14:paraId="063D7519" w14:textId="77777777" w:rsidR="00B05486" w:rsidRPr="00B05486" w:rsidRDefault="00B05486" w:rsidP="00B0548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7EC1FB92" w14:textId="77777777" w:rsidR="008D4F4F" w:rsidRDefault="00B05486" w:rsidP="00B05486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b) </w:t>
      </w:r>
      <w:r w:rsidR="00565B5E" w:rsidRPr="00565B5E">
        <w:rPr>
          <w:rFonts w:ascii="Times New Roman" w:hAnsi="Times New Roman" w:cs="Times New Roman"/>
          <w:sz w:val="24"/>
          <w:szCs w:val="24"/>
        </w:rPr>
        <w:t xml:space="preserve">Secondary growth refers to increase in width/girth; due to activity of vascular cambium and cork </w:t>
      </w:r>
      <w:r w:rsidR="00CB40E8">
        <w:rPr>
          <w:rFonts w:ascii="Times New Roman" w:hAnsi="Times New Roman" w:cs="Times New Roman"/>
          <w:sz w:val="24"/>
          <w:szCs w:val="24"/>
        </w:rPr>
        <w:t>cambium; vascular cambium is located between the phloem and the xylem (intervascular cambium</w:t>
      </w:r>
      <w:r w:rsidR="003B3E2D">
        <w:rPr>
          <w:rFonts w:ascii="Times New Roman" w:hAnsi="Times New Roman" w:cs="Times New Roman"/>
          <w:sz w:val="24"/>
          <w:szCs w:val="24"/>
        </w:rPr>
        <w:t>); it</w:t>
      </w:r>
      <w:r w:rsidR="003D19CE">
        <w:rPr>
          <w:rFonts w:ascii="Times New Roman" w:hAnsi="Times New Roman" w:cs="Times New Roman"/>
          <w:sz w:val="24"/>
          <w:szCs w:val="24"/>
        </w:rPr>
        <w:t xml:space="preserve"> divides </w:t>
      </w:r>
      <w:r w:rsidR="003B3E2D">
        <w:rPr>
          <w:rFonts w:ascii="Times New Roman" w:hAnsi="Times New Roman" w:cs="Times New Roman"/>
          <w:sz w:val="24"/>
          <w:szCs w:val="24"/>
        </w:rPr>
        <w:t>radially</w:t>
      </w:r>
      <w:r w:rsidR="003D19CE">
        <w:rPr>
          <w:rFonts w:ascii="Times New Roman" w:hAnsi="Times New Roman" w:cs="Times New Roman"/>
          <w:sz w:val="24"/>
          <w:szCs w:val="24"/>
        </w:rPr>
        <w:t xml:space="preserve"> form new cells </w:t>
      </w:r>
      <w:r w:rsidR="003B3E2D">
        <w:rPr>
          <w:rFonts w:ascii="Times New Roman" w:hAnsi="Times New Roman" w:cs="Times New Roman"/>
          <w:sz w:val="24"/>
          <w:szCs w:val="24"/>
        </w:rPr>
        <w:t xml:space="preserve">which forms the secondary xylem to the </w:t>
      </w:r>
      <w:r w:rsidR="002E68EB">
        <w:rPr>
          <w:rFonts w:ascii="Times New Roman" w:hAnsi="Times New Roman" w:cs="Times New Roman"/>
          <w:sz w:val="24"/>
          <w:szCs w:val="24"/>
        </w:rPr>
        <w:t>inside; while</w:t>
      </w:r>
      <w:r w:rsidR="003B3E2D">
        <w:rPr>
          <w:rFonts w:ascii="Times New Roman" w:hAnsi="Times New Roman" w:cs="Times New Roman"/>
          <w:sz w:val="24"/>
          <w:szCs w:val="24"/>
        </w:rPr>
        <w:t xml:space="preserve"> the outer </w:t>
      </w:r>
      <w:r w:rsidR="00422798">
        <w:rPr>
          <w:rFonts w:ascii="Times New Roman" w:hAnsi="Times New Roman" w:cs="Times New Roman"/>
          <w:sz w:val="24"/>
          <w:szCs w:val="24"/>
        </w:rPr>
        <w:t xml:space="preserve">cells </w:t>
      </w:r>
      <w:r w:rsidR="002E68EB">
        <w:rPr>
          <w:rFonts w:ascii="Times New Roman" w:hAnsi="Times New Roman" w:cs="Times New Roman"/>
          <w:sz w:val="24"/>
          <w:szCs w:val="24"/>
        </w:rPr>
        <w:t>forming</w:t>
      </w:r>
      <w:r w:rsidR="00422798">
        <w:rPr>
          <w:rFonts w:ascii="Times New Roman" w:hAnsi="Times New Roman" w:cs="Times New Roman"/>
          <w:sz w:val="24"/>
          <w:szCs w:val="24"/>
        </w:rPr>
        <w:t xml:space="preserve"> secondary phloem to the outer sider</w:t>
      </w:r>
      <w:r w:rsidR="002E68EB">
        <w:rPr>
          <w:rFonts w:ascii="Times New Roman" w:hAnsi="Times New Roman" w:cs="Times New Roman"/>
          <w:sz w:val="24"/>
          <w:szCs w:val="24"/>
        </w:rPr>
        <w:t xml:space="preserve">; tissue forming in the </w:t>
      </w:r>
      <w:r w:rsidR="00BC0ED5">
        <w:rPr>
          <w:rFonts w:ascii="Times New Roman" w:hAnsi="Times New Roman" w:cs="Times New Roman"/>
          <w:sz w:val="24"/>
          <w:szCs w:val="24"/>
        </w:rPr>
        <w:t>phloem are</w:t>
      </w:r>
      <w:r w:rsidR="002E68EB">
        <w:rPr>
          <w:rFonts w:ascii="Times New Roman" w:hAnsi="Times New Roman" w:cs="Times New Roman"/>
          <w:sz w:val="24"/>
          <w:szCs w:val="24"/>
        </w:rPr>
        <w:t xml:space="preserve"> delicate and old phloem is destroyed </w:t>
      </w:r>
      <w:r w:rsidR="00BC0ED5">
        <w:rPr>
          <w:rFonts w:ascii="Times New Roman" w:hAnsi="Times New Roman" w:cs="Times New Roman"/>
          <w:sz w:val="24"/>
          <w:szCs w:val="24"/>
        </w:rPr>
        <w:t>as new phloem is laid out;</w:t>
      </w:r>
      <w:r w:rsidR="00A210BF">
        <w:rPr>
          <w:rFonts w:ascii="Times New Roman" w:hAnsi="Times New Roman" w:cs="Times New Roman"/>
          <w:sz w:val="24"/>
          <w:szCs w:val="24"/>
        </w:rPr>
        <w:t xml:space="preserve"> both new and old xylem remain intact ;division of the </w:t>
      </w:r>
      <w:r w:rsidR="002D0B89">
        <w:rPr>
          <w:rFonts w:ascii="Times New Roman" w:hAnsi="Times New Roman" w:cs="Times New Roman"/>
          <w:sz w:val="24"/>
          <w:szCs w:val="24"/>
        </w:rPr>
        <w:tab/>
      </w:r>
      <w:r w:rsidR="00A210BF">
        <w:rPr>
          <w:rFonts w:ascii="Times New Roman" w:hAnsi="Times New Roman" w:cs="Times New Roman"/>
          <w:sz w:val="24"/>
          <w:szCs w:val="24"/>
        </w:rPr>
        <w:t xml:space="preserve">inter-vascular cambium forms a secondary </w:t>
      </w:r>
      <w:r w:rsidR="002D0B89">
        <w:rPr>
          <w:rFonts w:ascii="Times New Roman" w:hAnsi="Times New Roman" w:cs="Times New Roman"/>
          <w:sz w:val="24"/>
          <w:szCs w:val="24"/>
        </w:rPr>
        <w:t>parenchyma; hence</w:t>
      </w:r>
      <w:r w:rsidR="00A210BF">
        <w:rPr>
          <w:rFonts w:ascii="Times New Roman" w:hAnsi="Times New Roman" w:cs="Times New Roman"/>
          <w:sz w:val="24"/>
          <w:szCs w:val="24"/>
        </w:rPr>
        <w:t xml:space="preserve"> increases/forms the </w:t>
      </w:r>
      <w:r w:rsidR="002D0B89">
        <w:rPr>
          <w:rFonts w:ascii="Times New Roman" w:hAnsi="Times New Roman" w:cs="Times New Roman"/>
          <w:sz w:val="24"/>
          <w:szCs w:val="24"/>
        </w:rPr>
        <w:t xml:space="preserve">medullary </w:t>
      </w:r>
      <w:r w:rsidR="002D0B89">
        <w:rPr>
          <w:rFonts w:ascii="Times New Roman" w:hAnsi="Times New Roman" w:cs="Times New Roman"/>
          <w:sz w:val="24"/>
          <w:szCs w:val="24"/>
        </w:rPr>
        <w:tab/>
        <w:t>rays; which are pathways for lateral movement of material ;accumulation</w:t>
      </w:r>
      <w:r w:rsidR="00122E66">
        <w:rPr>
          <w:rFonts w:ascii="Times New Roman" w:hAnsi="Times New Roman" w:cs="Times New Roman"/>
          <w:sz w:val="24"/>
          <w:szCs w:val="24"/>
        </w:rPr>
        <w:t xml:space="preserve"> of the xylem tissues, </w:t>
      </w:r>
      <w:r w:rsidR="00122E66">
        <w:rPr>
          <w:rFonts w:ascii="Times New Roman" w:hAnsi="Times New Roman" w:cs="Times New Roman"/>
          <w:sz w:val="24"/>
          <w:szCs w:val="24"/>
        </w:rPr>
        <w:tab/>
        <w:t xml:space="preserve">secondary parenchyma hence the phloem and cambium tissue are pushed outwards ;hence increase in </w:t>
      </w:r>
      <w:r w:rsidR="00122E66">
        <w:rPr>
          <w:rFonts w:ascii="Times New Roman" w:hAnsi="Times New Roman" w:cs="Times New Roman"/>
          <w:sz w:val="24"/>
          <w:szCs w:val="24"/>
        </w:rPr>
        <w:tab/>
        <w:t>the diameter of the stem ;this results to rupturing of epidermal cells;</w:t>
      </w:r>
      <w:r w:rsidR="002D0B8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DD18C8" w14:textId="77777777" w:rsidR="00122E66" w:rsidRDefault="00122E66" w:rsidP="008D4F4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270C9D87" w14:textId="77777777" w:rsidR="00122E66" w:rsidRPr="00565B5E" w:rsidRDefault="00122E66" w:rsidP="008D4F4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Cork cambium cells/</w:t>
      </w:r>
      <w:r w:rsidR="00B6448F">
        <w:rPr>
          <w:rFonts w:ascii="Times New Roman" w:hAnsi="Times New Roman" w:cs="Times New Roman"/>
          <w:sz w:val="24"/>
          <w:szCs w:val="24"/>
        </w:rPr>
        <w:t xml:space="preserve">phellogen; are formed in the cortex beneath the epidermis to replace the ruptured </w:t>
      </w:r>
      <w:r w:rsidR="0048053F">
        <w:rPr>
          <w:rFonts w:ascii="Times New Roman" w:hAnsi="Times New Roman" w:cs="Times New Roman"/>
          <w:sz w:val="24"/>
          <w:szCs w:val="24"/>
        </w:rPr>
        <w:tab/>
        <w:t>cells; the</w:t>
      </w:r>
      <w:r w:rsidR="00B6448F">
        <w:rPr>
          <w:rFonts w:ascii="Times New Roman" w:hAnsi="Times New Roman" w:cs="Times New Roman"/>
          <w:sz w:val="24"/>
          <w:szCs w:val="24"/>
        </w:rPr>
        <w:t xml:space="preserve"> cork cambium /phellogen cells divide on either side ;where </w:t>
      </w:r>
      <w:r w:rsidR="0048053F">
        <w:rPr>
          <w:rFonts w:ascii="Times New Roman" w:hAnsi="Times New Roman" w:cs="Times New Roman"/>
          <w:sz w:val="24"/>
          <w:szCs w:val="24"/>
        </w:rPr>
        <w:t>the inner</w:t>
      </w:r>
      <w:r w:rsidR="00B6448F">
        <w:rPr>
          <w:rFonts w:ascii="Times New Roman" w:hAnsi="Times New Roman" w:cs="Times New Roman"/>
          <w:sz w:val="24"/>
          <w:szCs w:val="24"/>
        </w:rPr>
        <w:t xml:space="preserve"> cells become the </w:t>
      </w:r>
      <w:r w:rsidR="0048053F">
        <w:rPr>
          <w:rFonts w:ascii="Times New Roman" w:hAnsi="Times New Roman" w:cs="Times New Roman"/>
          <w:sz w:val="24"/>
          <w:szCs w:val="24"/>
        </w:rPr>
        <w:tab/>
      </w:r>
      <w:r w:rsidR="00B6448F">
        <w:rPr>
          <w:rFonts w:ascii="Times New Roman" w:hAnsi="Times New Roman" w:cs="Times New Roman"/>
          <w:sz w:val="24"/>
          <w:szCs w:val="24"/>
        </w:rPr>
        <w:t xml:space="preserve">secondary cortex; </w:t>
      </w:r>
      <w:r w:rsidR="0048053F">
        <w:rPr>
          <w:rFonts w:ascii="Times New Roman" w:hAnsi="Times New Roman" w:cs="Times New Roman"/>
          <w:sz w:val="24"/>
          <w:szCs w:val="24"/>
        </w:rPr>
        <w:t>while those</w:t>
      </w:r>
      <w:r w:rsidR="00B6448F">
        <w:rPr>
          <w:rFonts w:ascii="Times New Roman" w:hAnsi="Times New Roman" w:cs="Times New Roman"/>
          <w:sz w:val="24"/>
          <w:szCs w:val="24"/>
        </w:rPr>
        <w:t xml:space="preserve"> produced on the outside become </w:t>
      </w:r>
      <w:r w:rsidR="0048053F">
        <w:rPr>
          <w:rFonts w:ascii="Times New Roman" w:hAnsi="Times New Roman" w:cs="Times New Roman"/>
          <w:sz w:val="24"/>
          <w:szCs w:val="24"/>
        </w:rPr>
        <w:t xml:space="preserve">cork cells; and are coated with </w:t>
      </w:r>
      <w:r w:rsidR="0048053F">
        <w:rPr>
          <w:rFonts w:ascii="Times New Roman" w:hAnsi="Times New Roman" w:cs="Times New Roman"/>
          <w:sz w:val="24"/>
          <w:szCs w:val="24"/>
        </w:rPr>
        <w:tab/>
        <w:t>suberin;leading to formation of the bark</w:t>
      </w:r>
      <w:r w:rsidR="001E20F1">
        <w:rPr>
          <w:rFonts w:ascii="Times New Roman" w:hAnsi="Times New Roman" w:cs="Times New Roman"/>
          <w:sz w:val="24"/>
          <w:szCs w:val="24"/>
        </w:rPr>
        <w:t>;</w:t>
      </w:r>
    </w:p>
    <w:p w14:paraId="2A041B09" w14:textId="77777777" w:rsidR="000845D7" w:rsidRPr="00565B5E" w:rsidRDefault="000845D7" w:rsidP="00D7124F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0845D7" w:rsidRPr="00565B5E" w:rsidSect="00CC485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576" w:right="864" w:bottom="576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318D40" w14:textId="77777777" w:rsidR="00E44D77" w:rsidRDefault="00E44D77" w:rsidP="00CC4857">
      <w:pPr>
        <w:spacing w:after="0" w:line="240" w:lineRule="auto"/>
      </w:pPr>
      <w:r>
        <w:separator/>
      </w:r>
    </w:p>
  </w:endnote>
  <w:endnote w:type="continuationSeparator" w:id="0">
    <w:p w14:paraId="2FCAF666" w14:textId="77777777" w:rsidR="00E44D77" w:rsidRDefault="00E44D77" w:rsidP="00CC48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AB871" w14:textId="77777777" w:rsidR="00B46F4F" w:rsidRDefault="00B46F4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BC243" w14:textId="77777777" w:rsidR="00CC4857" w:rsidRPr="00B46F4F" w:rsidRDefault="00CC4857" w:rsidP="00B46F4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60768" w14:textId="77777777" w:rsidR="00B46F4F" w:rsidRDefault="00B46F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874F0F" w14:textId="77777777" w:rsidR="00E44D77" w:rsidRDefault="00E44D77" w:rsidP="00CC4857">
      <w:pPr>
        <w:spacing w:after="0" w:line="240" w:lineRule="auto"/>
      </w:pPr>
      <w:r>
        <w:separator/>
      </w:r>
    </w:p>
  </w:footnote>
  <w:footnote w:type="continuationSeparator" w:id="0">
    <w:p w14:paraId="2CE3A93A" w14:textId="77777777" w:rsidR="00E44D77" w:rsidRDefault="00E44D77" w:rsidP="00CC48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6D6C6F" w14:textId="77777777" w:rsidR="00B46F4F" w:rsidRDefault="00B46F4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6A10DD" w14:textId="77777777" w:rsidR="00B46F4F" w:rsidRDefault="00B46F4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1D04D9" w14:textId="77777777" w:rsidR="00B46F4F" w:rsidRDefault="00B46F4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914D6"/>
    <w:multiLevelType w:val="hybridMultilevel"/>
    <w:tmpl w:val="06BCB4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C11E26"/>
    <w:multiLevelType w:val="hybridMultilevel"/>
    <w:tmpl w:val="3C9CA8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593FA3"/>
    <w:multiLevelType w:val="hybridMultilevel"/>
    <w:tmpl w:val="5448B7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B03AF0"/>
    <w:multiLevelType w:val="hybridMultilevel"/>
    <w:tmpl w:val="149E41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8010F2"/>
    <w:multiLevelType w:val="hybridMultilevel"/>
    <w:tmpl w:val="A63A70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3F7CDE"/>
    <w:multiLevelType w:val="hybridMultilevel"/>
    <w:tmpl w:val="6EA670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2E0B8F"/>
    <w:multiLevelType w:val="hybridMultilevel"/>
    <w:tmpl w:val="1B1661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2E3AAE"/>
    <w:multiLevelType w:val="hybridMultilevel"/>
    <w:tmpl w:val="E08CFF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2740C8"/>
    <w:multiLevelType w:val="hybridMultilevel"/>
    <w:tmpl w:val="0EDED8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1972385">
    <w:abstractNumId w:val="2"/>
  </w:num>
  <w:num w:numId="2" w16cid:durableId="1947888531">
    <w:abstractNumId w:val="5"/>
  </w:num>
  <w:num w:numId="3" w16cid:durableId="381490637">
    <w:abstractNumId w:val="4"/>
  </w:num>
  <w:num w:numId="4" w16cid:durableId="2044359487">
    <w:abstractNumId w:val="3"/>
  </w:num>
  <w:num w:numId="5" w16cid:durableId="232467047">
    <w:abstractNumId w:val="8"/>
  </w:num>
  <w:num w:numId="6" w16cid:durableId="132871798">
    <w:abstractNumId w:val="1"/>
  </w:num>
  <w:num w:numId="7" w16cid:durableId="167332342">
    <w:abstractNumId w:val="0"/>
  </w:num>
  <w:num w:numId="8" w16cid:durableId="2105762904">
    <w:abstractNumId w:val="6"/>
  </w:num>
  <w:num w:numId="9" w16cid:durableId="156402459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4857"/>
    <w:rsid w:val="0001235E"/>
    <w:rsid w:val="000513F0"/>
    <w:rsid w:val="00066C8E"/>
    <w:rsid w:val="00067476"/>
    <w:rsid w:val="000845D7"/>
    <w:rsid w:val="000B227B"/>
    <w:rsid w:val="000D0C05"/>
    <w:rsid w:val="00115759"/>
    <w:rsid w:val="00122E66"/>
    <w:rsid w:val="0012453E"/>
    <w:rsid w:val="00143651"/>
    <w:rsid w:val="001E20F1"/>
    <w:rsid w:val="001E6CD6"/>
    <w:rsid w:val="00210D98"/>
    <w:rsid w:val="002172AF"/>
    <w:rsid w:val="002240CC"/>
    <w:rsid w:val="00227A58"/>
    <w:rsid w:val="00251E5F"/>
    <w:rsid w:val="00257F8F"/>
    <w:rsid w:val="00286066"/>
    <w:rsid w:val="002938CB"/>
    <w:rsid w:val="002C0227"/>
    <w:rsid w:val="002D0B89"/>
    <w:rsid w:val="002E68EB"/>
    <w:rsid w:val="00303944"/>
    <w:rsid w:val="0032704E"/>
    <w:rsid w:val="00363BC4"/>
    <w:rsid w:val="003926AC"/>
    <w:rsid w:val="003B3E2D"/>
    <w:rsid w:val="003C2797"/>
    <w:rsid w:val="003D19CE"/>
    <w:rsid w:val="003E3E6C"/>
    <w:rsid w:val="003F1FC8"/>
    <w:rsid w:val="00400430"/>
    <w:rsid w:val="00422798"/>
    <w:rsid w:val="0042624E"/>
    <w:rsid w:val="00446F87"/>
    <w:rsid w:val="00461C4B"/>
    <w:rsid w:val="004713E5"/>
    <w:rsid w:val="0048053F"/>
    <w:rsid w:val="00507E91"/>
    <w:rsid w:val="005405BC"/>
    <w:rsid w:val="00565B5E"/>
    <w:rsid w:val="005878B9"/>
    <w:rsid w:val="005F2314"/>
    <w:rsid w:val="005F7500"/>
    <w:rsid w:val="00606ED9"/>
    <w:rsid w:val="006C4529"/>
    <w:rsid w:val="006C7AF7"/>
    <w:rsid w:val="006D34C6"/>
    <w:rsid w:val="007418E7"/>
    <w:rsid w:val="00754AD4"/>
    <w:rsid w:val="00771B52"/>
    <w:rsid w:val="00774F39"/>
    <w:rsid w:val="007B66D5"/>
    <w:rsid w:val="007C32A3"/>
    <w:rsid w:val="007E4B78"/>
    <w:rsid w:val="007F7C17"/>
    <w:rsid w:val="00811AA6"/>
    <w:rsid w:val="00822314"/>
    <w:rsid w:val="0086542E"/>
    <w:rsid w:val="00882B80"/>
    <w:rsid w:val="008D4F4F"/>
    <w:rsid w:val="00947801"/>
    <w:rsid w:val="00953B62"/>
    <w:rsid w:val="00990FC8"/>
    <w:rsid w:val="009A2FA8"/>
    <w:rsid w:val="009D1FE2"/>
    <w:rsid w:val="009F2E41"/>
    <w:rsid w:val="00A01287"/>
    <w:rsid w:val="00A047B7"/>
    <w:rsid w:val="00A112CD"/>
    <w:rsid w:val="00A210BF"/>
    <w:rsid w:val="00A71843"/>
    <w:rsid w:val="00A974C6"/>
    <w:rsid w:val="00AB6056"/>
    <w:rsid w:val="00AB77E1"/>
    <w:rsid w:val="00B05486"/>
    <w:rsid w:val="00B46F4F"/>
    <w:rsid w:val="00B6448F"/>
    <w:rsid w:val="00B667A1"/>
    <w:rsid w:val="00BA3238"/>
    <w:rsid w:val="00BC0ED5"/>
    <w:rsid w:val="00BD3A00"/>
    <w:rsid w:val="00BF5F7D"/>
    <w:rsid w:val="00C407EF"/>
    <w:rsid w:val="00C91165"/>
    <w:rsid w:val="00CA7AAB"/>
    <w:rsid w:val="00CB40E8"/>
    <w:rsid w:val="00CC4857"/>
    <w:rsid w:val="00D644E9"/>
    <w:rsid w:val="00D7122D"/>
    <w:rsid w:val="00D7124F"/>
    <w:rsid w:val="00D80F3A"/>
    <w:rsid w:val="00D8510C"/>
    <w:rsid w:val="00D87FCE"/>
    <w:rsid w:val="00D93302"/>
    <w:rsid w:val="00DA3B3E"/>
    <w:rsid w:val="00DC55E6"/>
    <w:rsid w:val="00DF2A70"/>
    <w:rsid w:val="00E2123F"/>
    <w:rsid w:val="00E27CDC"/>
    <w:rsid w:val="00E27E9A"/>
    <w:rsid w:val="00E40CFE"/>
    <w:rsid w:val="00E43152"/>
    <w:rsid w:val="00E44D77"/>
    <w:rsid w:val="00E47206"/>
    <w:rsid w:val="00E57B97"/>
    <w:rsid w:val="00EC5CF9"/>
    <w:rsid w:val="00EC7B4B"/>
    <w:rsid w:val="00ED6CA9"/>
    <w:rsid w:val="00F2243C"/>
    <w:rsid w:val="00F26233"/>
    <w:rsid w:val="00F36092"/>
    <w:rsid w:val="00F46EE3"/>
    <w:rsid w:val="00F66807"/>
    <w:rsid w:val="00F74B13"/>
    <w:rsid w:val="00F8459E"/>
    <w:rsid w:val="00F932F2"/>
    <w:rsid w:val="00FA5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10E6F"/>
  <w15:chartTrackingRefBased/>
  <w15:docId w15:val="{B6F37A6B-4B8A-4475-90F2-CEF431472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2FA8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48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4857"/>
  </w:style>
  <w:style w:type="paragraph" w:styleId="Footer">
    <w:name w:val="footer"/>
    <w:basedOn w:val="Normal"/>
    <w:link w:val="FooterChar"/>
    <w:uiPriority w:val="99"/>
    <w:unhideWhenUsed/>
    <w:rsid w:val="00CC48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4857"/>
  </w:style>
  <w:style w:type="table" w:styleId="TableGrid">
    <w:name w:val="Table Grid"/>
    <w:basedOn w:val="TableNormal"/>
    <w:uiPriority w:val="39"/>
    <w:rsid w:val="00461C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172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5</Pages>
  <Words>1301</Words>
  <Characters>7422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29</cp:revision>
  <cp:lastPrinted>2025-02-18T08:08:00Z</cp:lastPrinted>
  <dcterms:created xsi:type="dcterms:W3CDTF">2024-06-05T00:00:00Z</dcterms:created>
  <dcterms:modified xsi:type="dcterms:W3CDTF">2025-02-18T08:08:00Z</dcterms:modified>
</cp:coreProperties>
</file>