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E547" w14:textId="77777777" w:rsidR="00034A70" w:rsidRPr="00846BD3" w:rsidRDefault="00B51F23" w:rsidP="00B51F23">
      <w:pPr>
        <w:spacing w:after="120" w:line="360" w:lineRule="auto"/>
        <w:jc w:val="center"/>
        <w:rPr>
          <w:b/>
          <w:bCs/>
          <w:i/>
          <w:iCs/>
          <w:sz w:val="32"/>
          <w:szCs w:val="22"/>
        </w:rPr>
      </w:pPr>
      <w:r w:rsidRPr="00846BD3">
        <w:rPr>
          <w:b/>
          <w:bCs/>
          <w:i/>
          <w:iCs/>
          <w:sz w:val="32"/>
          <w:szCs w:val="22"/>
          <w:u w:val="single"/>
        </w:rPr>
        <w:t>GRA</w:t>
      </w:r>
      <w:r w:rsidR="001E75D2" w:rsidRPr="00846BD3">
        <w:rPr>
          <w:b/>
          <w:bCs/>
          <w:i/>
          <w:iCs/>
          <w:sz w:val="32"/>
          <w:szCs w:val="22"/>
          <w:u w:val="single"/>
        </w:rPr>
        <w:t xml:space="preserve">DE 10 GERMAN SCHEMES OF </w:t>
      </w:r>
      <w:proofErr w:type="gramStart"/>
      <w:r w:rsidR="001E75D2" w:rsidRPr="00846BD3">
        <w:rPr>
          <w:b/>
          <w:bCs/>
          <w:i/>
          <w:iCs/>
          <w:sz w:val="32"/>
          <w:szCs w:val="22"/>
          <w:u w:val="single"/>
        </w:rPr>
        <w:t xml:space="preserve">WORK </w:t>
      </w:r>
      <w:r w:rsidRPr="00846BD3">
        <w:rPr>
          <w:b/>
          <w:bCs/>
          <w:i/>
          <w:iCs/>
          <w:sz w:val="32"/>
          <w:szCs w:val="22"/>
          <w:u w:val="single"/>
        </w:rPr>
        <w:t xml:space="preserve"> TERM</w:t>
      </w:r>
      <w:proofErr w:type="gramEnd"/>
      <w:r w:rsidRPr="00846BD3">
        <w:rPr>
          <w:b/>
          <w:bCs/>
          <w:i/>
          <w:iCs/>
          <w:sz w:val="32"/>
          <w:szCs w:val="22"/>
          <w:u w:val="single"/>
        </w:rPr>
        <w:t xml:space="preserve"> 2</w:t>
      </w:r>
    </w:p>
    <w:p w14:paraId="392FB3BA" w14:textId="77777777" w:rsidR="00034A70" w:rsidRPr="00846BD3" w:rsidRDefault="00B51F23" w:rsidP="00B51F23">
      <w:pPr>
        <w:spacing w:after="60" w:line="360" w:lineRule="auto"/>
        <w:rPr>
          <w:sz w:val="22"/>
          <w:szCs w:val="22"/>
        </w:rPr>
      </w:pPr>
      <w:r w:rsidRPr="00846BD3">
        <w:rPr>
          <w:sz w:val="22"/>
          <w:szCs w:val="22"/>
        </w:rPr>
        <w:t>NAME OF THE TEACHER: ............................................................................    SCHOOL: ......................................................................  YEAR: .................</w:t>
      </w:r>
    </w:p>
    <w:tbl>
      <w:tblPr>
        <w:tblW w:w="1539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616"/>
        <w:gridCol w:w="1251"/>
        <w:gridCol w:w="1554"/>
        <w:gridCol w:w="3226"/>
        <w:gridCol w:w="1800"/>
        <w:gridCol w:w="2160"/>
        <w:gridCol w:w="1723"/>
        <w:gridCol w:w="1616"/>
        <w:gridCol w:w="891"/>
      </w:tblGrid>
      <w:tr w:rsidR="001E75D2" w:rsidRPr="00846BD3" w14:paraId="0E46764A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0EC5BA" w14:textId="77777777" w:rsidR="001E75D2" w:rsidRPr="00846BD3" w:rsidRDefault="001E75D2" w:rsidP="008811A0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WK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C464A3" w14:textId="77777777" w:rsidR="001E75D2" w:rsidRPr="00846BD3" w:rsidRDefault="001E75D2" w:rsidP="008811A0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LSN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5582A1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STRAND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8123EC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SUB-STRAND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4BC882" w14:textId="77777777" w:rsidR="001E75D2" w:rsidRPr="00846BD3" w:rsidRDefault="001E75D2" w:rsidP="001E75D2">
            <w:pPr>
              <w:spacing w:after="50"/>
              <w:rPr>
                <w:i/>
                <w:iCs/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SPECIFIC LEARNING OUTCOMES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5810C7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KEY INQUIRY QUESTION(S)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844D5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LEARNING EXPERIENCES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C59578" w14:textId="77777777" w:rsidR="001E75D2" w:rsidRPr="00846BD3" w:rsidRDefault="001E75D2" w:rsidP="001E75D2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LEARNING RESOURCES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03DA42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ASSESSMENT METHODS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D9029F" w14:textId="77777777" w:rsidR="001E75D2" w:rsidRPr="00846BD3" w:rsidRDefault="001E75D2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REFL</w:t>
            </w:r>
          </w:p>
        </w:tc>
      </w:tr>
      <w:tr w:rsidR="00034A70" w:rsidRPr="00846BD3" w14:paraId="3AA666C6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34B74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67A95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D8F95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2BD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96303D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BC5649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different German sounds and phonemes in spoken communication.</w:t>
            </w:r>
          </w:p>
          <w:p w14:paraId="2EAF97F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Listen to audio recordings of school routines and identify key German sounds.</w:t>
            </w:r>
          </w:p>
          <w:p w14:paraId="2165CCA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curiosity and attentiveness when identifying German sound patterns in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8E80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listen to understand?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9B1C3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listen to audio recordings of school routines and identify key German sounds.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95DCC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D4432C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recordings, 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5D171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questions, 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4BD7E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3842000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C19A11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03360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FFC25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D0577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B8E08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8A628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Distinguish pronunciation patterns in German and explain their importance.</w:t>
            </w:r>
          </w:p>
          <w:p w14:paraId="66F2939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Repeat pronunciation drills and listen to German dialogues to distinguish sound patterns.</w:t>
            </w:r>
          </w:p>
          <w:p w14:paraId="031594D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correct German pronunciation is essential for effective spoken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FC261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is pronunciation important when speaking?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4F2C3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repeat pronunciation drills and listen to German dialogues to distinguish sound patterns.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5FDFF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6200A8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clips, 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40CA4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Observation, oral responses.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9D4C4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2AF1431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CC8288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B86FD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A7CCD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6B565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DCEEF8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2C8A17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Use biased listening skills to understand key information in spoken German texts.</w:t>
            </w:r>
          </w:p>
          <w:p w14:paraId="15E8534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Listen to short dialogues about school routines and identify the main information.</w:t>
            </w:r>
          </w:p>
          <w:p w14:paraId="0CD002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c. Value biased listening as an effective strategy for extracting key information from spoken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060A1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can listening carefully help us learn?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DF0B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listen to short dialogues about school routines and identify the main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C9817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B778C6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texts, digital devices.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52997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Question and answer.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D67E11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CE16810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A65041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6186C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7CAE3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33CAE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FC84E5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18311D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Express understanding of German listening texts through discussion and feedback.</w:t>
            </w:r>
          </w:p>
          <w:p w14:paraId="7C505E5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Discuss answers from listening activities and confirm understanding with the class.</w:t>
            </w:r>
          </w:p>
          <w:p w14:paraId="3240056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confidence in expressing comprehension of German listening texts.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1BF32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we show we understood a message?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4BAB2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discuss answers from listening activities and confirm understanding with the class.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F1F9C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F07C50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Charts, whiteboard.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1F25F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Discussion feedback.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004EF2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F090E0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6218F6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646578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9566B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9338B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F3154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A840DF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Appreciate the role of pronunciation and intonation in effective German communication.</w:t>
            </w:r>
          </w:p>
          <w:p w14:paraId="1719DB5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Record themselves speaking about school subjects and evaluate their pronunciation.</w:t>
            </w:r>
          </w:p>
          <w:p w14:paraId="55FF403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commitment to improving German pronunciation and intonation through self-reflection.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4F41A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do tone and stress matter when speaking?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960B3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record themselves speaking about school subjects and evaluate their pronunciation.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3A1B1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A2F46A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Phones, recorders.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B779E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Peer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CD1E1D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0CF796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6C3E66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A27B5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62797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DBBC2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Specific Information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CDF4CC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834D44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specific information in German reading texts about school routines.</w:t>
            </w:r>
          </w:p>
          <w:p w14:paraId="1DC195E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Read short texts on school routines and locate specific required information.</w:t>
            </w:r>
          </w:p>
          <w:p w14:paraId="26A0443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reading for specific information is a targeted and efficient reading skill.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66AE0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does reading help us get information?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2F228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read short texts on school routines and locate specific required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4C62B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B74FAB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Textbooks, printed texts.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C3740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47352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0907B0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723D63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A9E34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81966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73C54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Specific Information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654403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4EEF88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Interpret information from a German school timetable text.</w:t>
            </w:r>
          </w:p>
          <w:p w14:paraId="2EC18A9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a school timetable and extract specific schedule information.</w:t>
            </w:r>
          </w:p>
          <w:p w14:paraId="51EFA9F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the ability to interpret schedule texts as a practical life skill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59198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we understand written schedules?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3599A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a school timetable and extract specific schedule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5553E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2804E0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Charts, 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3F756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responses.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88F0F3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73561CA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CBE8AD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A9EC5F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DDC2D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8932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Specific Information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81882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F51CD6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Recognise</w:t>
            </w:r>
            <w:proofErr w:type="spellEnd"/>
            <w:r w:rsidRPr="00846BD3">
              <w:rPr>
                <w:sz w:val="22"/>
                <w:szCs w:val="22"/>
              </w:rPr>
              <w:t xml:space="preserve"> and explain the importance of reading for learning German.</w:t>
            </w:r>
          </w:p>
          <w:p w14:paraId="30411AC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Read texts about school activities and discuss why reading is important for learning.</w:t>
            </w:r>
          </w:p>
          <w:p w14:paraId="4CADB0B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appreciation for reading as an essential tool for expanding German language skills.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60531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is reading important for students?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5F61B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read texts about school activities and discuss why reading is important for learning.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342EE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AF7243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35077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questions.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6CC7AE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BA0F8A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5345B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68D2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2FCF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6EA49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Specific Information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ACCBB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B0FC7F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Organise</w:t>
            </w:r>
            <w:proofErr w:type="spellEnd"/>
            <w:r w:rsidRPr="00846BD3">
              <w:rPr>
                <w:sz w:val="22"/>
                <w:szCs w:val="22"/>
              </w:rPr>
              <w:t xml:space="preserve"> and sequence information extracted from German reading texts.</w:t>
            </w:r>
          </w:p>
          <w:p w14:paraId="2776B66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Rearrange mixed sentences from a passage into the correct logical sequence.</w:t>
            </w:r>
          </w:p>
          <w:p w14:paraId="103F7FE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c. Show analytical thinking when </w:t>
            </w:r>
            <w:proofErr w:type="spellStart"/>
            <w:r w:rsidRPr="00846BD3">
              <w:rPr>
                <w:sz w:val="22"/>
                <w:szCs w:val="22"/>
              </w:rPr>
              <w:t>organising</w:t>
            </w:r>
            <w:proofErr w:type="spellEnd"/>
            <w:r w:rsidRPr="00846BD3">
              <w:rPr>
                <w:sz w:val="22"/>
                <w:szCs w:val="22"/>
              </w:rPr>
              <w:t xml:space="preserve"> information from German reading passages.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19B00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arrange ideas from a text?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20B5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rearrange mixed sentences from a passage into the correct logical sequence.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95DD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39125F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Sentence 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6B5FE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marking.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4B30EF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E74AB7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FB825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F833FD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EF54D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9787F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Specific Information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47D4DD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FBDFCB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Compare school routines in Kenya and Germany using research findings.</w:t>
            </w:r>
          </w:p>
          <w:p w14:paraId="0695284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Conduct group research on German schools and compare findings with Kenyan schools.</w:t>
            </w:r>
          </w:p>
          <w:p w14:paraId="2336712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open-minded curiosity when comparing school cultures in Kenya and Germany.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9EA9D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are schools different in other countries?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E6BFC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conduct group research on German schools and </w:t>
            </w:r>
            <w:r w:rsidRPr="00846BD3">
              <w:rPr>
                <w:sz w:val="22"/>
                <w:szCs w:val="22"/>
              </w:rPr>
              <w:lastRenderedPageBreak/>
              <w:t>compare findings with Kenyan schools.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57F5F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Grade 10 German Curriculum Design.</w:t>
            </w:r>
          </w:p>
          <w:p w14:paraId="6783887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Internet, 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178D4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Group presentation.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94D322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6668DF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E31EF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28CE8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885CE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61AD0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73FC8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A96A08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the key features and layout of timetables and schedules in German.</w:t>
            </w:r>
          </w:p>
          <w:p w14:paraId="0F98BF0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Study examples of German school schedules and identify their structural features.</w:t>
            </w:r>
          </w:p>
          <w:p w14:paraId="71E4FF3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c. Appreciate that functional writing formats are tools for clear and </w:t>
            </w:r>
            <w:proofErr w:type="spellStart"/>
            <w:r w:rsidRPr="00846BD3">
              <w:rPr>
                <w:sz w:val="22"/>
                <w:szCs w:val="22"/>
              </w:rPr>
              <w:t>organised</w:t>
            </w:r>
            <w:proofErr w:type="spellEnd"/>
            <w:r w:rsidRPr="00846BD3">
              <w:rPr>
                <w:sz w:val="22"/>
                <w:szCs w:val="22"/>
              </w:rPr>
              <w:t xml:space="preserve">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1F464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does writing help communication?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D9051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study examples of German school schedules and identify their structural features.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411D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84DA64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Samples, 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F0893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CE0A1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29888F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60321C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F5B0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03E2F4" w14:textId="77777777" w:rsidR="00034A70" w:rsidRPr="00846BD3" w:rsidRDefault="00B51F23" w:rsidP="001E75D2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26621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8DCFB7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16684A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Develop simple personal school timetables in German.</w:t>
            </w:r>
          </w:p>
          <w:p w14:paraId="64FB1D1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Create personal school timetables in German applying vocabulary and format learnt.</w:t>
            </w:r>
          </w:p>
          <w:p w14:paraId="10978D7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c. Show creativity and </w:t>
            </w:r>
            <w:proofErr w:type="spellStart"/>
            <w:r w:rsidRPr="00846BD3">
              <w:rPr>
                <w:sz w:val="22"/>
                <w:szCs w:val="22"/>
              </w:rPr>
              <w:t>organisation</w:t>
            </w:r>
            <w:proofErr w:type="spellEnd"/>
            <w:r w:rsidRPr="00846BD3">
              <w:rPr>
                <w:sz w:val="22"/>
                <w:szCs w:val="22"/>
              </w:rPr>
              <w:t xml:space="preserve"> when developing personal German school timetables.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1BCC9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How can we </w:t>
            </w:r>
            <w:proofErr w:type="spellStart"/>
            <w:r w:rsidRPr="00846BD3">
              <w:rPr>
                <w:sz w:val="22"/>
                <w:szCs w:val="22"/>
              </w:rPr>
              <w:t>organise</w:t>
            </w:r>
            <w:proofErr w:type="spellEnd"/>
            <w:r w:rsidRPr="00846BD3">
              <w:rPr>
                <w:sz w:val="22"/>
                <w:szCs w:val="22"/>
              </w:rPr>
              <w:t xml:space="preserve"> our day using writing?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8501C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create personal school timetables in German applying vocabulary and format learnt.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1A38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B0B5E6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30EED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Assignment.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472664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C062B0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CB663E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1E0B54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A54ED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E4B5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2DE1ED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94106B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Use German vocabulary related to school activities correctly in writing.</w:t>
            </w:r>
          </w:p>
          <w:p w14:paraId="3EAB1DC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Complete vocabulary matching exercises using words related to school activities.</w:t>
            </w:r>
          </w:p>
          <w:p w14:paraId="45A234D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building a rich German vocabulary as essential for accurate functional writing.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D1AB8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Which words describe school activities?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AEB70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</w:t>
            </w:r>
            <w:proofErr w:type="gramStart"/>
            <w:r w:rsidRPr="00846BD3">
              <w:rPr>
                <w:sz w:val="22"/>
                <w:szCs w:val="22"/>
              </w:rPr>
              <w:t>learners</w:t>
            </w:r>
            <w:proofErr w:type="gramEnd"/>
            <w:r w:rsidRPr="00846BD3">
              <w:rPr>
                <w:sz w:val="22"/>
                <w:szCs w:val="22"/>
              </w:rPr>
              <w:t xml:space="preserve"> complete vocabulary matching exercises using words related to school activities.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AF948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7E1DFD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557BB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Quiz.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792827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35C0776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D4A44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6D87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B04D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E50A7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CF3BC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43595F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short descriptions of school routines using correct German vocabulary.</w:t>
            </w:r>
          </w:p>
          <w:p w14:paraId="26C61C1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paragraphs describing a typical German school day using learnt vocabulary.</w:t>
            </w:r>
          </w:p>
          <w:p w14:paraId="192F5FA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accuracy and attention to detail when writing descriptions of school routines.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5CC0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describe daily routines?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212F7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paragraphs describing a typical German school day using learnt vocabulary.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27AD6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034C80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E9719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B722D7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C7E616E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B1C0CD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3E412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56565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3B84B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5F98BC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F7318E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Explain the practical value of functional writing in daily life.</w:t>
            </w:r>
          </w:p>
          <w:p w14:paraId="3D8E9AA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Discuss the usefulness of timetables and schedules in </w:t>
            </w:r>
            <w:proofErr w:type="spellStart"/>
            <w:r w:rsidRPr="00846BD3">
              <w:rPr>
                <w:sz w:val="22"/>
                <w:szCs w:val="22"/>
              </w:rPr>
              <w:t>organising</w:t>
            </w:r>
            <w:proofErr w:type="spellEnd"/>
            <w:r w:rsidRPr="00846BD3">
              <w:rPr>
                <w:sz w:val="22"/>
                <w:szCs w:val="22"/>
              </w:rPr>
              <w:t xml:space="preserve"> daily life.</w:t>
            </w:r>
          </w:p>
          <w:p w14:paraId="22D0CC7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functional writing is a practical skill with real-life applications.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0E77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do people write schedules?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FCB23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discuss the usefulness of timetables and schedules in </w:t>
            </w:r>
            <w:proofErr w:type="spellStart"/>
            <w:r w:rsidRPr="00846BD3">
              <w:rPr>
                <w:sz w:val="22"/>
                <w:szCs w:val="22"/>
              </w:rPr>
              <w:t>organising</w:t>
            </w:r>
            <w:proofErr w:type="spellEnd"/>
            <w:r w:rsidRPr="00846BD3">
              <w:rPr>
                <w:sz w:val="22"/>
                <w:szCs w:val="22"/>
              </w:rPr>
              <w:t xml:space="preserve"> daily life.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4D0C9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AE7FFC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4D2F5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Discussion feedback.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1D1A15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23677B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6CB5F2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8CB77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8278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C230B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Adverbs, Verbs and Conjunctions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D33333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05FDBC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verbs and adverbs in German sentences and explain their grammatical role.</w:t>
            </w:r>
          </w:p>
          <w:p w14:paraId="387F609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Highlight verbs and adverbs in given German sentences and discuss their functions.</w:t>
            </w:r>
          </w:p>
          <w:p w14:paraId="09A9985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awareness that verbs and adverbs are essential building blocks of German grammar.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6E5E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important is grammar in communication?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EE98A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highlight verbs and adverbs in given German sentences and discuss their functions.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62E7F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556958B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7CBBC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3D42BF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8F7C141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9BC1FB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6DA8DA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F397E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7313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Adverbs, Verbs and Conjunctions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C6E81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EC2722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Use German modal verbs correctly to express ability, necessity and possibility.</w:t>
            </w:r>
          </w:p>
          <w:p w14:paraId="24A30E8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Construct sentences using modal verbs to express ability, necessity and possibility.</w:t>
            </w:r>
          </w:p>
          <w:p w14:paraId="1E7207C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modal verbs as essential structures for expressing nuanced meaning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A0F48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modal verbs change meaning?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D177F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construct sentences using modal verbs to express ability, necessity and possibility.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F537C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54695B0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D5186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review.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169FA8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712F077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DB08E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2B1E8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F5DA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F8176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Adverbs, Verbs and Conjunctions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A66E1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8DA072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Apply conjunctions correctly to join ideas in German sentences.</w:t>
            </w:r>
          </w:p>
          <w:p w14:paraId="3F512FB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Combine pairs of sentences using appropriate conjunctions.</w:t>
            </w:r>
          </w:p>
          <w:p w14:paraId="28A17E4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conjunctions are essential linking tools that build complex German sentences.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6B6C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conjunctions join ideas?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4F88C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combine pairs of sentences using appropriate conjunctions.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3E030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F06A56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4C21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exercise.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973D2F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38F6809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FEE81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8DAC91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22317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D130C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Adverbs, Verbs and Conjunctions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49D848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5FAF14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Use German separable verbs correctly in present tense sentences.</w:t>
            </w:r>
          </w:p>
          <w:p w14:paraId="6707610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conjugation exercises focusing on separable verbs in German.</w:t>
            </w:r>
          </w:p>
          <w:p w14:paraId="21221C6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precision and care when applying the rules for separable verbs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A8E44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must verbs be used correctly?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4B36F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conjugation exercises focusing on separable verbs in German.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8959A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E41626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68606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Quiz.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484E73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40C5871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039DB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A88350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C27E7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School and World of Work (School Routines)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7A4C0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Adverbs, Verbs and Conjunctions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C2CC1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31C15E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Appreciate the role of correct grammar in improving German communication.</w:t>
            </w:r>
          </w:p>
          <w:p w14:paraId="4781E5D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Participate in group correction activities identifying and fixing grammatical errors.</w:t>
            </w:r>
          </w:p>
          <w:p w14:paraId="5D5B1A2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a quality-conscious attitude towards grammar accuracy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0855F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does grammar improve language?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D5C25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participate in group correction activities identifying and fixing grammatical errors.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8E2C0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13BAB8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Whiteboard.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307A0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Peer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C5BDB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82EDAF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A9D903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F752D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3284A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Health (Food and </w:t>
            </w:r>
            <w:r w:rsidRPr="00846BD3">
              <w:rPr>
                <w:sz w:val="22"/>
                <w:szCs w:val="22"/>
              </w:rPr>
              <w:lastRenderedPageBreak/>
              <w:t>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19015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 xml:space="preserve">Listening and Speaking — </w:t>
            </w:r>
            <w:r w:rsidRPr="00846BD3">
              <w:rPr>
                <w:sz w:val="22"/>
                <w:szCs w:val="22"/>
              </w:rPr>
              <w:lastRenderedPageBreak/>
              <w:t>Listening for Gist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5569CE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lastRenderedPageBreak/>
              <w:t>By the end of the lesson, learners should be able to:</w:t>
            </w:r>
          </w:p>
          <w:p w14:paraId="4BC8DFB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a. Identify general information in German listening texts about food and eating.</w:t>
            </w:r>
          </w:p>
          <w:p w14:paraId="743AA40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Listen to German dialogues on food and identify the general gist of the conversations.</w:t>
            </w:r>
          </w:p>
          <w:p w14:paraId="08B37DC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attentiveness and engagement when listening for general information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EC2D7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visuals support speaking?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989AE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listen to </w:t>
            </w:r>
            <w:r w:rsidRPr="00846BD3">
              <w:rPr>
                <w:sz w:val="22"/>
                <w:szCs w:val="22"/>
              </w:rPr>
              <w:lastRenderedPageBreak/>
              <w:t>German dialogues on food and identify the general gist of the conversations.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7B48A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 xml:space="preserve">Grade 10 German </w:t>
            </w:r>
            <w:r w:rsidRPr="00846BD3">
              <w:rPr>
                <w:sz w:val="22"/>
                <w:szCs w:val="22"/>
              </w:rPr>
              <w:lastRenderedPageBreak/>
              <w:t>Curriculum Design.</w:t>
            </w:r>
          </w:p>
          <w:p w14:paraId="489E824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recordings.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F9FC8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5962C5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8AF3B81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93D0F7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C437E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A2284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F134C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Listening for Gist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831E4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32D24B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Recognise</w:t>
            </w:r>
            <w:proofErr w:type="spellEnd"/>
            <w:r w:rsidRPr="00846BD3">
              <w:rPr>
                <w:sz w:val="22"/>
                <w:szCs w:val="22"/>
              </w:rPr>
              <w:t xml:space="preserve"> and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German sound combinations in food-related vocabulary.</w:t>
            </w:r>
          </w:p>
          <w:p w14:paraId="55E57C2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pronunciation of food vocabulary and listen to German sound combinations.</w:t>
            </w:r>
          </w:p>
          <w:p w14:paraId="5FD8ECE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accurate pronunciation of food vocabulary enhances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5937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sounds influence communication?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F6260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pronunciation of food vocabulary and listen to German sound combinations.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1CA09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B48E15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clips.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8F04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responses.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271721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3889A0E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8AC0FE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1AB74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F6D58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A334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Listening for Gist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3DC3BE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38B3C8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Discuss eating habits and healthy food choices using German vocabulary.</w:t>
            </w:r>
          </w:p>
          <w:p w14:paraId="2F9D94C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Conduct group discussions on healthy food choices using German food vocabulary.</w:t>
            </w:r>
          </w:p>
          <w:p w14:paraId="4B60932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an appreciation for healthy eating as a topic for meaningful German conversation.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FAB76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What foods help us stay healthy?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5AE20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conduct group discussions on healthy food choices using German food vocabulary.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9D164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96D955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07E15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5C5DD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F89164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8AF796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48E992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3542B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4DDEB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Listening for Gist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60A11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19D041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Order food politely using correct German phrases in a restaurant dialogue.</w:t>
            </w:r>
          </w:p>
          <w:p w14:paraId="0FB3D9D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Role-play restaurant dialogues ordering food politely using German phrases.</w:t>
            </w:r>
          </w:p>
          <w:p w14:paraId="01B949B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confidence and linguistic accuracy when ordering food in a German dialogue.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4D392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we order food politely?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95B6C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role-play restaurant dialogues ordering food politely using German phrases.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91D09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7FB80F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Menus.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8FCE1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Role-play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E2F97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790B65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28B014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F7ECF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4BC48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BF83B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Listening for Gist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C5240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45C547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Appreciate the importance of sentence melody and intonation in German speaking.</w:t>
            </w:r>
          </w:p>
          <w:p w14:paraId="3522273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speaking drills focused on sentence melody and intonation in German.</w:t>
            </w:r>
          </w:p>
          <w:p w14:paraId="7A4625D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natural intonation and sentence melody as essential features of fluent German speech.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278FC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is tone important when speaking?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C3FFA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speaking drills focused on sentence melody and intonation in German.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33068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A8E3B9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91D65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D7CAED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7B77B9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B03C6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0A7E4F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9C616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51C24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6DC0E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585031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information in German reading texts about food and nutrition.</w:t>
            </w:r>
          </w:p>
          <w:p w14:paraId="2AD55D7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Read texts on food and nutrition and discuss the information they contain.</w:t>
            </w:r>
          </w:p>
          <w:p w14:paraId="566F16E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engagement and interest when reading German texts on health and food.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DE3F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you read for comprehension?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AEA0D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read texts on food and nutrition and discuss the information they contain.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5C4CF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1016DC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DE5C0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questions.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7CD9AC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6F4D42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0E37F6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85B103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E46EF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82FB3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ED1B65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440A91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Extract and record key information from German food-related reading texts.</w:t>
            </w:r>
          </w:p>
          <w:p w14:paraId="6FA2AD9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Highlight key points in food-related texts and record the most important information.</w:t>
            </w:r>
          </w:p>
          <w:p w14:paraId="4EE97D1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focus and precision when extracting key information from German reading texts.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7117C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we identify key ideas?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AE6A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highlight key points in food-related texts and record the most important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5F136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077E02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F4FE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work.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08FD93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E435DF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7B0421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5A2F6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9F60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BF984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417E5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1988FF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Discuss healthy eating practices using information from German texts.</w:t>
            </w:r>
          </w:p>
          <w:p w14:paraId="14D7F80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Conduct group discussions on healthy eating practices based on German reading texts.</w:t>
            </w:r>
          </w:p>
          <w:p w14:paraId="3C541E8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reading German texts on health provides valuable knowledge for daily life.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2515E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should we eat healthy?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C5794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conduct group discussions on healthy eating practices based on German reading texts.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CBAF5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61316D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1103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B74E4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D263EF7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7810CA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28E33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A2441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1A474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2D0F04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BA5CF7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Interpret food-related German vocabulary to improve reading comprehension.</w:t>
            </w:r>
          </w:p>
          <w:p w14:paraId="1313E45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Complete vocabulary exercises matching German food words to their meanings.</w:t>
            </w:r>
          </w:p>
          <w:p w14:paraId="7D2C941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building food-related vocabulary as a key strategy for improving comprehension.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3AC53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does vocabulary improve comprehension?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CE77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</w:t>
            </w:r>
            <w:proofErr w:type="gramStart"/>
            <w:r w:rsidRPr="00846BD3">
              <w:rPr>
                <w:sz w:val="22"/>
                <w:szCs w:val="22"/>
              </w:rPr>
              <w:t>learners</w:t>
            </w:r>
            <w:proofErr w:type="gramEnd"/>
            <w:r w:rsidRPr="00846BD3">
              <w:rPr>
                <w:sz w:val="22"/>
                <w:szCs w:val="22"/>
              </w:rPr>
              <w:t xml:space="preserve"> complete vocabulary exercises matching German food words to their meanings.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3865D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DA7F05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BC814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Quiz.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B8D093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EB7F280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4A5FF9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50BB61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3175F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77D2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Reading for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D8A405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5193AC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Explain how reading German texts supports language learning and development.</w:t>
            </w:r>
          </w:p>
          <w:p w14:paraId="13F0613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Participate in a reflection discussion on how reading supports German language learning.</w:t>
            </w:r>
          </w:p>
          <w:p w14:paraId="07CE906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a genuine appreciation for reading as a powerful tool for learning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86072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does reading help learning?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CD06D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participate in a reflection discussion on how reading supports German language learning.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8C04E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CA4DE7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F87A0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Discussion.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6EAB8C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CDC5EC1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EEDC6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7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546D2A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ECD2D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1E9F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584F83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EEF3EB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a. Identify the layout and key features of German menus and recipes.</w:t>
            </w:r>
          </w:p>
          <w:p w14:paraId="5B44C79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Study sample German menus and recipes and identify their structural features.</w:t>
            </w:r>
          </w:p>
          <w:p w14:paraId="78A8F98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menus and recipes are useful and practical functional writing formats.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790FC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we make writing interesting?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5E07A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study sample German menus and recipes and identify </w:t>
            </w:r>
            <w:r w:rsidRPr="00846BD3">
              <w:rPr>
                <w:sz w:val="22"/>
                <w:szCs w:val="22"/>
              </w:rPr>
              <w:lastRenderedPageBreak/>
              <w:t>their structural features.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584F6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Grade 10 German Curriculum Design.</w:t>
            </w:r>
          </w:p>
          <w:p w14:paraId="10EB3C6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Sample menus.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78D2F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41801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B7C434E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2BEEE0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77DC44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4A153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BAF4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1FEC4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BB8C74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simple German menus for different meals using appropriate vocabulary.</w:t>
            </w:r>
          </w:p>
          <w:p w14:paraId="1AC0991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Create German menu lists for different meals applying food vocabulary learnt.</w:t>
            </w:r>
          </w:p>
          <w:p w14:paraId="69BE2C6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creativity and linguistic accuracy when writing simple German menus.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BB0AF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present food choices?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A1915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create German menu lists for different meals applying food vocabulary learnt.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523D2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800ECF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908E5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Assignment.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24134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F86D85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2ED1E5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36E766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58308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49E01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27A02A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33826C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simple German recipes using correct food and cooking vocabulary.</w:t>
            </w:r>
          </w:p>
          <w:p w14:paraId="6C33762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simple German recipes using correct cooking vocabulary and imperative forms.</w:t>
            </w:r>
          </w:p>
          <w:p w14:paraId="0D47BCC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precision in language when writing German recipes with cooking instructions.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223AF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recipes guide cooking?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3D0EA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simple German recipes using correct cooking vocabulary and imperative forms.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68700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5E9F192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940BF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9CAC33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1B5A09F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26B48A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E8D351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FFCBA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35A95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AEC50D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0CA580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short reflections on personal eating habits using German.</w:t>
            </w:r>
          </w:p>
          <w:p w14:paraId="6D9F788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short personal reflections on eating habits using appropriate German vocabulary.</w:t>
            </w:r>
          </w:p>
          <w:p w14:paraId="19E0B70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c. Show honesty and language accuracy when reflecting on eating habits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DA6C0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does writing help reflection?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6EEBE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short personal reflections on eating habits using appropriate German vocabulary.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5D194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72A02F4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43B41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Teacher marking.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613185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7DA8D77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DFBD6A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27A8D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D4546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B6E3D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4E67B9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CEDF0C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Explain the practical usefulness of functional writing forms such as recipes.</w:t>
            </w:r>
          </w:p>
          <w:p w14:paraId="7F3B1AE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Discuss the practical usefulness of recipes and menus in everyday life.</w:t>
            </w:r>
          </w:p>
          <w:p w14:paraId="1984A9B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functional writing serves important practical communication purposes.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6FFDE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are recipes useful?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6BEBF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discuss the practical usefulness of recipes and menus in everyday life.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476DC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A4AE3A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0C434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7DCAD0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00FF2B6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71EA78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8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3CC812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D4498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14DA8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Accusative and Dative Case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0FCF12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487CC9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accusative objects in German sentences and explain their grammatical role.</w:t>
            </w:r>
          </w:p>
          <w:p w14:paraId="48BFA72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Conduct sentence analysis to identify and label accusative objects in German.</w:t>
            </w:r>
          </w:p>
          <w:p w14:paraId="7B7C39C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grammatical awareness when identifying accusative objects in German sentences.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C1E42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is grammar important?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5BA4D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conduct sentence analysis to identify and label accusative objects in German.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CF5D5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03CA3E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8B1D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AF4D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34FC6AF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F0DB3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1D8736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D8EDC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267F8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Accusative and Dative Case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F7132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AA72A2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Use accusative and dative cases correctly in German sentences.</w:t>
            </w:r>
          </w:p>
          <w:p w14:paraId="1A0898E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Complete grammar exercises applying accusative and dative cases correctly.</w:t>
            </w:r>
          </w:p>
          <w:p w14:paraId="56DE5FA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accurate use of accusative and dative cases as essential for correct German grammar.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08A16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cases change meaning?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24991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</w:t>
            </w:r>
            <w:proofErr w:type="gramStart"/>
            <w:r w:rsidRPr="00846BD3">
              <w:rPr>
                <w:sz w:val="22"/>
                <w:szCs w:val="22"/>
              </w:rPr>
              <w:t>learners</w:t>
            </w:r>
            <w:proofErr w:type="gramEnd"/>
            <w:r w:rsidRPr="00846BD3">
              <w:rPr>
                <w:sz w:val="22"/>
                <w:szCs w:val="22"/>
              </w:rPr>
              <w:t xml:space="preserve"> complete grammar exercises applying accusative and dative cases correctly.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1151A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07584A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6DC09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test.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836D15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BDBF867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A133C4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4BC77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2FCAD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8667A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Accusative and Dative Case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4497E3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483CE3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Construct German sentences using the accusative and dative cases correctly.</w:t>
            </w:r>
          </w:p>
          <w:p w14:paraId="1F8AB2E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sentence construction applying accusative and dative case rules.</w:t>
            </w:r>
          </w:p>
          <w:p w14:paraId="26FF089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precision and commitment to grammatical accuracy when constructing German sentences.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FA32B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grammar improve clarity?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77B15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sentence construction applying accusative and dative case rules.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DAB51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462EBF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02E85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review.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989012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F69E04B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D5568B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65E52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147D5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18E4E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Accusative and Dative Case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11F5D1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210177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Apply accusative and dative case rules correctly in written German.</w:t>
            </w:r>
          </w:p>
          <w:p w14:paraId="4E61D19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sentences about food using the accusative and dative cases correctly.</w:t>
            </w:r>
          </w:p>
          <w:p w14:paraId="19B2EDD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mastering case grammar is fundamental to writing correct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5A41D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rules help communication?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9CC9E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sentences about food using the accusative and dative cases correctly.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FB1D0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A9589E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D8667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E0C81E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D1CFEDA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CE7C55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848F9D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863F7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Health (Food and Eating Habits)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3EAD3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Grammar — Accusative and Dative Case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8845A4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DE467A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Explain why learning German grammar rules is essential for language development.</w:t>
            </w:r>
          </w:p>
          <w:p w14:paraId="7E68C7D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Participate in a class discussion on the importance of learning German grammar.</w:t>
            </w:r>
          </w:p>
          <w:p w14:paraId="14C80F2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Develop a positive and growth-oriented attitude towards mastering German grammar.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F90E1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must we learn grammar?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9FB0C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participate in a class discussion on the importance of learning German grammar.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C886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A1971F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Board.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350FE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B1051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708FB76" w14:textId="77777777" w:rsidTr="00846BD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69AD3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9</w:t>
            </w:r>
          </w:p>
        </w:tc>
        <w:tc>
          <w:tcPr>
            <w:tcW w:w="148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26DD6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MID-TERM BREAK</w:t>
            </w:r>
          </w:p>
        </w:tc>
      </w:tr>
      <w:tr w:rsidR="00034A70" w:rsidRPr="00846BD3" w14:paraId="4311542C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A38A2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7BB0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CFED9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DB7E9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946FE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B95ACD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specific information from German audio texts about transport.</w:t>
            </w:r>
          </w:p>
          <w:p w14:paraId="781559B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Listen to German transport dialogues and identify specific required information.</w:t>
            </w:r>
          </w:p>
          <w:p w14:paraId="6620EED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attentiveness and focus when listening for specific information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76C0A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you listen effectively?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C8F89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listen to German transport dialogues and identify </w:t>
            </w:r>
            <w:r w:rsidRPr="00846BD3">
              <w:rPr>
                <w:sz w:val="22"/>
                <w:szCs w:val="22"/>
              </w:rPr>
              <w:lastRenderedPageBreak/>
              <w:t>specific required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F5AEB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Grade 10 German Curriculum Design.</w:t>
            </w:r>
          </w:p>
          <w:p w14:paraId="523C97F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Audio recordings.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9ED7B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C754E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059F3A6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D6FA8C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56892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D965A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1D9D7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2FE53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C78F47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Discuss types of transport using appropriate German vocabulary.</w:t>
            </w:r>
          </w:p>
          <w:p w14:paraId="0746C39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Conduct a group discussion on common types of transport using German vocabulary.</w:t>
            </w:r>
          </w:p>
          <w:p w14:paraId="40CA02D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interest and confidence when discussing transport vocabulary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DCF36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Which transport means are common?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71F6A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conduct a group discussion on common types of transport using German vocabulary.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104EC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EAA96D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695D3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2A004A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CB524E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E4D5D7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EC44DE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1ABD7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E4435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F7AE2D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CE1EB2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Ask for and give directions in German using appropriate language.</w:t>
            </w:r>
          </w:p>
          <w:p w14:paraId="6208473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Role-play direction-asking scenarios using maps and correct German phrases.</w:t>
            </w:r>
          </w:p>
          <w:p w14:paraId="72A0B3F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confidence and linguistic accuracy when asking for and giving directions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25D4C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ask for help?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61282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role-play direction-asking scenarios using maps and correct German phrases.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4ECAD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3C8966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3F211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Role play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E59C97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A229B29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554F70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D56B6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8647F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83271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7F9A30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4AEE9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Describe transport routes and journeys using German vocabulary.</w:t>
            </w:r>
          </w:p>
          <w:p w14:paraId="64AFF7D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dialogue activities describing transport routes and journeys.</w:t>
            </w:r>
          </w:p>
          <w:p w14:paraId="4DC2C20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the practical value of describing routes and journeys accurately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9B3E3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explain routes?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AFC25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practise</w:t>
            </w:r>
            <w:proofErr w:type="spellEnd"/>
            <w:r w:rsidRPr="00846BD3">
              <w:rPr>
                <w:sz w:val="22"/>
                <w:szCs w:val="22"/>
              </w:rPr>
              <w:t xml:space="preserve"> dialogue activities describing transport routes and journeys.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BF5A1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71EF55E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BF784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7705B4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A2EF51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A76CC2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040180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BA801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D0BE1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Biased Listening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1A0426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F1E06A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Reflect on and appreciate the importance of listening skills in German communication.</w:t>
            </w:r>
          </w:p>
          <w:p w14:paraId="6DF3627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Participate in a listening reflection session discussing strategies for improving listening.</w:t>
            </w:r>
          </w:p>
          <w:p w14:paraId="2D14F82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consistent listening practice as a key strategy for improving German proficiency.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8094F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Why is listening important?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DF5BF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participate in a listening reflection session discussing strategies for improving listening.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D7C7D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71AEE1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clips.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2C671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questions.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7B671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0C0263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D2003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1F6D2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A6A71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63E35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Scanning Reading and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142703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5298BB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specific information in German transport texts using scanning.</w:t>
            </w:r>
          </w:p>
          <w:p w14:paraId="75E1951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Complete scanning exercises locating specific information in transport texts.</w:t>
            </w:r>
          </w:p>
          <w:p w14:paraId="6A207F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scanning as an efficient reading strategy for locating specific information.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D1A2D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we get specific information from a text?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60235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complete scanning exercises locating specific information in transport texts.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396EF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161EA5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Texts.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670C4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Quiz.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4FCEDF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31EFE47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87DB35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F1736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E5B0C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BAB0A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Scanning Reading and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170C7F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7472F4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Interpret German travel schedules and extract relevant journey information.</w:t>
            </w:r>
          </w:p>
          <w:p w14:paraId="30EE0AD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German train schedules and extract specific journey information.</w:t>
            </w:r>
          </w:p>
          <w:p w14:paraId="3722B59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the practical skill of reading and interpreting German travel schedules.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9D59B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read schedules?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88997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German train schedules and extract specific journey information.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74B3C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5322176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8040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F09E26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70895D7F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1C2F60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524BA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2DB82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FDE87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Scanning Reading and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CBD73A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90C962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Recognise</w:t>
            </w:r>
            <w:proofErr w:type="spellEnd"/>
            <w:r w:rsidRPr="00846BD3">
              <w:rPr>
                <w:sz w:val="22"/>
                <w:szCs w:val="22"/>
              </w:rPr>
              <w:t xml:space="preserve"> and discuss safety features in German transport texts.</w:t>
            </w:r>
          </w:p>
          <w:p w14:paraId="22EA087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Discuss safety features mentioned in German transport texts using images.</w:t>
            </w:r>
          </w:p>
          <w:p w14:paraId="0753F8C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transport safety as an important topic connected to language learning.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7BB69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Why is safety important in transport?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17D56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discuss safety features mentioned in German transport texts using images.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3C75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BE3EB9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Images.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D0D6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CB124A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62D2FC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4CF50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222BC4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F5FA2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89D4D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Scanning Reading and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680C4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976981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Extract key details from German transport reading passages.</w:t>
            </w:r>
          </w:p>
          <w:p w14:paraId="25B4E593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Conduct text analysis exercises extracting key details from transport passages.</w:t>
            </w:r>
          </w:p>
          <w:p w14:paraId="27D7F59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analytical skill and attention to detail when extracting information from German texts.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F6979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identify key details?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22A35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conduct text analysis exercises extracting key details from transport passages.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E0595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9D0C65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568A3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marking.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01552B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6553A96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8DF6D9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43C6B6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2B12D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7E194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Reading — Scanning Reading and Comprehension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9C4622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33B469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Compare transport systems in Germany and Kenya using research findings.</w:t>
            </w:r>
          </w:p>
          <w:p w14:paraId="140EF5B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Research and present comparisons between German and Kenyan transport systems.</w:t>
            </w:r>
          </w:p>
          <w:p w14:paraId="1CF4C9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curiosity and open-mindedness when comparing transport systems across cultures.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EC563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transport systems differ?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B44DC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research and present comparisons between German and Kenyan transport systems.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1998CC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4707B67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EF730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Presentation.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1BD8A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310140A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97B93A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A9BED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0BE12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8755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4AA04F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BF4F3C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and use key German vocabulary related to transport and travel.</w:t>
            </w:r>
          </w:p>
          <w:p w14:paraId="1F38131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Complete vocabulary exercises matching transport words to their meanings.</w:t>
            </w:r>
          </w:p>
          <w:p w14:paraId="454173B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c. Value building transport vocabulary as essential for </w:t>
            </w:r>
            <w:r w:rsidRPr="00846BD3">
              <w:rPr>
                <w:sz w:val="22"/>
                <w:szCs w:val="22"/>
              </w:rPr>
              <w:lastRenderedPageBreak/>
              <w:t>effective German functional writing.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0C77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How do we write about transport?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F1CCF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</w:t>
            </w:r>
            <w:proofErr w:type="gramStart"/>
            <w:r w:rsidRPr="00846BD3">
              <w:rPr>
                <w:sz w:val="22"/>
                <w:szCs w:val="22"/>
              </w:rPr>
              <w:t>learners</w:t>
            </w:r>
            <w:proofErr w:type="gramEnd"/>
            <w:r w:rsidRPr="00846BD3">
              <w:rPr>
                <w:sz w:val="22"/>
                <w:szCs w:val="22"/>
              </w:rPr>
              <w:t xml:space="preserve"> complete vocabulary exercises matching transport words to their meanings.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520A4F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06250F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Flashcards.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C8EC8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268D85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9DD84AE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DD8C9D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6839BB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7B747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30595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E051D8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DB0B33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German travel schedules applying correct format and vocabulary.</w:t>
            </w:r>
          </w:p>
          <w:p w14:paraId="5ED9415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Create German travel schedules for a planned journey applying learnt vocabulary.</w:t>
            </w:r>
          </w:p>
          <w:p w14:paraId="4FAB9A9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c. Show </w:t>
            </w:r>
            <w:proofErr w:type="spellStart"/>
            <w:r w:rsidRPr="00846BD3">
              <w:rPr>
                <w:sz w:val="22"/>
                <w:szCs w:val="22"/>
              </w:rPr>
              <w:t>organisational</w:t>
            </w:r>
            <w:proofErr w:type="spellEnd"/>
            <w:r w:rsidRPr="00846BD3">
              <w:rPr>
                <w:sz w:val="22"/>
                <w:szCs w:val="22"/>
              </w:rPr>
              <w:t xml:space="preserve"> skill and linguistic accuracy when writing German travel schedules.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5573D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plan journeys?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4A87D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create German travel schedules for a planned journey applying learnt vocabulary.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499FB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1B81F9B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54C19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Assignment.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935982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5E3F72F3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37C062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DC39C7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A180C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D5308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B3584E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84F50B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German travel descriptions using appropriate vocabulary and sentence structures.</w:t>
            </w:r>
          </w:p>
          <w:p w14:paraId="05D89F61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descriptive paragraphs about a journey using German vocabulary and structures.</w:t>
            </w:r>
          </w:p>
          <w:p w14:paraId="6266FB5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descriptive writing as a meaningful way to communicate travel experiences in German.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C628A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describe journeys?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1270E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descriptive paragraphs about a journey using German vocabulary and structures.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82066A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13CE8B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B7ECD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Written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6282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F88C78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29CE1C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D4EF5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F07B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08D8C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70C1C0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FC5C7D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Write German dialogues in which information about transport is requested.</w:t>
            </w:r>
          </w:p>
          <w:p w14:paraId="418FEB3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Write dialogues in which one person requests transport information from another.</w:t>
            </w:r>
          </w:p>
          <w:p w14:paraId="493F05E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creativity and linguistic accuracy when writing German request dialogues.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D24AD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request information?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8E888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write dialogues in which one person requests transport information from another.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187C2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45EFD1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Worksheets.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1F516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Teacher review.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8319FC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7026AAC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5AED3E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4C38A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25D29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Tourism (Means of Transport)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0D54C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Writing — Functional Writing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7A59C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FD3923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Explain the practical value of informational writing for </w:t>
            </w:r>
            <w:proofErr w:type="spellStart"/>
            <w:r w:rsidRPr="00846BD3">
              <w:rPr>
                <w:sz w:val="22"/>
                <w:szCs w:val="22"/>
              </w:rPr>
              <w:t>travellers</w:t>
            </w:r>
            <w:proofErr w:type="spellEnd"/>
            <w:r w:rsidRPr="00846BD3">
              <w:rPr>
                <w:sz w:val="22"/>
                <w:szCs w:val="22"/>
              </w:rPr>
              <w:t>.</w:t>
            </w:r>
          </w:p>
          <w:p w14:paraId="329C4CA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Discuss why informational writing is an important skill for </w:t>
            </w:r>
            <w:proofErr w:type="spellStart"/>
            <w:r w:rsidRPr="00846BD3">
              <w:rPr>
                <w:sz w:val="22"/>
                <w:szCs w:val="22"/>
              </w:rPr>
              <w:t>travellers</w:t>
            </w:r>
            <w:proofErr w:type="spellEnd"/>
            <w:r w:rsidRPr="00846BD3">
              <w:rPr>
                <w:sz w:val="22"/>
                <w:szCs w:val="22"/>
              </w:rPr>
              <w:t>.</w:t>
            </w:r>
          </w:p>
          <w:p w14:paraId="313556E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functional writing skills are practically valuable for real-world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5359D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Why is writing useful for </w:t>
            </w:r>
            <w:proofErr w:type="spellStart"/>
            <w:r w:rsidRPr="00846BD3">
              <w:rPr>
                <w:sz w:val="22"/>
                <w:szCs w:val="22"/>
              </w:rPr>
              <w:t>travellers</w:t>
            </w:r>
            <w:proofErr w:type="spellEnd"/>
            <w:r w:rsidRPr="00846BD3">
              <w:rPr>
                <w:sz w:val="22"/>
                <w:szCs w:val="22"/>
              </w:rPr>
              <w:t>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A9A3D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discuss why informational writing is an important skill for </w:t>
            </w:r>
            <w:proofErr w:type="spellStart"/>
            <w:r w:rsidRPr="00846BD3">
              <w:rPr>
                <w:sz w:val="22"/>
                <w:szCs w:val="22"/>
              </w:rPr>
              <w:t>travellers</w:t>
            </w:r>
            <w:proofErr w:type="spellEnd"/>
            <w:r w:rsidRPr="00846BD3">
              <w:rPr>
                <w:sz w:val="22"/>
                <w:szCs w:val="22"/>
              </w:rPr>
              <w:t>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FEF45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53F0EF9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Board.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247E5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0F0367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3847D42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C323A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3C597F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42391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World of Business (Shopping)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9462E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Conversational Skills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A1DE1A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7D2642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Identify specific details from German shopping conversations and dialogues.</w:t>
            </w:r>
          </w:p>
          <w:p w14:paraId="5D596098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Listen to shopping dialogues and identify specific details about items and prices.</w:t>
            </w:r>
          </w:p>
          <w:p w14:paraId="48DB900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attentiveness when listening for key details in German shopping conversations.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31D44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one have effective dialogue?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A8AEC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listen to shopping dialogues and identify specific details about items and prices.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462172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2B7DF6B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 clips.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6FB92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1FF19A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1799B06D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C61E6D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A0015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320038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World of Business (Shopping)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3F2EF9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Conversational Skills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F9DCFF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BA01AF9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Express needs and requests in German shopping conversations.</w:t>
            </w:r>
          </w:p>
          <w:p w14:paraId="6837915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Role-play shopping conversations expressing needs and asking for specific items.</w:t>
            </w:r>
          </w:p>
          <w:p w14:paraId="36D0342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confidence and politeness when expressing needs in German shopping dialogues.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6DFC8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do we ask for items in a shop?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7CEB7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role-play shopping conversations expressing needs and asking for specific items.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62A90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6CFB0EC3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Shop 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7248E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Role-play assessment.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63755A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8168CCE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11F7F2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620184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E0EF81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World of Business (Shopping)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511DC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Conversational Skills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F11791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A21E434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Discuss shopping habits and preferences using German vocabulary.</w:t>
            </w:r>
          </w:p>
          <w:p w14:paraId="713C6027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b. Conduct group discussions on shopping habits and preferences using German.</w:t>
            </w:r>
          </w:p>
          <w:p w14:paraId="34419A0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Show open-mindedness when discussing different shopping cultures and habits.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BEBAB6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Why do people shop differently?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0DAC7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conduct group discussions on shopping habits and </w:t>
            </w:r>
            <w:r w:rsidRPr="00846BD3">
              <w:rPr>
                <w:sz w:val="22"/>
                <w:szCs w:val="22"/>
              </w:rPr>
              <w:lastRenderedPageBreak/>
              <w:t>preferences using German.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9EFF1E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lastRenderedPageBreak/>
              <w:t>Grade 10 German Curriculum Design.</w:t>
            </w:r>
          </w:p>
          <w:p w14:paraId="68ADF537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A53E95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Participation.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5EC0C9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4184ECC5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46DA3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8EFCE4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889CF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World of Business (Shopping)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FA2C94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Conversational Skills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8D3834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3B20845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a. </w:t>
            </w:r>
            <w:proofErr w:type="spellStart"/>
            <w:r w:rsidRPr="00846BD3">
              <w:rPr>
                <w:sz w:val="22"/>
                <w:szCs w:val="22"/>
              </w:rPr>
              <w:t>Recognise</w:t>
            </w:r>
            <w:proofErr w:type="spellEnd"/>
            <w:r w:rsidRPr="00846BD3">
              <w:rPr>
                <w:sz w:val="22"/>
                <w:szCs w:val="22"/>
              </w:rPr>
              <w:t xml:space="preserve"> and explain the role of effective listening in German conversations.</w:t>
            </w:r>
          </w:p>
          <w:p w14:paraId="4FF40FB0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b.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German dialogue recordings and discuss how listening improves conversations.</w:t>
            </w:r>
          </w:p>
          <w:p w14:paraId="610ABDDC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Appreciate that active listening is as important as speaking in German conversation.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22827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listening improve communication?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F46F30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846BD3">
              <w:rPr>
                <w:sz w:val="22"/>
                <w:szCs w:val="22"/>
              </w:rPr>
              <w:t>analyse</w:t>
            </w:r>
            <w:proofErr w:type="spellEnd"/>
            <w:r w:rsidRPr="00846BD3">
              <w:rPr>
                <w:sz w:val="22"/>
                <w:szCs w:val="22"/>
              </w:rPr>
              <w:t xml:space="preserve"> German dialogue recordings and discuss how listening improves conversations.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5A81CB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31321E3E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Audio.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BEEDAA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Oral questions.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074FD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0B3FB7D3" w14:textId="77777777" w:rsidTr="001E75D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7C19C2" w14:textId="77777777" w:rsidR="00034A70" w:rsidRPr="00846BD3" w:rsidRDefault="00034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F4F94C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0CBFE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World of Business (Shopping)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2C203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Listening and Speaking — Conversational Skills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DDE45B" w14:textId="77777777" w:rsidR="00034A70" w:rsidRPr="00846BD3" w:rsidRDefault="00B51F23">
            <w:pPr>
              <w:spacing w:after="50"/>
              <w:rPr>
                <w:sz w:val="22"/>
                <w:szCs w:val="22"/>
              </w:rPr>
            </w:pPr>
            <w:r w:rsidRPr="00846BD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98E5E3D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a. Appreciate and explain the qualities of effective German conversational skills.</w:t>
            </w:r>
          </w:p>
          <w:p w14:paraId="05C2023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b. Participate in a reflection discussion on what makes German conversations effective.</w:t>
            </w:r>
          </w:p>
          <w:p w14:paraId="7EDB7FF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c. Value conversational skills as a practical and valuable outcome of German language learning.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CA442F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How can conversations be effective?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A6A44D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In pairs/groups, learners participate in a reflection discussion on what makes German conversations effective.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FA0706" w14:textId="77777777" w:rsidR="00034A70" w:rsidRPr="00846BD3" w:rsidRDefault="00B51F23">
            <w:pPr>
              <w:spacing w:after="40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Grade 10 German Curriculum Design.</w:t>
            </w:r>
          </w:p>
          <w:p w14:paraId="0CEC3E22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Whiteboard.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1866BB" w14:textId="77777777" w:rsidR="00034A70" w:rsidRPr="00846BD3" w:rsidRDefault="00B51F23">
            <w:pPr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Observation.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29FF9A" w14:textId="77777777" w:rsidR="00034A70" w:rsidRPr="00846BD3" w:rsidRDefault="00034A70">
            <w:pPr>
              <w:rPr>
                <w:sz w:val="22"/>
                <w:szCs w:val="22"/>
              </w:rPr>
            </w:pPr>
          </w:p>
        </w:tc>
      </w:tr>
      <w:tr w:rsidR="00034A70" w:rsidRPr="00846BD3" w14:paraId="2F82512B" w14:textId="77777777" w:rsidTr="00846BD3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7BDD51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14</w:t>
            </w:r>
          </w:p>
        </w:tc>
        <w:tc>
          <w:tcPr>
            <w:tcW w:w="148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E620B9" w14:textId="77777777" w:rsidR="00034A70" w:rsidRPr="00846BD3" w:rsidRDefault="00B51F23">
            <w:pPr>
              <w:jc w:val="center"/>
              <w:rPr>
                <w:sz w:val="22"/>
                <w:szCs w:val="22"/>
              </w:rPr>
            </w:pPr>
            <w:r w:rsidRPr="00846BD3">
              <w:rPr>
                <w:sz w:val="22"/>
                <w:szCs w:val="22"/>
              </w:rPr>
              <w:t>END OF TERM EXAMS AND ASSESSMENTS</w:t>
            </w:r>
          </w:p>
        </w:tc>
      </w:tr>
    </w:tbl>
    <w:p w14:paraId="3570B11E" w14:textId="77777777" w:rsidR="00B51F23" w:rsidRPr="00846BD3" w:rsidRDefault="00B51F23">
      <w:pPr>
        <w:rPr>
          <w:sz w:val="22"/>
          <w:szCs w:val="22"/>
        </w:rPr>
      </w:pPr>
    </w:p>
    <w:sectPr w:rsidR="00B51F23" w:rsidRPr="00846BD3" w:rsidSect="00846BD3">
      <w:footerReference w:type="default" r:id="rId7"/>
      <w:pgSz w:w="15840" w:h="12240" w:orient="landscape"/>
      <w:pgMar w:top="36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EC843" w14:textId="77777777" w:rsidR="00F550ED" w:rsidRDefault="00F550ED" w:rsidP="00846BD3">
      <w:r>
        <w:separator/>
      </w:r>
    </w:p>
  </w:endnote>
  <w:endnote w:type="continuationSeparator" w:id="0">
    <w:p w14:paraId="47B6ECB2" w14:textId="77777777" w:rsidR="00F550ED" w:rsidRDefault="00F550ED" w:rsidP="0084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ED29F" w14:textId="77777777" w:rsidR="00846BD3" w:rsidRDefault="00846BD3" w:rsidP="00846BD3">
    <w:pPr>
      <w:pStyle w:val="Footer"/>
    </w:pPr>
    <w:hyperlink r:id="rId1" w:history="1">
      <w:r w:rsidRPr="00217D05">
        <w:rPr>
          <w:rStyle w:val="Hyperlink"/>
          <w:i/>
          <w:iCs/>
        </w:rPr>
        <w:t>Enovate CBC Revision App</w:t>
      </w:r>
    </w:hyperlink>
  </w:p>
  <w:p w14:paraId="14F27BCA" w14:textId="77777777" w:rsidR="00846BD3" w:rsidRDefault="00846B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96BB4" w14:textId="77777777" w:rsidR="00F550ED" w:rsidRDefault="00F550ED" w:rsidP="00846BD3">
      <w:r>
        <w:separator/>
      </w:r>
    </w:p>
  </w:footnote>
  <w:footnote w:type="continuationSeparator" w:id="0">
    <w:p w14:paraId="3317573F" w14:textId="77777777" w:rsidR="00F550ED" w:rsidRDefault="00F550ED" w:rsidP="00846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252E9"/>
    <w:multiLevelType w:val="hybridMultilevel"/>
    <w:tmpl w:val="0C72C950"/>
    <w:lvl w:ilvl="0" w:tplc="9C923240">
      <w:start w:val="1"/>
      <w:numFmt w:val="bullet"/>
      <w:lvlText w:val="●"/>
      <w:lvlJc w:val="left"/>
      <w:pPr>
        <w:ind w:left="720" w:hanging="360"/>
      </w:pPr>
    </w:lvl>
    <w:lvl w:ilvl="1" w:tplc="43CE8200">
      <w:start w:val="1"/>
      <w:numFmt w:val="bullet"/>
      <w:lvlText w:val="○"/>
      <w:lvlJc w:val="left"/>
      <w:pPr>
        <w:ind w:left="1440" w:hanging="360"/>
      </w:pPr>
    </w:lvl>
    <w:lvl w:ilvl="2" w:tplc="A210EB24">
      <w:start w:val="1"/>
      <w:numFmt w:val="bullet"/>
      <w:lvlText w:val="■"/>
      <w:lvlJc w:val="left"/>
      <w:pPr>
        <w:ind w:left="2160" w:hanging="360"/>
      </w:pPr>
    </w:lvl>
    <w:lvl w:ilvl="3" w:tplc="4F62EFE0">
      <w:start w:val="1"/>
      <w:numFmt w:val="bullet"/>
      <w:lvlText w:val="●"/>
      <w:lvlJc w:val="left"/>
      <w:pPr>
        <w:ind w:left="2880" w:hanging="360"/>
      </w:pPr>
    </w:lvl>
    <w:lvl w:ilvl="4" w:tplc="131C884C">
      <w:start w:val="1"/>
      <w:numFmt w:val="bullet"/>
      <w:lvlText w:val="○"/>
      <w:lvlJc w:val="left"/>
      <w:pPr>
        <w:ind w:left="3600" w:hanging="360"/>
      </w:pPr>
    </w:lvl>
    <w:lvl w:ilvl="5" w:tplc="6A304758">
      <w:start w:val="1"/>
      <w:numFmt w:val="bullet"/>
      <w:lvlText w:val="■"/>
      <w:lvlJc w:val="left"/>
      <w:pPr>
        <w:ind w:left="4320" w:hanging="360"/>
      </w:pPr>
    </w:lvl>
    <w:lvl w:ilvl="6" w:tplc="4F2A66FE">
      <w:start w:val="1"/>
      <w:numFmt w:val="bullet"/>
      <w:lvlText w:val="●"/>
      <w:lvlJc w:val="left"/>
      <w:pPr>
        <w:ind w:left="5040" w:hanging="360"/>
      </w:pPr>
    </w:lvl>
    <w:lvl w:ilvl="7" w:tplc="B93CE8E0">
      <w:start w:val="1"/>
      <w:numFmt w:val="bullet"/>
      <w:lvlText w:val="●"/>
      <w:lvlJc w:val="left"/>
      <w:pPr>
        <w:ind w:left="5760" w:hanging="360"/>
      </w:pPr>
    </w:lvl>
    <w:lvl w:ilvl="8" w:tplc="70168B1A">
      <w:start w:val="1"/>
      <w:numFmt w:val="bullet"/>
      <w:lvlText w:val="●"/>
      <w:lvlJc w:val="left"/>
      <w:pPr>
        <w:ind w:left="6480" w:hanging="360"/>
      </w:pPr>
    </w:lvl>
  </w:abstractNum>
  <w:num w:numId="1" w16cid:durableId="7317337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A70"/>
    <w:rsid w:val="00034A70"/>
    <w:rsid w:val="001E75D2"/>
    <w:rsid w:val="003B3F55"/>
    <w:rsid w:val="00846BD3"/>
    <w:rsid w:val="00B51F23"/>
    <w:rsid w:val="00F5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FEEDF"/>
  <w15:docId w15:val="{BE794200-9042-4633-B701-00CF9FB6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46B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6BD3"/>
  </w:style>
  <w:style w:type="paragraph" w:styleId="Footer">
    <w:name w:val="footer"/>
    <w:basedOn w:val="Normal"/>
    <w:link w:val="FooterChar"/>
    <w:uiPriority w:val="99"/>
    <w:unhideWhenUsed/>
    <w:rsid w:val="00846B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6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5288</Words>
  <Characters>30147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4</cp:revision>
  <cp:lastPrinted>2026-04-09T18:12:00Z</cp:lastPrinted>
  <dcterms:created xsi:type="dcterms:W3CDTF">2026-03-21T16:13:00Z</dcterms:created>
  <dcterms:modified xsi:type="dcterms:W3CDTF">2026-04-09T18:12:00Z</dcterms:modified>
</cp:coreProperties>
</file>