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628C" w14:textId="77777777" w:rsidR="00F83B24" w:rsidRPr="00581E88" w:rsidRDefault="00F83B24" w:rsidP="00F83B24">
      <w:pPr>
        <w:spacing w:before="100" w:beforeAutospacing="1" w:after="100" w:afterAutospacing="1"/>
        <w:jc w:val="center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r w:rsidRPr="00581E88">
        <w:rPr>
          <w:rFonts w:ascii="Comic Sans MS" w:eastAsia="Times New Roman" w:hAnsi="Comic Sans MS" w:cs="Times New Roman"/>
          <w:b/>
          <w:bCs/>
          <w:sz w:val="28"/>
          <w:szCs w:val="28"/>
        </w:rPr>
        <w:t>JUNIOR SCHOOL EDUCATION ASSESSMENT</w:t>
      </w:r>
    </w:p>
    <w:p w14:paraId="18F66B2E" w14:textId="77777777" w:rsidR="00F83B24" w:rsidRPr="00581E88" w:rsidRDefault="00F83B24" w:rsidP="00F83B24">
      <w:pPr>
        <w:pStyle w:val="NoSpacing"/>
        <w:spacing w:line="276" w:lineRule="auto"/>
        <w:jc w:val="center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GRADE 9 MIDTERM TERM 2 ASSESSMENT</w:t>
      </w:r>
    </w:p>
    <w:p w14:paraId="407A80C7" w14:textId="4BBF836C" w:rsidR="00F83B24" w:rsidRPr="00581E88" w:rsidRDefault="00F83B24" w:rsidP="00F83B24">
      <w:pPr>
        <w:pStyle w:val="NoSpacing"/>
        <w:spacing w:line="276" w:lineRule="auto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CREATIVE ARTS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  <w:t>Time: 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perscript"/>
        </w:rPr>
        <w:t>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/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bscript"/>
        </w:rPr>
        <w:t>2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 xml:space="preserve"> Hours.</w:t>
      </w:r>
      <w:r w:rsidRPr="00581E88">
        <w:rPr>
          <w:rFonts w:ascii="Comic Sans MS" w:hAnsi="Comic Sans MS"/>
          <w:sz w:val="28"/>
          <w:szCs w:val="28"/>
        </w:rPr>
        <w:t xml:space="preserve"> </w:t>
      </w:r>
    </w:p>
    <w:p w14:paraId="36AB2D8E" w14:textId="77777777" w:rsidR="00F83B24" w:rsidRPr="00581E88" w:rsidRDefault="00F83B24" w:rsidP="00F83B24">
      <w:pPr>
        <w:pStyle w:val="NoSpacing"/>
        <w:spacing w:line="276" w:lineRule="auto"/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Learner’s Name:______________________Assessment</w:t>
      </w:r>
      <w:r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 </w:t>
      </w: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No:_____________  </w:t>
      </w:r>
    </w:p>
    <w:p w14:paraId="0B2EA650" w14:textId="5FFF8391" w:rsidR="00FE0CD0" w:rsidRPr="00F83B24" w:rsidRDefault="00F83B24" w:rsidP="00F83B2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SCHOOL</w:t>
      </w: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:_______________________________________</w:t>
      </w:r>
      <w:r w:rsidR="00FE0CD0"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SECTION A (20 MARKS)</w:t>
      </w:r>
    </w:p>
    <w:p w14:paraId="17AEFE51" w14:textId="77777777" w:rsidR="00FE0CD0" w:rsidRPr="00F83B24" w:rsidRDefault="00FE0CD0" w:rsidP="00FE0CD0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Answer ALL questions in this section</w:t>
      </w:r>
    </w:p>
    <w:p w14:paraId="2F5F2632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  <w:sectPr w:rsidR="00FE0CD0" w:rsidRPr="00F83B24" w:rsidSect="00133D0D">
          <w:pgSz w:w="11900" w:h="16820"/>
          <w:pgMar w:top="360" w:right="100" w:bottom="0" w:left="692" w:header="720" w:footer="720" w:gutter="0"/>
          <w:pgNumType w:start="1"/>
          <w:cols w:space="720"/>
          <w:docGrid w:linePitch="1"/>
        </w:sectPr>
      </w:pPr>
    </w:p>
    <w:p w14:paraId="70490B8D" w14:textId="77777777" w:rsidR="00B77B84" w:rsidRPr="00F83B24" w:rsidRDefault="00B77B84" w:rsidP="00B77B8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athletics practice, Mr. Otieno asked learners to name a long-distance race.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answer is correct?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A. 200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metres</w:t>
      </w:r>
      <w:proofErr w:type="spellEnd"/>
      <w:r w:rsidR="00133D0D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B. 400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metres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C. 800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metres</w:t>
      </w:r>
      <w:proofErr w:type="spellEnd"/>
      <w:r w:rsidR="00133D0D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D. 5000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metres</w:t>
      </w:r>
      <w:proofErr w:type="spellEnd"/>
    </w:p>
    <w:p w14:paraId="3D4D13B0" w14:textId="77777777" w:rsidR="00B77B84" w:rsidRPr="00F83B24" w:rsidRDefault="00B77B84" w:rsidP="00B77B8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While jogging, Amina noticed she got tired quickly when sprinting.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What advice should her coach give?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Take longer breaks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Walk slowly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Maintain a steady pace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D. Run at full speed</w:t>
      </w:r>
    </w:p>
    <w:p w14:paraId="50F91D54" w14:textId="77777777" w:rsidR="00B77B84" w:rsidRPr="00F83B24" w:rsidRDefault="00B77B84" w:rsidP="00B77B8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an art lesson, learners examined different artworks.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characteristic identifies a mosaic?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Paper cut-outs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Small pieces like tiles or stones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Pencil sketch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D.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Watercolour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painting</w:t>
      </w:r>
    </w:p>
    <w:p w14:paraId="7FE709E9" w14:textId="77777777" w:rsidR="00B77B84" w:rsidRPr="00F83B24" w:rsidRDefault="00B77B84" w:rsidP="00B77B8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A contractor took a photograph of a construction site from above.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D742D26" w14:textId="77777777" w:rsidR="00B77B84" w:rsidRPr="00F83B24" w:rsidRDefault="00B77B84" w:rsidP="00B77B84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4EDB1FC" wp14:editId="6DD1E118">
            <wp:extent cx="2714625" cy="16859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4EE3C" w14:textId="77777777" w:rsidR="00B77B84" w:rsidRPr="00F83B24" w:rsidRDefault="00B77B84" w:rsidP="00B77B84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B644F0F" w14:textId="77777777" w:rsidR="00B77B84" w:rsidRPr="00F83B24" w:rsidRDefault="00B77B84" w:rsidP="00B77B84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From which viewpoint was the photo taken?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Eye level</w:t>
      </w:r>
      <w:r w:rsidR="00133D0D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B. Bird’s eye view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Worm’s eye view</w:t>
      </w:r>
      <w:r w:rsidR="00133D0D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D. Side angle</w:t>
      </w:r>
    </w:p>
    <w:p w14:paraId="0239D56F" w14:textId="77777777" w:rsidR="00B77B84" w:rsidRPr="00F83B24" w:rsidRDefault="00B77B84" w:rsidP="00B77B8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rugby practice, the coach instructed Liam to use a short upward pass near the goal line.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type of pass is this?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Spin pass            B. Drop kick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Pop pass            D. Long throw</w:t>
      </w:r>
    </w:p>
    <w:p w14:paraId="7FBDB4D9" w14:textId="77777777" w:rsidR="00B77B84" w:rsidRPr="00F83B24" w:rsidRDefault="00B77B84" w:rsidP="00B77B8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 field trip, Rose took a photograph of a mountain and river.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BCFEB83" w14:textId="77777777" w:rsidR="00B77B84" w:rsidRPr="00F83B24" w:rsidRDefault="00B77B84" w:rsidP="00B77B84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D94351" wp14:editId="5BF862F3">
            <wp:extent cx="2590800" cy="1727200"/>
            <wp:effectExtent l="0" t="0" r="0" b="6350"/>
            <wp:docPr id="9" name="Picture 9" descr="165,100+ Colorado Mountains Stock Photos, Pictures &amp; Royalty-Free Images -  iStock | Rocky mountains, Colorado, Den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165,100+ Colorado Mountains Stock Photos, Pictures &amp; Royalty-Free Images -  iStock | Rocky mountains, Colorado, Denv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97" cy="172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AC2C0" w14:textId="77777777" w:rsidR="00B77B84" w:rsidRPr="00F83B24" w:rsidRDefault="00B77B84" w:rsidP="00B77B84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05E2881" w14:textId="77777777" w:rsidR="00B77B84" w:rsidRPr="00F83B24" w:rsidRDefault="00B77B84" w:rsidP="00B77B84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What type of photograph is this?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Portrait                 B. Still life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Scenic view           D. Street view</w:t>
      </w:r>
    </w:p>
    <w:p w14:paraId="37448DCB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 Creative Arts lesson, learners discussed different areas under performing arts.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of the following is NOT part of performing arts?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Illustration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B. Music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Elocution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D. Theatre</w:t>
      </w:r>
    </w:p>
    <w:p w14:paraId="5C006FAD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After researching careers using digital tools, Biko discovered new opportunities in Creative Arts.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is an emerging career in this field?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Electrician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Artificial Intelligence Artist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Pharmacist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D. Civil Engineer</w:t>
      </w:r>
    </w:p>
    <w:p w14:paraId="17C91A4A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 career guidance session, learners explored jobs related to Creative Arts and Sports.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of the following belongs ONLY to performing arts?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Nutritionist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B. Choreographer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Book illustrator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D. Sculptor</w:t>
      </w:r>
    </w:p>
    <w:p w14:paraId="19024594" w14:textId="77777777" w:rsidR="00C96EFB" w:rsidRPr="00F83B24" w:rsidRDefault="00C96EFB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 wp14:anchorId="19A99823" wp14:editId="1A3E2E77">
            <wp:simplePos x="0" y="0"/>
            <wp:positionH relativeFrom="column">
              <wp:posOffset>-22860</wp:posOffset>
            </wp:positionH>
            <wp:positionV relativeFrom="paragraph">
              <wp:posOffset>362585</wp:posOffset>
            </wp:positionV>
            <wp:extent cx="3298190" cy="10725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190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t>During a music lesson, learners were asked to identify notes on a treble staff diagram.</w:t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733F731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F9EBDA8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7DED257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A381444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46E6B8A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B206A45" w14:textId="77777777" w:rsidR="00FE0CD0" w:rsidRPr="00F83B24" w:rsidRDefault="00FE0CD0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Which of the following correctly names the notes?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G C D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B. A F D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B E G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D. A C F</w:t>
      </w:r>
    </w:p>
    <w:p w14:paraId="1599AA71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While learning music theory, the teacher introduced the concept of a grand staff.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Times New Roman" w:eastAsia="Times New Roman" w:hAnsi="Times New Roman" w:cs="Times New Roman"/>
          <w:sz w:val="24"/>
          <w:szCs w:val="24"/>
        </w:rPr>
        <w:lastRenderedPageBreak/>
        <w:t>What is a grand staff?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Grouping of notes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Position of notes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Combination of scales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D. Two staves joined</w:t>
      </w:r>
    </w:p>
    <w:p w14:paraId="432C6E91" w14:textId="77777777" w:rsidR="00C96EFB" w:rsidRPr="00F83B24" w:rsidRDefault="00C96EFB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24D8D11A" wp14:editId="2CDA8CD1">
            <wp:simplePos x="0" y="0"/>
            <wp:positionH relativeFrom="column">
              <wp:posOffset>294005</wp:posOffset>
            </wp:positionH>
            <wp:positionV relativeFrom="paragraph">
              <wp:posOffset>522605</wp:posOffset>
            </wp:positionV>
            <wp:extent cx="1028700" cy="77724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76" r="68786"/>
                    <a:stretch/>
                  </pic:blipFill>
                  <pic:spPr bwMode="auto">
                    <a:xfrm>
                      <a:off x="0" y="0"/>
                      <a:ext cx="1028700" cy="777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CC04806" wp14:editId="4797C7CD">
            <wp:simplePos x="0" y="0"/>
            <wp:positionH relativeFrom="column">
              <wp:posOffset>1894205</wp:posOffset>
            </wp:positionH>
            <wp:positionV relativeFrom="paragraph">
              <wp:posOffset>347345</wp:posOffset>
            </wp:positionV>
            <wp:extent cx="1190625" cy="9525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38" r="4334" b="650"/>
                    <a:stretch/>
                  </pic:blipFill>
                  <pic:spPr bwMode="auto">
                    <a:xfrm>
                      <a:off x="0" y="0"/>
                      <a:ext cx="119062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t>During rhythm practice, learners identified different types of rests in music notation.</w:t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A9A8F63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67B9338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DCBA568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8956D5C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7912F73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7D61E21" w14:textId="77777777" w:rsidR="00FE0CD0" w:rsidRPr="00F83B24" w:rsidRDefault="00FE0CD0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Which of the following represents a dotted minim rest?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</w:t>
      </w:r>
      <w:r w:rsidR="00C96EFB"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EFB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B.</w:t>
      </w:r>
      <w:r w:rsidR="00C96EFB"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B</w:t>
      </w:r>
      <w:r w:rsidR="00C96EFB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C.</w:t>
      </w:r>
      <w:r w:rsidR="00C96EFB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D.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D</w:t>
      </w:r>
    </w:p>
    <w:p w14:paraId="3C4E992D" w14:textId="77777777" w:rsidR="00C96EFB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In a music class, learners studied time signatures such as 4/4.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E572E3D" w14:textId="77777777" w:rsidR="00FE0CD0" w:rsidRPr="00F83B24" w:rsidRDefault="00FE0CD0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What does the bottom number represent?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Minim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Crotchet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Denominator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D. Beats</w:t>
      </w:r>
    </w:p>
    <w:p w14:paraId="61959A4C" w14:textId="77777777" w:rsidR="00C96EFB" w:rsidRPr="00F83B24" w:rsidRDefault="00B415EC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FBF3E7E" wp14:editId="06CD34E1">
            <wp:simplePos x="0" y="0"/>
            <wp:positionH relativeFrom="column">
              <wp:posOffset>34290</wp:posOffset>
            </wp:positionH>
            <wp:positionV relativeFrom="paragraph">
              <wp:posOffset>359410</wp:posOffset>
            </wp:positionV>
            <wp:extent cx="3298190" cy="608330"/>
            <wp:effectExtent l="0" t="0" r="0" b="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19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t>During a rhythm exercise, learners translated beats into French rhythm names.</w:t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4D4208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5EB0061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37A4A0E" w14:textId="77777777" w:rsidR="00B415EC" w:rsidRPr="00F83B24" w:rsidRDefault="00B415EC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577B322" w14:textId="77777777" w:rsidR="00FE0CD0" w:rsidRPr="00F83B24" w:rsidRDefault="00FE0CD0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Which of the following is the correct interpretation?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A.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taa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>-a-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ta-e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fe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B.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taa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>-a-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ta-e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fe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C.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taa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>-aa-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ta-e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fe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D.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taa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>-a-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ta-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te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fe</w:t>
      </w:r>
      <w:proofErr w:type="spellEnd"/>
    </w:p>
    <w:p w14:paraId="7C1FF418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In a discussion on entrepreneurship, Amina listed opportunities in Creative Arts and Sports.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of the following is NOT an opportunity in this field?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Owning an art gallery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Coaching a sports team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Becoming a museum guide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D. Working as a bank teller</w:t>
      </w:r>
    </w:p>
    <w:p w14:paraId="70E42744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Jabali used analogous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in his artwork to create harmony.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Which set of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does NOT represent analogous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>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Yellow, yellow-green, green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Blue, blue-violet, violet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Green, red-orange, yellow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D. Red, red-orange, orange</w:t>
      </w:r>
    </w:p>
    <w:p w14:paraId="7BC340EE" w14:textId="77777777" w:rsidR="00B415EC" w:rsidRPr="00F83B24" w:rsidRDefault="00B415EC" w:rsidP="00B415E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C9ED397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athletics training, learners practiced triple jump techniques.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Which represents correct phases of triple jump?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Approach, take-off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B. Stage, arm action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Stride, stand up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D. Release, positioning</w:t>
      </w:r>
    </w:p>
    <w:p w14:paraId="4427F556" w14:textId="77777777" w:rsidR="00FE0CD0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 sports lesson, learners discussed types of passes used in games.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 learner gave “push pass” as an example. Which game were they discussing?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Rounders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B. Tag rugby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Soccer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D. Rope work</w:t>
      </w:r>
    </w:p>
    <w:p w14:paraId="4BFBC7E5" w14:textId="77777777" w:rsidR="00C96EFB" w:rsidRPr="00F83B24" w:rsidRDefault="00FE0CD0" w:rsidP="00FE0CD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Learners observed a diagram of a triple jump facility during a PE lesson.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5308C5D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ED2464" wp14:editId="1899CC80">
            <wp:extent cx="3298190" cy="105138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98190" cy="105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57C0B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5F46492" w14:textId="77777777" w:rsidR="00C96EFB" w:rsidRPr="00F83B24" w:rsidRDefault="00C96EFB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BC32630" w14:textId="77777777" w:rsidR="00FE0CD0" w:rsidRPr="00F83B24" w:rsidRDefault="00FE0CD0" w:rsidP="00C96EFB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Name the part marked 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 Landing pit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B. Runway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C. Take-off</w:t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D. Take-off board</w:t>
      </w:r>
    </w:p>
    <w:p w14:paraId="289CAE32" w14:textId="77777777" w:rsidR="00B77B84" w:rsidRPr="00F83B24" w:rsidRDefault="00B77B84" w:rsidP="00B77B8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44AB45FA" wp14:editId="79A86DA5">
            <wp:simplePos x="0" y="0"/>
            <wp:positionH relativeFrom="column">
              <wp:posOffset>224790</wp:posOffset>
            </wp:positionH>
            <wp:positionV relativeFrom="paragraph">
              <wp:posOffset>620395</wp:posOffset>
            </wp:positionV>
            <wp:extent cx="2314575" cy="24003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9" t="1911" b="1753"/>
                    <a:stretch/>
                  </pic:blipFill>
                  <pic:spPr bwMode="auto">
                    <a:xfrm>
                      <a:off x="0" y="0"/>
                      <a:ext cx="2314575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t>During a music lesson, learners practiced scales.</w:t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DD374D4" w14:textId="77777777" w:rsidR="00B77B84" w:rsidRPr="00F83B24" w:rsidRDefault="00B77B84" w:rsidP="00B77B84">
      <w:pPr>
        <w:spacing w:before="100" w:beforeAutospacing="1" w:after="100" w:afterAutospacing="1" w:line="60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sz w:val="24"/>
          <w:szCs w:val="24"/>
        </w:rPr>
        <w:t>M</w:t>
      </w:r>
    </w:p>
    <w:p w14:paraId="5435B97D" w14:textId="77777777" w:rsidR="00B77B84" w:rsidRPr="00F83B24" w:rsidRDefault="00B77B84" w:rsidP="00B77B84">
      <w:pPr>
        <w:spacing w:before="100" w:beforeAutospacing="1" w:after="100" w:afterAutospacing="1" w:line="60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sz w:val="24"/>
          <w:szCs w:val="24"/>
        </w:rPr>
        <w:t>N</w:t>
      </w:r>
    </w:p>
    <w:p w14:paraId="2C19CD66" w14:textId="77777777" w:rsidR="00B77B84" w:rsidRPr="00F83B24" w:rsidRDefault="00B77B84" w:rsidP="00B77B84">
      <w:pPr>
        <w:spacing w:before="100" w:beforeAutospacing="1" w:after="100" w:afterAutospacing="1" w:line="60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sz w:val="24"/>
          <w:szCs w:val="24"/>
        </w:rPr>
        <w:t>O</w:t>
      </w:r>
    </w:p>
    <w:p w14:paraId="74E9857D" w14:textId="77777777" w:rsidR="00B77B84" w:rsidRPr="00F83B24" w:rsidRDefault="00B77B84" w:rsidP="00B77B84">
      <w:pPr>
        <w:spacing w:before="100" w:beforeAutospacing="1" w:after="100" w:afterAutospacing="1" w:line="60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sz w:val="24"/>
          <w:szCs w:val="24"/>
        </w:rPr>
        <w:t>P</w:t>
      </w:r>
    </w:p>
    <w:p w14:paraId="3DB2F888" w14:textId="77777777" w:rsidR="00B415EC" w:rsidRPr="00F83B24" w:rsidRDefault="00FE0CD0" w:rsidP="00B77B84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Which staff shows an ascending F major scale?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A.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 xml:space="preserve">M            </w:t>
      </w:r>
    </w:p>
    <w:p w14:paraId="15F55772" w14:textId="77777777" w:rsidR="00B415EC" w:rsidRPr="00F83B24" w:rsidRDefault="00FE0CD0" w:rsidP="00B77B84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B.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 xml:space="preserve">N              </w:t>
      </w:r>
    </w:p>
    <w:p w14:paraId="00286252" w14:textId="77777777" w:rsidR="00B415EC" w:rsidRPr="00F83B24" w:rsidRDefault="00FE0CD0" w:rsidP="00B77B84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C.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 xml:space="preserve">O               </w:t>
      </w:r>
    </w:p>
    <w:p w14:paraId="28509638" w14:textId="77777777" w:rsidR="00FE0CD0" w:rsidRPr="00F83B24" w:rsidRDefault="00FE0CD0" w:rsidP="00B77B84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D.</w:t>
      </w:r>
      <w:r w:rsidR="00B77B84" w:rsidRPr="00F83B24">
        <w:rPr>
          <w:rFonts w:ascii="Times New Roman" w:eastAsia="Times New Roman" w:hAnsi="Times New Roman" w:cs="Times New Roman"/>
          <w:sz w:val="24"/>
          <w:szCs w:val="24"/>
        </w:rPr>
        <w:t>P</w:t>
      </w:r>
    </w:p>
    <w:p w14:paraId="369F9F30" w14:textId="77777777" w:rsidR="00FE0CD0" w:rsidRPr="00F83B24" w:rsidRDefault="00FE0CD0" w:rsidP="00FE0CD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sectPr w:rsidR="00FE0CD0" w:rsidRPr="00F83B24" w:rsidSect="00FE0CD0">
          <w:type w:val="continuous"/>
          <w:pgSz w:w="11900" w:h="16820"/>
          <w:pgMar w:top="655" w:right="100" w:bottom="0" w:left="692" w:header="720" w:footer="720" w:gutter="0"/>
          <w:pgNumType w:start="1"/>
          <w:cols w:num="2" w:sep="1" w:space="720"/>
          <w:docGrid w:linePitch="1"/>
        </w:sectPr>
      </w:pPr>
    </w:p>
    <w:p w14:paraId="24AAC92F" w14:textId="77777777" w:rsidR="00FE0CD0" w:rsidRPr="00F83B24" w:rsidRDefault="00FE0CD0" w:rsidP="00FE0CD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SECTION B</w:t>
      </w:r>
    </w:p>
    <w:p w14:paraId="46F4D442" w14:textId="77777777" w:rsidR="00FE0CD0" w:rsidRPr="00F83B24" w:rsidRDefault="00FE0CD0" w:rsidP="00FE0CD0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Answer ALL questions in this section</w:t>
      </w:r>
    </w:p>
    <w:p w14:paraId="397FCD0E" w14:textId="77777777" w:rsidR="00FE0CD0" w:rsidRPr="00F83B24" w:rsidRDefault="00FE0CD0" w:rsidP="00FE0CD0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PERFORMING ARTS (10 MARKS)</w:t>
      </w:r>
    </w:p>
    <w:p w14:paraId="76EA6D32" w14:textId="77777777" w:rsidR="00FE0CD0" w:rsidRPr="00F83B24" w:rsidRDefault="00AA654D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169476DF" wp14:editId="58A10122">
            <wp:simplePos x="0" y="0"/>
            <wp:positionH relativeFrom="column">
              <wp:posOffset>55880</wp:posOffset>
            </wp:positionH>
            <wp:positionV relativeFrom="paragraph">
              <wp:posOffset>165735</wp:posOffset>
            </wp:positionV>
            <wp:extent cx="5124450" cy="15049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t>Zuena used a diagram to explain the plot structure of a story during group discussion.</w:t>
      </w:r>
    </w:p>
    <w:p w14:paraId="1A6C1293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F114B2C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57DB28D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2377D5A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(a) Briefly explain what happens in sections B and E. (2 marks)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75D0AD06" w14:textId="77777777" w:rsidR="00B415EC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(b) Mention two elements of a play. (2 marks)</w:t>
      </w:r>
    </w:p>
    <w:p w14:paraId="618ABC62" w14:textId="77777777" w:rsidR="00B415EC" w:rsidRPr="00F83B24" w:rsidRDefault="00B415EC" w:rsidP="001F4B08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2269E986" w14:textId="77777777" w:rsidR="00B415EC" w:rsidRPr="00F83B24" w:rsidRDefault="00B415EC" w:rsidP="001F4B08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54307F10" w14:textId="77777777" w:rsidR="001F4B08" w:rsidRPr="00F83B24" w:rsidRDefault="001F4B08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3876A4B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 music lesson, learners analyzed a rhythmic composition written on a bass staff.</w:t>
      </w:r>
    </w:p>
    <w:p w14:paraId="5D05A526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CCAEF7" wp14:editId="4F60EFD4">
            <wp:extent cx="5943600" cy="1054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D7DD8" w14:textId="77777777" w:rsidR="00B415EC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(a) Name the pitches numbered 1, 3 and 5. (3 marks)</w:t>
      </w:r>
    </w:p>
    <w:p w14:paraId="00F1958C" w14:textId="77777777" w:rsidR="00B415EC" w:rsidRPr="00F83B24" w:rsidRDefault="00B415EC" w:rsidP="001F4B08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F02D9AD" w14:textId="77777777" w:rsidR="00B415EC" w:rsidRPr="00F83B24" w:rsidRDefault="00B415EC" w:rsidP="001F4B08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B659612" w14:textId="77777777" w:rsidR="00B415EC" w:rsidRPr="00F83B24" w:rsidRDefault="00B415EC" w:rsidP="001F4B08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33AF5C6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(b) State the interval between pitches 3 and 4.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F38079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(c) Explain how repeating pitch 6 affects the melody.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6394901A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(d) Why is correct pitch identification important in music?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55690FBC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VISUAL ARTS (10 MARKS)</w:t>
      </w:r>
    </w:p>
    <w:p w14:paraId="3A8D746B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During an Art lesson, learners used a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wheel to study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relationships.</w:t>
      </w:r>
    </w:p>
    <w:p w14:paraId="5FB7ED88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(a) Define analogous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>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2E20713E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(b) Give one example of analogous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>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___________________________________________________________.</w:t>
      </w:r>
    </w:p>
    <w:p w14:paraId="2DA53483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A learner painted a sunset using warm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like red, orange and yellow.</w:t>
      </w:r>
    </w:p>
    <w:p w14:paraId="35DC4907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(a) What type of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mood is shown?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__________________________________________________.</w:t>
      </w:r>
    </w:p>
    <w:p w14:paraId="5EEA574D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(b) Explain how warm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affect mood in artwork.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5F2402EE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While painting a forest scene, Samuel used a sponge to apply paint and create texture.</w:t>
      </w:r>
    </w:p>
    <w:p w14:paraId="03915C20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DD7766" wp14:editId="4F3A66A9">
            <wp:extent cx="4502808" cy="2533650"/>
            <wp:effectExtent l="0" t="0" r="0" b="0"/>
            <wp:docPr id="14" name="Picture 14" descr="How to Paint a Forest | easy acrylic painting for beginners| sponge  painting techn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ow to Paint a Forest | easy acrylic painting for beginners| sponge  painting techniqu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4EAE9"/>
                        </a:clrFrom>
                        <a:clrTo>
                          <a:srgbClr val="F4EAE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808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7EE2B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(a) Name the technique used.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</w:p>
    <w:p w14:paraId="4BC8F0D0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(b) Explain how this technique improves a painting.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415EC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6CB4BE1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Rose was asked to create a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gradation using blue and green.</w:t>
      </w:r>
    </w:p>
    <w:p w14:paraId="702ADB4A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(a) Draw a four-step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gradation strip. (2 marks)</w:t>
      </w:r>
    </w:p>
    <w:p w14:paraId="372B9D18" w14:textId="77777777" w:rsidR="00B415EC" w:rsidRPr="00F83B24" w:rsidRDefault="00B415EC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F367B43" w14:textId="77777777" w:rsidR="00B415EC" w:rsidRPr="00F83B24" w:rsidRDefault="00B415EC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8236F24" w14:textId="77777777" w:rsidR="001F4B08" w:rsidRPr="00F83B24" w:rsidRDefault="001F4B08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26B7B96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(b) Define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harmony.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BC5347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00711C96" w14:textId="77777777" w:rsidR="001F4B08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 photography project, learners took pictures of Mount Kenya and surrounding areas.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>Give one scenic feature the</w:t>
      </w:r>
      <w:r w:rsidR="001F4B08" w:rsidRPr="00F83B24">
        <w:rPr>
          <w:rFonts w:ascii="Times New Roman" w:eastAsia="Times New Roman" w:hAnsi="Times New Roman" w:cs="Times New Roman"/>
          <w:sz w:val="24"/>
          <w:szCs w:val="24"/>
        </w:rPr>
        <w:t>y might have captured. (1 mark)</w:t>
      </w:r>
    </w:p>
    <w:p w14:paraId="0E6259F9" w14:textId="77777777" w:rsidR="00FE0CD0" w:rsidRPr="00F83B24" w:rsidRDefault="00BC5347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</w:t>
      </w:r>
    </w:p>
    <w:p w14:paraId="6E2250C4" w14:textId="77777777" w:rsidR="00FE0CD0" w:rsidRPr="00F83B24" w:rsidRDefault="00BC5347" w:rsidP="001F4B08">
      <w:pPr>
        <w:spacing w:before="0" w:after="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35815418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PHYSICAL EDUCATION AND SPORTS (10 MARKS)</w:t>
      </w:r>
    </w:p>
    <w:p w14:paraId="3D83F9B5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athletics practice, a learner demonstrated the triple jump.</w:t>
      </w:r>
    </w:p>
    <w:p w14:paraId="0B0F5831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813CBC" wp14:editId="0F03BBE3">
            <wp:extent cx="4943475" cy="15240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7158F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Identify the phases marked A, B, C and D. (2 marks)</w:t>
      </w:r>
    </w:p>
    <w:p w14:paraId="18C2ECE9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1F4B08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B </w:t>
      </w:r>
      <w:r w:rsidR="001F4B08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C </w:t>
      </w:r>
      <w:r w:rsidR="001F4B08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_____________________________________________.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  <w:t xml:space="preserve">D </w:t>
      </w:r>
      <w:r w:rsidR="001F4B08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_____________________________________________.</w:t>
      </w:r>
    </w:p>
    <w:p w14:paraId="090777F2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While training for a sprint race, Amina practiced her starting techniques.</w:t>
      </w:r>
    </w:p>
    <w:p w14:paraId="7E913575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(a) What is reaction time? (1 mark)</w:t>
      </w:r>
      <w:r w:rsidR="001F4B08" w:rsidRPr="00F83B24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_______________________________________________________________________________________.</w:t>
      </w:r>
    </w:p>
    <w:p w14:paraId="23BCD2B3" w14:textId="77777777" w:rsidR="00FE0CD0" w:rsidRPr="00F83B24" w:rsidRDefault="001F4B08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589608AE" wp14:editId="04BE7A79">
            <wp:simplePos x="0" y="0"/>
            <wp:positionH relativeFrom="column">
              <wp:posOffset>227330</wp:posOffset>
            </wp:positionH>
            <wp:positionV relativeFrom="paragraph">
              <wp:posOffset>594360</wp:posOffset>
            </wp:positionV>
            <wp:extent cx="4951730" cy="3028950"/>
            <wp:effectExtent l="0" t="0" r="1270" b="0"/>
            <wp:wrapNone/>
            <wp:docPr id="17" name="Picture 17" descr="Repeatable kicks - Rugby Kicking &amp; Catching Drills - Rugby Coach Week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Repeatable kicks - Rugby Kicking &amp; Catching Drills - Rugby Coach Weekl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73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t>(b) Explain why reaction time is important in sprinting. (1 mark)</w:t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1DEBE6FC" w14:textId="77777777" w:rsidR="00FE0CD0" w:rsidRPr="00F83B24" w:rsidRDefault="001F4B08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8D5D70" wp14:editId="26463D4C">
                <wp:simplePos x="0" y="0"/>
                <wp:positionH relativeFrom="column">
                  <wp:posOffset>4131777</wp:posOffset>
                </wp:positionH>
                <wp:positionV relativeFrom="paragraph">
                  <wp:posOffset>284133</wp:posOffset>
                </wp:positionV>
                <wp:extent cx="117475" cy="213995"/>
                <wp:effectExtent l="38100" t="0" r="53975" b="1460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61009">
                          <a:off x="0" y="0"/>
                          <a:ext cx="117475" cy="213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D80D4A" id="Oval 18" o:spid="_x0000_s1026" style="position:absolute;margin-left:325.35pt;margin-top:22.35pt;width:9.25pt;height:16.85pt;rotation:257885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" fillcolor="white [3201]" strokecolor="black [3200]" strokeweight="2pt"/>
            </w:pict>
          </mc:Fallback>
        </mc:AlternateContent>
      </w:r>
      <w:r w:rsidR="00FE0CD0" w:rsidRPr="00F83B24">
        <w:rPr>
          <w:rFonts w:ascii="Times New Roman" w:eastAsia="Times New Roman" w:hAnsi="Times New Roman" w:cs="Times New Roman"/>
          <w:sz w:val="24"/>
          <w:szCs w:val="24"/>
        </w:rPr>
        <w:t>During rugby training, a player practiced kicking techniques using a training manual.</w:t>
      </w:r>
    </w:p>
    <w:p w14:paraId="7E090FBC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CAD965C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A6E1306" w14:textId="77777777" w:rsidR="00AA654D" w:rsidRPr="00F83B24" w:rsidRDefault="00AA654D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BDCB196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(a) Identify the type of kick shown.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AA654D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____________________________________________________.</w:t>
      </w:r>
    </w:p>
    <w:p w14:paraId="7C958A40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(b) Name one other type of rugby kick.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AA654D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14:paraId="0FE5B363" w14:textId="77777777" w:rsidR="001F4B08" w:rsidRPr="00F83B24" w:rsidRDefault="001F4B08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A1F936F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rugby drills, learners practiced different types of passes.</w:t>
      </w:r>
    </w:p>
    <w:p w14:paraId="28680B8D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(a) Define a spin pass and state when it is used.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AA654D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3A8FEE60" w14:textId="77777777" w:rsidR="00FE0CD0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(b) Define a pop pass and state when it is used. (1 mark)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="00AA654D"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3EB89DA9" w14:textId="77777777" w:rsidR="00FE0CD0" w:rsidRPr="00F83B24" w:rsidRDefault="00FE0CD0" w:rsidP="001F4B08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During group practice, learners were trained on proper passing techniques in rugby.</w:t>
      </w:r>
    </w:p>
    <w:p w14:paraId="4B852C7E" w14:textId="77777777" w:rsidR="00AA654D" w:rsidRPr="00F83B24" w:rsidRDefault="00FE0CD0" w:rsidP="001F4B08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State two correct techniques for effective passing. (2 marks)</w:t>
      </w:r>
    </w:p>
    <w:p w14:paraId="4F08BE48" w14:textId="77777777" w:rsidR="00AA654D" w:rsidRPr="00F83B24" w:rsidRDefault="00AA654D" w:rsidP="001F4B08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D78A833" w14:textId="77777777" w:rsidR="00FE0CD0" w:rsidRPr="00F83B24" w:rsidRDefault="00AA654D" w:rsidP="001F4B08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8D9706A" w14:textId="77777777" w:rsidR="00FE0CD0" w:rsidRPr="00F83B24" w:rsidRDefault="00FE0CD0" w:rsidP="00FE0CD0">
      <w:p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8BA5BB7" w14:textId="77777777" w:rsidR="001F4B08" w:rsidRPr="00F83B24" w:rsidRDefault="001F4B08" w:rsidP="00FE0CD0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705D40B6" w14:textId="77777777" w:rsidR="001F4B08" w:rsidRPr="00F83B24" w:rsidRDefault="001F4B08" w:rsidP="00FE0CD0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44888007" w14:textId="77777777" w:rsidR="001F4B08" w:rsidRPr="00F83B24" w:rsidRDefault="001F4B08" w:rsidP="00FE0CD0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43A45466" w14:textId="77777777" w:rsidR="001F4B08" w:rsidRPr="00F83B24" w:rsidRDefault="001F4B08" w:rsidP="00FE0CD0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1246AE51" w14:textId="77777777" w:rsidR="001F4B08" w:rsidRPr="00F83B24" w:rsidRDefault="001F4B08" w:rsidP="00FE0CD0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3C9A040F" w14:textId="77777777" w:rsidR="001F4B08" w:rsidRPr="00F83B24" w:rsidRDefault="001F4B08" w:rsidP="00FE0CD0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7B9A9AD9" w14:textId="77777777" w:rsidR="001F4B08" w:rsidRPr="00F83B24" w:rsidRDefault="001F4B08" w:rsidP="00FE0CD0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4ACD8DBF" w14:textId="5567A8AB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>SECTION A MARKING SCHEME 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1003"/>
      </w:tblGrid>
      <w:tr w:rsidR="0079323A" w:rsidRPr="00F83B24" w14:paraId="52DA66E4" w14:textId="77777777" w:rsidTr="00E4016C">
        <w:tc>
          <w:tcPr>
            <w:tcW w:w="0" w:type="auto"/>
            <w:hideMark/>
          </w:tcPr>
          <w:p w14:paraId="4AC3A590" w14:textId="77777777" w:rsidR="0079323A" w:rsidRPr="00F83B24" w:rsidRDefault="0079323A" w:rsidP="00E4016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hideMark/>
          </w:tcPr>
          <w:p w14:paraId="4EB36299" w14:textId="77777777" w:rsidR="0079323A" w:rsidRPr="00F83B24" w:rsidRDefault="0079323A" w:rsidP="00E4016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79323A" w:rsidRPr="00F83B24" w14:paraId="5D546183" w14:textId="77777777" w:rsidTr="00E4016C">
        <w:tc>
          <w:tcPr>
            <w:tcW w:w="0" w:type="auto"/>
            <w:hideMark/>
          </w:tcPr>
          <w:p w14:paraId="1FAA1478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5ADFF8B0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9323A" w:rsidRPr="00F83B24" w14:paraId="78551711" w14:textId="77777777" w:rsidTr="00E4016C">
        <w:tc>
          <w:tcPr>
            <w:tcW w:w="0" w:type="auto"/>
            <w:hideMark/>
          </w:tcPr>
          <w:p w14:paraId="092DB5CF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39A48A29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79323A" w:rsidRPr="00F83B24" w14:paraId="52EC350F" w14:textId="77777777" w:rsidTr="00E4016C">
        <w:tc>
          <w:tcPr>
            <w:tcW w:w="0" w:type="auto"/>
            <w:hideMark/>
          </w:tcPr>
          <w:p w14:paraId="7362CEA6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309EB0AA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79323A" w:rsidRPr="00F83B24" w14:paraId="6CE04E40" w14:textId="77777777" w:rsidTr="00E4016C">
        <w:tc>
          <w:tcPr>
            <w:tcW w:w="0" w:type="auto"/>
            <w:hideMark/>
          </w:tcPr>
          <w:p w14:paraId="4ABC6F58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3A085637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79323A" w:rsidRPr="00F83B24" w14:paraId="0098342C" w14:textId="77777777" w:rsidTr="00E4016C">
        <w:tc>
          <w:tcPr>
            <w:tcW w:w="0" w:type="auto"/>
            <w:hideMark/>
          </w:tcPr>
          <w:p w14:paraId="7426D805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113A31E1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79323A" w:rsidRPr="00F83B24" w14:paraId="7C4D6D30" w14:textId="77777777" w:rsidTr="00E4016C">
        <w:tc>
          <w:tcPr>
            <w:tcW w:w="0" w:type="auto"/>
            <w:hideMark/>
          </w:tcPr>
          <w:p w14:paraId="6A162EA2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7007F4F6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79323A" w:rsidRPr="00F83B24" w14:paraId="6174E60F" w14:textId="77777777" w:rsidTr="00E4016C">
        <w:tc>
          <w:tcPr>
            <w:tcW w:w="0" w:type="auto"/>
            <w:hideMark/>
          </w:tcPr>
          <w:p w14:paraId="4162B2F6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02787032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79323A" w:rsidRPr="00F83B24" w14:paraId="7DF2B80F" w14:textId="77777777" w:rsidTr="00E4016C">
        <w:tc>
          <w:tcPr>
            <w:tcW w:w="0" w:type="auto"/>
            <w:hideMark/>
          </w:tcPr>
          <w:p w14:paraId="5CAABA9F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1CC64932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79323A" w:rsidRPr="00F83B24" w14:paraId="6273C086" w14:textId="77777777" w:rsidTr="00E4016C">
        <w:tc>
          <w:tcPr>
            <w:tcW w:w="0" w:type="auto"/>
            <w:hideMark/>
          </w:tcPr>
          <w:p w14:paraId="638C20CA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11D2E3A4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79323A" w:rsidRPr="00F83B24" w14:paraId="694B3890" w14:textId="77777777" w:rsidTr="00E4016C">
        <w:tc>
          <w:tcPr>
            <w:tcW w:w="0" w:type="auto"/>
            <w:hideMark/>
          </w:tcPr>
          <w:p w14:paraId="0DADCC7E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14:paraId="5F8AC242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9323A" w:rsidRPr="00F83B24" w14:paraId="167EBCB6" w14:textId="77777777" w:rsidTr="00E4016C">
        <w:tc>
          <w:tcPr>
            <w:tcW w:w="0" w:type="auto"/>
            <w:hideMark/>
          </w:tcPr>
          <w:p w14:paraId="05C5DD4F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14:paraId="12C7CFE2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9323A" w:rsidRPr="00F83B24" w14:paraId="6BE9CD33" w14:textId="77777777" w:rsidTr="00E4016C">
        <w:tc>
          <w:tcPr>
            <w:tcW w:w="0" w:type="auto"/>
            <w:hideMark/>
          </w:tcPr>
          <w:p w14:paraId="171A6105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14:paraId="6A08BA8E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79323A" w:rsidRPr="00F83B24" w14:paraId="73536A38" w14:textId="77777777" w:rsidTr="00E4016C">
        <w:tc>
          <w:tcPr>
            <w:tcW w:w="0" w:type="auto"/>
            <w:hideMark/>
          </w:tcPr>
          <w:p w14:paraId="037201C9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14:paraId="47BB30FE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79323A" w:rsidRPr="00F83B24" w14:paraId="1C35E1A2" w14:textId="77777777" w:rsidTr="00E4016C">
        <w:tc>
          <w:tcPr>
            <w:tcW w:w="0" w:type="auto"/>
            <w:hideMark/>
          </w:tcPr>
          <w:p w14:paraId="621EE066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14:paraId="5593A536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A/B</w:t>
            </w:r>
          </w:p>
        </w:tc>
      </w:tr>
      <w:tr w:rsidR="0079323A" w:rsidRPr="00F83B24" w14:paraId="7A4D9DA7" w14:textId="77777777" w:rsidTr="00E4016C">
        <w:tc>
          <w:tcPr>
            <w:tcW w:w="0" w:type="auto"/>
            <w:hideMark/>
          </w:tcPr>
          <w:p w14:paraId="5A1DD599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14:paraId="45982EF1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9323A" w:rsidRPr="00F83B24" w14:paraId="4DF9F3F9" w14:textId="77777777" w:rsidTr="00E4016C">
        <w:tc>
          <w:tcPr>
            <w:tcW w:w="0" w:type="auto"/>
            <w:hideMark/>
          </w:tcPr>
          <w:p w14:paraId="0EA60229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14:paraId="11ADA75A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79323A" w:rsidRPr="00F83B24" w14:paraId="08389694" w14:textId="77777777" w:rsidTr="00E4016C">
        <w:tc>
          <w:tcPr>
            <w:tcW w:w="0" w:type="auto"/>
            <w:hideMark/>
          </w:tcPr>
          <w:p w14:paraId="09116DDA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14:paraId="7CB0083A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79323A" w:rsidRPr="00F83B24" w14:paraId="4B440CB5" w14:textId="77777777" w:rsidTr="00E4016C">
        <w:tc>
          <w:tcPr>
            <w:tcW w:w="0" w:type="auto"/>
            <w:hideMark/>
          </w:tcPr>
          <w:p w14:paraId="7DF568D4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14:paraId="4AC38EA4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79323A" w:rsidRPr="00F83B24" w14:paraId="5F54BDD5" w14:textId="77777777" w:rsidTr="00E4016C">
        <w:tc>
          <w:tcPr>
            <w:tcW w:w="0" w:type="auto"/>
            <w:hideMark/>
          </w:tcPr>
          <w:p w14:paraId="0CA86183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14:paraId="32B18554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9323A" w:rsidRPr="00F83B24" w14:paraId="70E260D8" w14:textId="77777777" w:rsidTr="00E4016C">
        <w:tc>
          <w:tcPr>
            <w:tcW w:w="0" w:type="auto"/>
            <w:hideMark/>
          </w:tcPr>
          <w:p w14:paraId="510377CF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0D181B77" w14:textId="77777777" w:rsidR="0079323A" w:rsidRPr="00F83B24" w:rsidRDefault="0079323A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14:paraId="37AA3CA6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TOTAL = 20 MARKS</w:t>
      </w:r>
    </w:p>
    <w:p w14:paraId="18E581A7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SECTION B MARKING SCHEME (30 MARKS)</w:t>
      </w:r>
    </w:p>
    <w:p w14:paraId="37AB92E0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Award </w:t>
      </w: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1 mark per correct point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Accept </w:t>
      </w: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equivalent correct answers</w:t>
      </w:r>
    </w:p>
    <w:p w14:paraId="4C2E5F7C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3B24">
        <w:rPr>
          <w:rFonts w:ascii="Segoe UI Emoji" w:eastAsia="Times New Roman" w:hAnsi="Segoe UI Emoji" w:cs="Segoe UI Emoji"/>
          <w:b/>
          <w:bCs/>
          <w:kern w:val="36"/>
          <w:sz w:val="24"/>
          <w:szCs w:val="24"/>
        </w:rPr>
        <w:t>🎭</w:t>
      </w:r>
      <w:r w:rsidRPr="00F83B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PERFORMING ARTS (10 MARKS)</w:t>
      </w:r>
    </w:p>
    <w:p w14:paraId="2A11F629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21. Plot Structure</w:t>
      </w:r>
    </w:p>
    <w:p w14:paraId="0E1D3BC5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(2 marks)</w:t>
      </w:r>
    </w:p>
    <w:p w14:paraId="128AA2E0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B – Rising action (events build tension/conflict develops)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E – Resolution/Denouement (problem solved/story ends)</w:t>
      </w:r>
    </w:p>
    <w:p w14:paraId="6B972897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3B24">
        <w:rPr>
          <w:rFonts w:ascii="Times New Roman" w:eastAsia="Times New Roman" w:hAnsi="Times New Roman" w:cs="Times New Roman"/>
          <w:i/>
          <w:iCs/>
          <w:sz w:val="24"/>
          <w:szCs w:val="24"/>
        </w:rPr>
        <w:t>tension, climax, resolution</w:t>
      </w:r>
    </w:p>
    <w:p w14:paraId="20FD120F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(2 marks)</w:t>
      </w:r>
    </w:p>
    <w:p w14:paraId="27AA7DD3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Characters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Plot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Setting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Dialogue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Theme</w:t>
      </w:r>
    </w:p>
    <w:p w14:paraId="52A9E037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3B24">
        <w:rPr>
          <w:rFonts w:ascii="Times New Roman" w:eastAsia="Times New Roman" w:hAnsi="Times New Roman" w:cs="Times New Roman"/>
          <w:i/>
          <w:iCs/>
          <w:sz w:val="24"/>
          <w:szCs w:val="24"/>
        </w:rPr>
        <w:t>characters, plot, setting</w:t>
      </w:r>
    </w:p>
    <w:p w14:paraId="5A0B92A4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22. Music (Bass Staff)</w:t>
      </w:r>
    </w:p>
    <w:p w14:paraId="090596AA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Pitches (3 marks)</w:t>
      </w:r>
    </w:p>
    <w:p w14:paraId="3671BF9D" w14:textId="77777777" w:rsidR="0079323A" w:rsidRPr="00F83B24" w:rsidRDefault="0079323A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CIDFont+F2" w:hAnsi="Times New Roman" w:cs="Times New Roman"/>
          <w:sz w:val="24"/>
          <w:szCs w:val="24"/>
        </w:rPr>
        <w:lastRenderedPageBreak/>
        <w:t>1 – G, 3 – D, 5 – F</w:t>
      </w:r>
    </w:p>
    <w:p w14:paraId="44D0CB4B" w14:textId="77777777" w:rsidR="00E4016C" w:rsidRPr="00F83B24" w:rsidRDefault="0079323A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4016C"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Interval (1 mark)</w:t>
      </w:r>
    </w:p>
    <w:p w14:paraId="1913CD3F" w14:textId="77777777" w:rsidR="0079323A" w:rsidRPr="00F83B24" w:rsidRDefault="0079323A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CIDFont+F2" w:hAnsi="Times New Roman" w:cs="Times New Roman"/>
          <w:sz w:val="24"/>
          <w:szCs w:val="24"/>
        </w:rPr>
        <w:t>An interval of 4 and half</w:t>
      </w:r>
    </w:p>
    <w:p w14:paraId="27B5AAED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(c) Repeating pitch effect (1 mark)</w:t>
      </w:r>
    </w:p>
    <w:p w14:paraId="7F6B130C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Creates rhythm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Adds emphasis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Creates pattern</w:t>
      </w:r>
    </w:p>
    <w:p w14:paraId="49C6A21A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3B24">
        <w:rPr>
          <w:rFonts w:ascii="Times New Roman" w:eastAsia="Times New Roman" w:hAnsi="Times New Roman" w:cs="Times New Roman"/>
          <w:i/>
          <w:iCs/>
          <w:sz w:val="24"/>
          <w:szCs w:val="24"/>
        </w:rPr>
        <w:t>repetition, rhythm</w:t>
      </w:r>
    </w:p>
    <w:p w14:paraId="6445AB44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(d) Importance (1 mark)</w:t>
      </w:r>
    </w:p>
    <w:p w14:paraId="5FC83827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Ensures correct singing/playing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Improves accuracy</w:t>
      </w:r>
      <w:r w:rsidR="0079323A" w:rsidRPr="00F83B24">
        <w:rPr>
          <w:rFonts w:ascii="Times New Roman" w:eastAsia="Times New Roman" w:hAnsi="Times New Roman" w:cs="Times New Roman"/>
          <w:sz w:val="24"/>
          <w:szCs w:val="24"/>
        </w:rPr>
        <w:t xml:space="preserve"> in melody and harmony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Avoids mistakes</w:t>
      </w:r>
    </w:p>
    <w:p w14:paraId="1F1F11F4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83B24">
        <w:rPr>
          <w:rFonts w:ascii="Times New Roman" w:eastAsia="Times New Roman" w:hAnsi="Times New Roman" w:cs="Times New Roman"/>
          <w:i/>
          <w:iCs/>
          <w:sz w:val="24"/>
          <w:szCs w:val="24"/>
        </w:rPr>
        <w:t>accuracy, correctness</w:t>
      </w:r>
    </w:p>
    <w:p w14:paraId="060072B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VISUAL ARTS (10 MARKS)</w:t>
      </w:r>
    </w:p>
    <w:p w14:paraId="5A3CBADA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23. </w:t>
      </w:r>
      <w:proofErr w:type="spellStart"/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Colour</w:t>
      </w:r>
      <w:proofErr w:type="spellEnd"/>
    </w:p>
    <w:p w14:paraId="66D93321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Definition (1 mark)</w:t>
      </w:r>
    </w:p>
    <w:p w14:paraId="358B757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next to each other on the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wheel</w:t>
      </w:r>
    </w:p>
    <w:p w14:paraId="422564F0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Example (1 mark)</w:t>
      </w:r>
    </w:p>
    <w:p w14:paraId="2F9E32D1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Red, red-orange, orange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Blue, blue-green, green</w:t>
      </w:r>
    </w:p>
    <w:p w14:paraId="6310376B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24. Warm </w:t>
      </w:r>
      <w:proofErr w:type="spellStart"/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Colours</w:t>
      </w:r>
      <w:proofErr w:type="spellEnd"/>
    </w:p>
    <w:p w14:paraId="002AE64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(1 mark)</w:t>
      </w:r>
    </w:p>
    <w:p w14:paraId="08D0120D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Warm/energetic/happy mood</w:t>
      </w:r>
    </w:p>
    <w:p w14:paraId="31512650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(1 mark)</w:t>
      </w:r>
    </w:p>
    <w:p w14:paraId="113785A6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Create warmth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Attract attention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Give energetic feeling</w:t>
      </w:r>
    </w:p>
    <w:p w14:paraId="1A0EFD8C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25. Texture</w:t>
      </w:r>
    </w:p>
    <w:p w14:paraId="4C21A396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(1 mark)</w:t>
      </w:r>
    </w:p>
    <w:p w14:paraId="418D8AC5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Sponge painting / Dabbing</w:t>
      </w:r>
      <w:r w:rsidR="006020E2" w:rsidRPr="00F83B24">
        <w:rPr>
          <w:rFonts w:ascii="Times New Roman" w:eastAsia="Times New Roman" w:hAnsi="Times New Roman" w:cs="Times New Roman"/>
          <w:sz w:val="24"/>
          <w:szCs w:val="24"/>
        </w:rPr>
        <w:t>/dubbing</w:t>
      </w:r>
    </w:p>
    <w:p w14:paraId="6E117E7B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(1 mark)</w:t>
      </w:r>
    </w:p>
    <w:p w14:paraId="302E2980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lastRenderedPageBreak/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Adds texture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Makes artwork realistic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Enhances appearance</w:t>
      </w:r>
    </w:p>
    <w:p w14:paraId="75FACDDE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26. </w:t>
      </w:r>
      <w:proofErr w:type="spellStart"/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Colour</w:t>
      </w:r>
      <w:proofErr w:type="spellEnd"/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Gradation</w:t>
      </w:r>
    </w:p>
    <w:p w14:paraId="31B8AA98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(2 marks)</w:t>
      </w:r>
    </w:p>
    <w:p w14:paraId="1475674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Must show gradual change (light → dark)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4 visible steps</w:t>
      </w:r>
    </w:p>
    <w:p w14:paraId="770700E0" w14:textId="77777777" w:rsidR="006020E2" w:rsidRPr="00F83B24" w:rsidRDefault="006020E2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9CCE136" wp14:editId="2395CC5B">
            <wp:extent cx="2800350" cy="6000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99087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(1 mark)</w:t>
      </w:r>
    </w:p>
    <w:p w14:paraId="03EA6E54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Pleasing arrangement of </w:t>
      </w:r>
      <w:proofErr w:type="spellStart"/>
      <w:r w:rsidRPr="00F83B24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</w:p>
    <w:p w14:paraId="5397337A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27. Scenic Feature (1 mark)</w:t>
      </w:r>
    </w:p>
    <w:p w14:paraId="6A9EBA8A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Mountain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River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Forest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Sky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Hills</w:t>
      </w:r>
    </w:p>
    <w:p w14:paraId="66673D90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PHYSICAL EDUCATION &amp; SPORTS (10 MARKS)</w:t>
      </w:r>
    </w:p>
    <w:p w14:paraId="21B199B4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28. Triple Jump (2 marks)</w:t>
      </w:r>
    </w:p>
    <w:p w14:paraId="3562407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 – Approach/run-up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="006020E2" w:rsidRPr="00F83B24">
        <w:rPr>
          <w:rFonts w:ascii="Times New Roman" w:eastAsia="Times New Roman" w:hAnsi="Times New Roman" w:cs="Times New Roman"/>
          <w:sz w:val="24"/>
          <w:szCs w:val="24"/>
        </w:rPr>
        <w:t xml:space="preserve"> B – Take off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="006020E2" w:rsidRPr="00F83B24">
        <w:rPr>
          <w:rFonts w:ascii="Times New Roman" w:eastAsia="Times New Roman" w:hAnsi="Times New Roman" w:cs="Times New Roman"/>
          <w:sz w:val="24"/>
          <w:szCs w:val="24"/>
        </w:rPr>
        <w:t xml:space="preserve"> C – flight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="006020E2" w:rsidRPr="00F83B24">
        <w:rPr>
          <w:rFonts w:ascii="Times New Roman" w:eastAsia="Times New Roman" w:hAnsi="Times New Roman" w:cs="Times New Roman"/>
          <w:sz w:val="24"/>
          <w:szCs w:val="24"/>
        </w:rPr>
        <w:t xml:space="preserve"> D – landing</w:t>
      </w:r>
    </w:p>
    <w:p w14:paraId="154F15C8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29. Sprinting</w:t>
      </w:r>
    </w:p>
    <w:p w14:paraId="16034E4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(1 mark)</w:t>
      </w:r>
    </w:p>
    <w:p w14:paraId="17DE0116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Time taken to respond to a signal</w:t>
      </w:r>
      <w:r w:rsidR="006020E2" w:rsidRPr="00F83B24">
        <w:rPr>
          <w:rFonts w:ascii="Times New Roman" w:eastAsia="Times New Roman" w:hAnsi="Times New Roman" w:cs="Times New Roman"/>
          <w:sz w:val="24"/>
          <w:szCs w:val="24"/>
        </w:rPr>
        <w:t>/stimulus</w:t>
      </w:r>
    </w:p>
    <w:p w14:paraId="3ADC6AEE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(1 mark)</w:t>
      </w:r>
    </w:p>
    <w:p w14:paraId="34FF004F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Helps quick start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Improves performance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Gives advantage</w:t>
      </w:r>
    </w:p>
    <w:p w14:paraId="35BB93FE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30. Rugby Kicks</w:t>
      </w:r>
    </w:p>
    <w:p w14:paraId="78294113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(1 mark)</w:t>
      </w:r>
    </w:p>
    <w:p w14:paraId="61B272E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="006020E2" w:rsidRPr="00F83B24">
        <w:rPr>
          <w:rFonts w:ascii="Times New Roman" w:eastAsia="Times New Roman" w:hAnsi="Times New Roman" w:cs="Times New Roman"/>
          <w:sz w:val="24"/>
          <w:szCs w:val="24"/>
        </w:rPr>
        <w:t xml:space="preserve"> Drop kick </w:t>
      </w:r>
    </w:p>
    <w:p w14:paraId="15EE210B" w14:textId="77777777" w:rsidR="00E4016C" w:rsidRPr="00F83B24" w:rsidRDefault="00E4016C" w:rsidP="00E4016C">
      <w:pPr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B766DC6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(1 mark)</w:t>
      </w:r>
    </w:p>
    <w:p w14:paraId="395E2969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Place kick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C676AF2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31. Passes</w:t>
      </w:r>
    </w:p>
    <w:p w14:paraId="567EC2E5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(a) Spin pass (1 mark)</w:t>
      </w:r>
    </w:p>
    <w:p w14:paraId="5807A421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Fast rotating pass over distance</w:t>
      </w:r>
    </w:p>
    <w:p w14:paraId="38307721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(b) Pop pass (1 mark)</w:t>
      </w:r>
    </w:p>
    <w:p w14:paraId="36571178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Short upward pass at close range</w:t>
      </w:r>
    </w:p>
    <w:p w14:paraId="4545F253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sz w:val="24"/>
          <w:szCs w:val="24"/>
        </w:rPr>
        <w:t>32. Passing Techniques (2 marks)</w:t>
      </w:r>
    </w:p>
    <w:p w14:paraId="276E29CE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Accurate aim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Proper grip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Use both hands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Follow through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br/>
      </w:r>
      <w:r w:rsidRPr="00F83B24">
        <w:rPr>
          <w:rFonts w:ascii="Segoe UI Symbol" w:eastAsia="MS Gothic" w:hAnsi="Segoe UI Symbol" w:cs="Segoe UI Symbol"/>
          <w:sz w:val="24"/>
          <w:szCs w:val="24"/>
        </w:rPr>
        <w:t>✔</w:t>
      </w:r>
      <w:r w:rsidRPr="00F83B24">
        <w:rPr>
          <w:rFonts w:ascii="Times New Roman" w:eastAsia="Times New Roman" w:hAnsi="Times New Roman" w:cs="Times New Roman"/>
          <w:sz w:val="24"/>
          <w:szCs w:val="24"/>
        </w:rPr>
        <w:t xml:space="preserve"> Good timing</w:t>
      </w:r>
    </w:p>
    <w:p w14:paraId="48467A89" w14:textId="77777777" w:rsidR="00E4016C" w:rsidRPr="00F83B24" w:rsidRDefault="00E4016C" w:rsidP="00E4016C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F83B2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CBC PERFORMANCE LEVEL GRID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3"/>
        <w:gridCol w:w="1170"/>
        <w:gridCol w:w="776"/>
        <w:gridCol w:w="857"/>
      </w:tblGrid>
      <w:tr w:rsidR="00E4016C" w:rsidRPr="00F83B24" w14:paraId="17C46732" w14:textId="77777777" w:rsidTr="00E4016C">
        <w:tc>
          <w:tcPr>
            <w:tcW w:w="0" w:type="auto"/>
            <w:hideMark/>
          </w:tcPr>
          <w:p w14:paraId="52D7A42C" w14:textId="77777777" w:rsidR="00E4016C" w:rsidRPr="00F83B24" w:rsidRDefault="00E4016C" w:rsidP="00E4016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Marks (/30)</w:t>
            </w:r>
          </w:p>
        </w:tc>
        <w:tc>
          <w:tcPr>
            <w:tcW w:w="0" w:type="auto"/>
            <w:hideMark/>
          </w:tcPr>
          <w:p w14:paraId="35C213FC" w14:textId="77777777" w:rsidR="00E4016C" w:rsidRPr="00F83B24" w:rsidRDefault="00E4016C" w:rsidP="00E4016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% Range</w:t>
            </w:r>
          </w:p>
        </w:tc>
        <w:tc>
          <w:tcPr>
            <w:tcW w:w="0" w:type="auto"/>
            <w:hideMark/>
          </w:tcPr>
          <w:p w14:paraId="718588E1" w14:textId="77777777" w:rsidR="00E4016C" w:rsidRPr="00F83B24" w:rsidRDefault="00E4016C" w:rsidP="00E4016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0" w:type="auto"/>
            <w:hideMark/>
          </w:tcPr>
          <w:p w14:paraId="2AE113E1" w14:textId="77777777" w:rsidR="00E4016C" w:rsidRPr="00F83B24" w:rsidRDefault="00E4016C" w:rsidP="00E4016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Points</w:t>
            </w:r>
          </w:p>
        </w:tc>
      </w:tr>
      <w:tr w:rsidR="00E4016C" w:rsidRPr="00F83B24" w14:paraId="12B7A3BB" w14:textId="77777777" w:rsidTr="00E4016C">
        <w:tc>
          <w:tcPr>
            <w:tcW w:w="0" w:type="auto"/>
            <w:hideMark/>
          </w:tcPr>
          <w:p w14:paraId="64B7B570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27–30</w:t>
            </w:r>
          </w:p>
        </w:tc>
        <w:tc>
          <w:tcPr>
            <w:tcW w:w="0" w:type="auto"/>
            <w:hideMark/>
          </w:tcPr>
          <w:p w14:paraId="76B88671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90–100</w:t>
            </w:r>
          </w:p>
        </w:tc>
        <w:tc>
          <w:tcPr>
            <w:tcW w:w="0" w:type="auto"/>
            <w:hideMark/>
          </w:tcPr>
          <w:p w14:paraId="200A8774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EE1</w:t>
            </w:r>
          </w:p>
        </w:tc>
        <w:tc>
          <w:tcPr>
            <w:tcW w:w="0" w:type="auto"/>
            <w:hideMark/>
          </w:tcPr>
          <w:p w14:paraId="4EFB1DEB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4016C" w:rsidRPr="00F83B24" w14:paraId="7804921D" w14:textId="77777777" w:rsidTr="00E4016C">
        <w:tc>
          <w:tcPr>
            <w:tcW w:w="0" w:type="auto"/>
            <w:hideMark/>
          </w:tcPr>
          <w:p w14:paraId="2A10EADE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23–26</w:t>
            </w:r>
          </w:p>
        </w:tc>
        <w:tc>
          <w:tcPr>
            <w:tcW w:w="0" w:type="auto"/>
            <w:hideMark/>
          </w:tcPr>
          <w:p w14:paraId="660F0762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75–89</w:t>
            </w:r>
          </w:p>
        </w:tc>
        <w:tc>
          <w:tcPr>
            <w:tcW w:w="0" w:type="auto"/>
            <w:hideMark/>
          </w:tcPr>
          <w:p w14:paraId="699B3867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EE2</w:t>
            </w:r>
          </w:p>
        </w:tc>
        <w:tc>
          <w:tcPr>
            <w:tcW w:w="0" w:type="auto"/>
            <w:hideMark/>
          </w:tcPr>
          <w:p w14:paraId="02CFC6A6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4016C" w:rsidRPr="00F83B24" w14:paraId="65AC7337" w14:textId="77777777" w:rsidTr="00E4016C">
        <w:tc>
          <w:tcPr>
            <w:tcW w:w="0" w:type="auto"/>
            <w:hideMark/>
          </w:tcPr>
          <w:p w14:paraId="62664B23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18–22</w:t>
            </w:r>
          </w:p>
        </w:tc>
        <w:tc>
          <w:tcPr>
            <w:tcW w:w="0" w:type="auto"/>
            <w:hideMark/>
          </w:tcPr>
          <w:p w14:paraId="095D5E27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58–74</w:t>
            </w:r>
          </w:p>
        </w:tc>
        <w:tc>
          <w:tcPr>
            <w:tcW w:w="0" w:type="auto"/>
            <w:hideMark/>
          </w:tcPr>
          <w:p w14:paraId="5DF1A8E0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ME1</w:t>
            </w:r>
          </w:p>
        </w:tc>
        <w:tc>
          <w:tcPr>
            <w:tcW w:w="0" w:type="auto"/>
            <w:hideMark/>
          </w:tcPr>
          <w:p w14:paraId="1AE887BF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4016C" w:rsidRPr="00F83B24" w14:paraId="15EBA2F1" w14:textId="77777777" w:rsidTr="00E4016C">
        <w:tc>
          <w:tcPr>
            <w:tcW w:w="0" w:type="auto"/>
            <w:hideMark/>
          </w:tcPr>
          <w:p w14:paraId="23CCF41A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13–17</w:t>
            </w:r>
          </w:p>
        </w:tc>
        <w:tc>
          <w:tcPr>
            <w:tcW w:w="0" w:type="auto"/>
            <w:hideMark/>
          </w:tcPr>
          <w:p w14:paraId="08BD4B3C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41–57</w:t>
            </w:r>
          </w:p>
        </w:tc>
        <w:tc>
          <w:tcPr>
            <w:tcW w:w="0" w:type="auto"/>
            <w:hideMark/>
          </w:tcPr>
          <w:p w14:paraId="60FC02B4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ME2</w:t>
            </w:r>
          </w:p>
        </w:tc>
        <w:tc>
          <w:tcPr>
            <w:tcW w:w="0" w:type="auto"/>
            <w:hideMark/>
          </w:tcPr>
          <w:p w14:paraId="3F009F4A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016C" w:rsidRPr="00F83B24" w14:paraId="07D0A83C" w14:textId="77777777" w:rsidTr="00E4016C">
        <w:tc>
          <w:tcPr>
            <w:tcW w:w="0" w:type="auto"/>
            <w:hideMark/>
          </w:tcPr>
          <w:p w14:paraId="0BD6AEDA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10–12</w:t>
            </w:r>
          </w:p>
        </w:tc>
        <w:tc>
          <w:tcPr>
            <w:tcW w:w="0" w:type="auto"/>
            <w:hideMark/>
          </w:tcPr>
          <w:p w14:paraId="45FE969F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31–40</w:t>
            </w:r>
          </w:p>
        </w:tc>
        <w:tc>
          <w:tcPr>
            <w:tcW w:w="0" w:type="auto"/>
            <w:hideMark/>
          </w:tcPr>
          <w:p w14:paraId="52E518CB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AE1</w:t>
            </w:r>
          </w:p>
        </w:tc>
        <w:tc>
          <w:tcPr>
            <w:tcW w:w="0" w:type="auto"/>
            <w:hideMark/>
          </w:tcPr>
          <w:p w14:paraId="39F50514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4016C" w:rsidRPr="00F83B24" w14:paraId="3DD2BB57" w14:textId="77777777" w:rsidTr="00E4016C">
        <w:tc>
          <w:tcPr>
            <w:tcW w:w="0" w:type="auto"/>
            <w:hideMark/>
          </w:tcPr>
          <w:p w14:paraId="6AD2C2B6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7–9</w:t>
            </w:r>
          </w:p>
        </w:tc>
        <w:tc>
          <w:tcPr>
            <w:tcW w:w="0" w:type="auto"/>
            <w:hideMark/>
          </w:tcPr>
          <w:p w14:paraId="3284B3CF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21–30</w:t>
            </w:r>
          </w:p>
        </w:tc>
        <w:tc>
          <w:tcPr>
            <w:tcW w:w="0" w:type="auto"/>
            <w:hideMark/>
          </w:tcPr>
          <w:p w14:paraId="27F2D10F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AE2</w:t>
            </w:r>
          </w:p>
        </w:tc>
        <w:tc>
          <w:tcPr>
            <w:tcW w:w="0" w:type="auto"/>
            <w:hideMark/>
          </w:tcPr>
          <w:p w14:paraId="294B0385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4016C" w:rsidRPr="00F83B24" w14:paraId="1BBABF93" w14:textId="77777777" w:rsidTr="00E4016C">
        <w:tc>
          <w:tcPr>
            <w:tcW w:w="0" w:type="auto"/>
            <w:hideMark/>
          </w:tcPr>
          <w:p w14:paraId="5869D105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4–6</w:t>
            </w:r>
          </w:p>
        </w:tc>
        <w:tc>
          <w:tcPr>
            <w:tcW w:w="0" w:type="auto"/>
            <w:hideMark/>
          </w:tcPr>
          <w:p w14:paraId="6E84938A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11–20</w:t>
            </w:r>
          </w:p>
        </w:tc>
        <w:tc>
          <w:tcPr>
            <w:tcW w:w="0" w:type="auto"/>
            <w:hideMark/>
          </w:tcPr>
          <w:p w14:paraId="6F1D1675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BE1</w:t>
            </w:r>
          </w:p>
        </w:tc>
        <w:tc>
          <w:tcPr>
            <w:tcW w:w="0" w:type="auto"/>
            <w:hideMark/>
          </w:tcPr>
          <w:p w14:paraId="49F37420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4016C" w:rsidRPr="00F83B24" w14:paraId="06635C87" w14:textId="77777777" w:rsidTr="00E4016C">
        <w:tc>
          <w:tcPr>
            <w:tcW w:w="0" w:type="auto"/>
            <w:hideMark/>
          </w:tcPr>
          <w:p w14:paraId="66543CF9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1–3</w:t>
            </w:r>
          </w:p>
        </w:tc>
        <w:tc>
          <w:tcPr>
            <w:tcW w:w="0" w:type="auto"/>
            <w:hideMark/>
          </w:tcPr>
          <w:p w14:paraId="48B3FCBD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1–10</w:t>
            </w:r>
          </w:p>
        </w:tc>
        <w:tc>
          <w:tcPr>
            <w:tcW w:w="0" w:type="auto"/>
            <w:hideMark/>
          </w:tcPr>
          <w:p w14:paraId="3BF3C829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BE2</w:t>
            </w:r>
          </w:p>
        </w:tc>
        <w:tc>
          <w:tcPr>
            <w:tcW w:w="0" w:type="auto"/>
            <w:hideMark/>
          </w:tcPr>
          <w:p w14:paraId="12529D25" w14:textId="77777777" w:rsidR="00E4016C" w:rsidRPr="00F83B24" w:rsidRDefault="00E4016C" w:rsidP="00E4016C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3B2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CE1507B" w14:textId="77777777" w:rsidR="00E4016C" w:rsidRPr="00F83B24" w:rsidRDefault="00E4016C" w:rsidP="00E4016C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sectPr w:rsidR="00E4016C" w:rsidRPr="00F83B24" w:rsidSect="00FE0CD0">
      <w:type w:val="continuous"/>
      <w:pgSz w:w="11900" w:h="16820"/>
      <w:pgMar w:top="655" w:right="100" w:bottom="0" w:left="692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C0D8464-DE75-4C4B-8511-1CA739A9951E}"/>
    <w:embedBold r:id="rId2" w:fontKey="{C343DB25-5137-4E2A-8B28-0CF3DCD23C4C}"/>
    <w:embedItalic r:id="rId3" w:fontKey="{9500FEF0-B56E-4BB3-8F30-100AB6629C7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BB26E337-F901-4AE7-A36B-FFE44F733F77}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  <w:embedRegular r:id="rId5" w:fontKey="{2D08B391-422C-47F4-8826-0E6DEFC66E6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4C867317-F3FB-4740-8167-5591821E86F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78B90D15-5386-4DC7-B6BA-D6BE1AB9F475}"/>
    <w:embedBold r:id="rId8" w:fontKey="{605BD9A4-63D3-4656-B5F9-6D537EA10DA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64086230-BDCB-4E35-B742-1907589082C3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0" w:fontKey="{B2A43196-5222-4A8B-96AD-4A9091A943F6}"/>
    <w:embedBold r:id="rId11" w:fontKey="{E334A9B8-A99F-4FF7-9353-9114AA2459DD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2" w:fontKey="{616E99B2-5F29-4EDF-B4CA-81BB44F6C71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Bold r:id="rId13" w:fontKey="{C8446A54-DEFC-45B6-AAF4-663090642067}"/>
  </w:font>
  <w:font w:name="CIDFont+F2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4" w:fontKey="{A3F4D2DB-2C3C-4474-8A8E-DE2D675F3CB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B5A5A"/>
    <w:multiLevelType w:val="hybridMultilevel"/>
    <w:tmpl w:val="64C2D3C6"/>
    <w:lvl w:ilvl="0" w:tplc="45A89E1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E53742"/>
    <w:multiLevelType w:val="hybridMultilevel"/>
    <w:tmpl w:val="62B66CB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B3057"/>
    <w:multiLevelType w:val="hybridMultilevel"/>
    <w:tmpl w:val="9BE634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FE202F"/>
    <w:multiLevelType w:val="multilevel"/>
    <w:tmpl w:val="B7EA1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A83804"/>
    <w:multiLevelType w:val="multilevel"/>
    <w:tmpl w:val="75CEF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E857D2"/>
    <w:multiLevelType w:val="multilevel"/>
    <w:tmpl w:val="9224E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445523A6"/>
    <w:multiLevelType w:val="hybridMultilevel"/>
    <w:tmpl w:val="BAAC064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A7750B"/>
    <w:multiLevelType w:val="hybridMultilevel"/>
    <w:tmpl w:val="1228D7A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60FB1"/>
    <w:multiLevelType w:val="hybridMultilevel"/>
    <w:tmpl w:val="7AD01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080716">
    <w:abstractNumId w:val="5"/>
  </w:num>
  <w:num w:numId="2" w16cid:durableId="765349505">
    <w:abstractNumId w:val="8"/>
  </w:num>
  <w:num w:numId="3" w16cid:durableId="6912582">
    <w:abstractNumId w:val="0"/>
  </w:num>
  <w:num w:numId="4" w16cid:durableId="1081947410">
    <w:abstractNumId w:val="2"/>
  </w:num>
  <w:num w:numId="5" w16cid:durableId="1850480179">
    <w:abstractNumId w:val="1"/>
  </w:num>
  <w:num w:numId="6" w16cid:durableId="64111407">
    <w:abstractNumId w:val="7"/>
  </w:num>
  <w:num w:numId="7" w16cid:durableId="521013788">
    <w:abstractNumId w:val="6"/>
  </w:num>
  <w:num w:numId="8" w16cid:durableId="1474979122">
    <w:abstractNumId w:val="3"/>
  </w:num>
  <w:num w:numId="9" w16cid:durableId="20785561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33D0D"/>
    <w:rsid w:val="001A2FF7"/>
    <w:rsid w:val="001F4B08"/>
    <w:rsid w:val="00592170"/>
    <w:rsid w:val="006020E2"/>
    <w:rsid w:val="0079323A"/>
    <w:rsid w:val="00AA654D"/>
    <w:rsid w:val="00B06B85"/>
    <w:rsid w:val="00B415EC"/>
    <w:rsid w:val="00B77B84"/>
    <w:rsid w:val="00BA5B2D"/>
    <w:rsid w:val="00BC5347"/>
    <w:rsid w:val="00C54356"/>
    <w:rsid w:val="00C96EFB"/>
    <w:rsid w:val="00D90631"/>
    <w:rsid w:val="00E4016C"/>
    <w:rsid w:val="00F83B24"/>
    <w:rsid w:val="00FE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D5A8A"/>
  <w15:docId w15:val="{482B68C3-7BA1-4EC7-9F89-88CD1656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heading 3" w:uiPriority="9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link w:val="Heading1Char"/>
    <w:uiPriority w:val="9"/>
    <w:qFormat/>
    <w:rsid w:val="00FE0CD0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E0CD0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E0CD0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character" w:customStyle="1" w:styleId="Heading1Char">
    <w:name w:val="Heading 1 Char"/>
    <w:basedOn w:val="DefaultParagraphFont"/>
    <w:link w:val="Heading1"/>
    <w:uiPriority w:val="9"/>
    <w:rsid w:val="00FE0CD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E0CD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E0CD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FE0CD0"/>
    <w:rPr>
      <w:b/>
      <w:bCs/>
    </w:rPr>
  </w:style>
  <w:style w:type="paragraph" w:styleId="NormalWeb">
    <w:name w:val="Normal (Web)"/>
    <w:basedOn w:val="Normal"/>
    <w:uiPriority w:val="99"/>
    <w:unhideWhenUsed/>
    <w:rsid w:val="00FE0C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FE0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FE0CD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C96EF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96EFB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E4016C"/>
    <w:rPr>
      <w:i/>
      <w:iCs/>
    </w:rPr>
  </w:style>
  <w:style w:type="character" w:customStyle="1" w:styleId="group-hoverentity-accent">
    <w:name w:val="group-hover:entity-accent"/>
    <w:basedOn w:val="DefaultParagraphFont"/>
    <w:rsid w:val="00E4016C"/>
  </w:style>
  <w:style w:type="paragraph" w:styleId="NoSpacing">
    <w:name w:val="No Spacing"/>
    <w:uiPriority w:val="1"/>
    <w:qFormat/>
    <w:rsid w:val="00F83B24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3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1824</Words>
  <Characters>10398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Administrator</cp:lastModifiedBy>
  <cp:revision>2</cp:revision>
  <dcterms:created xsi:type="dcterms:W3CDTF">2026-05-21T05:38:00Z</dcterms:created>
  <dcterms:modified xsi:type="dcterms:W3CDTF">2026-05-21T05:38:00Z</dcterms:modified>
</cp:coreProperties>
</file>