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591C" w14:textId="235E0B73" w:rsidR="00CF2D12" w:rsidRPr="0004553B" w:rsidRDefault="00AA12EC" w:rsidP="00AA12EC">
      <w:pPr>
        <w:jc w:val="center"/>
        <w:rPr>
          <w:rFonts w:ascii="Century Gothic" w:hAnsi="Century Gothic"/>
          <w:b/>
          <w:bCs/>
          <w:u w:val="single"/>
        </w:rPr>
      </w:pPr>
      <w:r w:rsidRPr="0004553B">
        <w:rPr>
          <w:rFonts w:ascii="Century Gothic" w:hAnsi="Century Gothic"/>
          <w:b/>
          <w:bCs/>
          <w:u w:val="single"/>
        </w:rPr>
        <w:t xml:space="preserve">GRADE 10 </w:t>
      </w:r>
      <w:r w:rsidRPr="0004553B">
        <w:rPr>
          <w:rFonts w:ascii="Century Gothic" w:hAnsi="Century Gothic"/>
          <w:b/>
          <w:bCs/>
          <w:u w:val="single"/>
        </w:rPr>
        <w:t>MANDARIN CHINESE</w:t>
      </w:r>
      <w:r w:rsidRPr="0004553B">
        <w:rPr>
          <w:rFonts w:ascii="Century Gothic" w:hAnsi="Century Gothic"/>
          <w:b/>
          <w:bCs/>
          <w:u w:val="single"/>
        </w:rPr>
        <w:t xml:space="preserve"> IN ENGLISH TERM 2 LESSON PLANS</w:t>
      </w:r>
    </w:p>
    <w:p w14:paraId="53CE7D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26A5B8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902C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D75E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0C2F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4191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2F9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D1FB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7335B4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DE92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6473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634B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0108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663D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1A28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5930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6EAFB81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357CA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CFC051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5BDE7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6E72E51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CB2CA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7CA3D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ideas clearly using appropriate Mandarin vocabulary.</w:t>
      </w:r>
    </w:p>
    <w:p w14:paraId="09A71AA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B6F39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speaking clearly help others understand your ideas?</w:t>
      </w:r>
    </w:p>
    <w:p w14:paraId="07AC40D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17"/>
      </w:tblGrid>
      <w:tr w:rsidR="00B50F4E" w:rsidRPr="00B50F4E" w14:paraId="2DF577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09FD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1FC1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0BC5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21FB9A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756C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9F92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7F84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B50F4E" w:rsidRPr="00B50F4E" w14:paraId="506F14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38BD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7CFD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DD2D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5077C5C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EC045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Tourist attraction pictures</w:t>
      </w:r>
    </w:p>
    <w:p w14:paraId="02705B2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2B6581D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33086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D6F69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basic Mandarin greetings and vocabulary related to travel.</w:t>
      </w:r>
    </w:p>
    <w:p w14:paraId="01BFEE1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Display pictures of famous tourist attractions to spark interest.</w:t>
      </w:r>
    </w:p>
    <w:p w14:paraId="3B1D57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B841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new Mandarin vocabulary related to the displayed tourist attractions using flashcards.</w:t>
      </w:r>
    </w:p>
    <w:p w14:paraId="0ABED69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how to describe a tourist attraction clearly using the new vocabulary.</w:t>
      </w:r>
    </w:p>
    <w:p w14:paraId="563C0EB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learners into pairs to observe the pictures of tourist attractions.</w:t>
      </w:r>
    </w:p>
    <w:p w14:paraId="590C64F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practice describing the pictures orally to their partners using the appropriate vocabulary.</w:t>
      </w:r>
    </w:p>
    <w:p w14:paraId="4B8AD2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B52A2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learners to describe a picture to the whole class.</w:t>
      </w:r>
    </w:p>
    <w:p w14:paraId="6C1FEBD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clarity and vocabulary usage.</w:t>
      </w:r>
    </w:p>
    <w:p w14:paraId="1FA8969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A5EAE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Find a picture of a local tourist attraction and prepare to describe it in Mandarin for the next class.</w:t>
      </w:r>
    </w:p>
    <w:p w14:paraId="7531AE2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F21E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9281D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3A9EF5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C09F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83CE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5256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90F8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5747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23C4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35C683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52E5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0B18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758B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43C8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3CAA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27C4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A9686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4D16784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102A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1442EF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FCA63E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7267EC0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D701E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71568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Organise ideas logically when speaking.</w:t>
      </w:r>
    </w:p>
    <w:p w14:paraId="4D11882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A13DD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organise your ideas before speaking?</w:t>
      </w:r>
    </w:p>
    <w:p w14:paraId="28CD929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3036"/>
      </w:tblGrid>
      <w:tr w:rsidR="00B50F4E" w:rsidRPr="00B50F4E" w14:paraId="43ED2D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D2A2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80E8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37AD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1F0388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5D0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B6F3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691C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B50F4E" w:rsidRPr="00B50F4E" w14:paraId="2122F8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08CE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A4B2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17A0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</w:tbl>
    <w:p w14:paraId="55AE671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B4FE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Cue cards</w:t>
      </w:r>
    </w:p>
    <w:p w14:paraId="2099E95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Whiteboard</w:t>
      </w:r>
    </w:p>
    <w:p w14:paraId="4B9A846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D73C2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2BE6A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it is important to have a beginning, middle, and end when giving a description.</w:t>
      </w:r>
    </w:p>
    <w:p w14:paraId="643D8F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use of cue cards for organizing thoughts.</w:t>
      </w:r>
    </w:p>
    <w:p w14:paraId="28BFE6B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02653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 simple structure on the whiteboard (e.g., Name of place -&gt; Location -&gt; What to see).</w:t>
      </w:r>
    </w:p>
    <w:p w14:paraId="27F13F4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blank cue cards and instruct them to outline their descriptions.</w:t>
      </w:r>
    </w:p>
    <w:p w14:paraId="6D145F6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arrange their cue cards logically to form a coherent sequence.</w:t>
      </w:r>
    </w:p>
    <w:p w14:paraId="419CD4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present their short oral descriptions using their arranged cue cards.</w:t>
      </w:r>
    </w:p>
    <w:p w14:paraId="389103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40068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using the cue cards helped in delivering a smooth presentation.</w:t>
      </w:r>
    </w:p>
    <w:p w14:paraId="6947A91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Conduct a brief oral presentation assessment.</w:t>
      </w:r>
    </w:p>
    <w:p w14:paraId="7D2E795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F31D2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Create a set of cue cards for a presentation about a dream holiday destination.</w:t>
      </w:r>
    </w:p>
    <w:p w14:paraId="5BB36EA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A93A7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349E6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4E79BD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CBD1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EEAA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C033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4684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1BCC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3A76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7E7F21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4385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146B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33C7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3747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83E9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611A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25FDE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428B1C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E37F5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4B99AC6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7816C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570EB9F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0030B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5A828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pronunciation and tone when presenting.</w:t>
      </w:r>
    </w:p>
    <w:p w14:paraId="084D390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92655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Why is correct tone important when speaking Mandarin?</w:t>
      </w:r>
    </w:p>
    <w:p w14:paraId="2C459F3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43"/>
        <w:gridCol w:w="3036"/>
      </w:tblGrid>
      <w:tr w:rsidR="00B50F4E" w:rsidRPr="00B50F4E" w14:paraId="67DC42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AE24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8A53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5F24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16A58D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8D33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BCDE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615F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proficiency</w:t>
            </w:r>
          </w:p>
        </w:tc>
      </w:tr>
      <w:tr w:rsidR="00B50F4E" w:rsidRPr="00B50F4E" w14:paraId="4A1551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FDE6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3F91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717B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2EE2625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E2D0C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41717A0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64314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C3EBA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tonal nature of Mandarin and how incorrect tones can change the meaning of words completely.</w:t>
      </w:r>
    </w:p>
    <w:p w14:paraId="1E34449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Play a short audio recording demonstrating correct vs. incorrect tones.</w:t>
      </w:r>
    </w:p>
    <w:p w14:paraId="5638A71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6F848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native speakers describing tourist activities.</w:t>
      </w:r>
    </w:p>
    <w:p w14:paraId="0F3B56E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guided speaking drills focusing on the four main tones used in the lesson's vocabulary.</w:t>
      </w:r>
    </w:p>
    <w:p w14:paraId="7282AAE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the pronunciation drills in small groups.</w:t>
      </w:r>
    </w:p>
    <w:p w14:paraId="19E3FDF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circulates and corrects pronunciation and tone on an individual basis.</w:t>
      </w:r>
    </w:p>
    <w:p w14:paraId="5A93E6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022F9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Conduct a quick pronunciation assessment by having learners say key vocabulary words aloud.</w:t>
      </w:r>
    </w:p>
    <w:p w14:paraId="29E8433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tone practice.</w:t>
      </w:r>
    </w:p>
    <w:p w14:paraId="4E6777F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71F02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Practice tongue twisters or tonal drills provided on a handout.</w:t>
      </w:r>
    </w:p>
    <w:p w14:paraId="1818106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3AAE8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45C90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2569F3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E120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71D8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5268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4CCF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7B5C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4BCC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0D823E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083D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DD9D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B031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372F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E11E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25A6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AACA2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2B1A6EE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1D258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693579D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8F35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6807ECE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18F85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FD17C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non-verbal cues when speaking.</w:t>
      </w:r>
    </w:p>
    <w:p w14:paraId="6B86CB4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31E27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do gestures help in communication?</w:t>
      </w:r>
    </w:p>
    <w:p w14:paraId="6DC9265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134"/>
      </w:tblGrid>
      <w:tr w:rsidR="00B50F4E" w:rsidRPr="00B50F4E" w14:paraId="6D2142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0221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94BA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7804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12D738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94A4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3AA4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79AB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B50F4E" w:rsidRPr="00B50F4E" w14:paraId="7CF247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8737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24F4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7653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awareness</w:t>
            </w:r>
          </w:p>
        </w:tc>
      </w:tr>
    </w:tbl>
    <w:p w14:paraId="75B350E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34286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1AFED9F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DFC13B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8D6EE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E3A34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Show a video clip with the sound muted and ask learners to guess what is being communicated based on body language.</w:t>
      </w:r>
    </w:p>
    <w:p w14:paraId="2DFC9A9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non-verbal cues (gestures, eye contact, posture).</w:t>
      </w:r>
    </w:p>
    <w:p w14:paraId="4EC34F9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D26C8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appropriate non-verbal cues for presentations.</w:t>
      </w:r>
    </w:p>
    <w:p w14:paraId="6499D10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a presentation about a tourist attraction, intentionally using hand gestures and maintaining eye contact.</w:t>
      </w:r>
    </w:p>
    <w:p w14:paraId="7BF5DC6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up for a role-play activity.</w:t>
      </w:r>
    </w:p>
    <w:p w14:paraId="22153ED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take turns presenting a tourist attraction to their partner while explicitly incorporating gestures and non-verbal cues.</w:t>
      </w:r>
    </w:p>
    <w:p w14:paraId="2418E62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42E99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use of gestures made the presentations more engaging.</w:t>
      </w:r>
    </w:p>
    <w:p w14:paraId="240759B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note learners' successful use of non-verbal cues.</w:t>
      </w:r>
    </w:p>
    <w:p w14:paraId="490A570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B906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Practice a presentation in front of a mirror, focusing purely on facial expressions and hand gestures.</w:t>
      </w:r>
    </w:p>
    <w:p w14:paraId="513B325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08202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C585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09C72F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1A88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C162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B4D8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93E8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1AE9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4C5D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7FC17A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7BC3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B9D1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717F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E00B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E64F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434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86CE2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1A9ECBA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F70B8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1881EF5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BC6D5E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260828A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0D4C1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2BEC2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Present ideas confidently before peers.</w:t>
      </w:r>
    </w:p>
    <w:p w14:paraId="770ECAE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8A4E1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speaker confident?</w:t>
      </w:r>
    </w:p>
    <w:p w14:paraId="0DE2AA4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42"/>
        <w:gridCol w:w="1928"/>
      </w:tblGrid>
      <w:tr w:rsidR="00B50F4E" w:rsidRPr="00B50F4E" w14:paraId="00B7B3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B9BD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77C5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94C7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1CB924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90F3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88FD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1E8B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B50F4E" w:rsidRPr="00B50F4E" w14:paraId="325CCF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DF8A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8EB2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14BF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2D9129E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009F6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Presentation cards</w:t>
      </w:r>
    </w:p>
    <w:p w14:paraId="73F076F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10597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45EB2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elements covered this week: clear vocabulary, logical organization, correct tones, and non-verbal cues.</w:t>
      </w:r>
    </w:p>
    <w:p w14:paraId="2E5AE97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strategies for overcoming nervousness.</w:t>
      </w:r>
    </w:p>
    <w:p w14:paraId="70BA8F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29DB0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a few minutes to review their presentation cards on their favourite tourist destinations.</w:t>
      </w:r>
    </w:p>
    <w:p w14:paraId="20C51F9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Establish rules for being a respectful audience.</w:t>
      </w:r>
    </w:p>
    <w:p w14:paraId="455ADC7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take turns presenting their short speeches to the class or in larger groups.</w:t>
      </w:r>
    </w:p>
    <w:p w14:paraId="49C7D86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peer assessment where learners provide constructive feedback to the presenters based on a simple rubric.</w:t>
      </w:r>
    </w:p>
    <w:p w14:paraId="12C5E33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A9F81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class for their courage and effort in presenting.</w:t>
      </w:r>
    </w:p>
    <w:p w14:paraId="2F9E642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takeaways from the week's focus on oral presentations.</w:t>
      </w:r>
    </w:p>
    <w:p w14:paraId="6A757D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65BD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peer feedback received and write down one goal for the next presentation.</w:t>
      </w:r>
    </w:p>
    <w:p w14:paraId="322CBBB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2A8DA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8963F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1BB01D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DA16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6953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6FE7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C66B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CFB0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639B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3440D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6E96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4A40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48BC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46F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4FA1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B69A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02B41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0C43EA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A3A9F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58BD20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8C4E0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239A8DF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45A06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28C2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Speak fluently about tourist attractions.</w:t>
      </w:r>
    </w:p>
    <w:p w14:paraId="6BC426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04F1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practice improve speaking fluency?</w:t>
      </w:r>
    </w:p>
    <w:p w14:paraId="5BA944C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3036"/>
      </w:tblGrid>
      <w:tr w:rsidR="00B50F4E" w:rsidRPr="00B50F4E" w14:paraId="656A01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0562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67B3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21E1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5E3DB7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0946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929E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A370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B50F4E" w:rsidRPr="00B50F4E" w14:paraId="03F0AA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286B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63A0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DC0F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fluency</w:t>
            </w:r>
          </w:p>
        </w:tc>
      </w:tr>
    </w:tbl>
    <w:p w14:paraId="42CB055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989D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Images of tourist destinations</w:t>
      </w:r>
    </w:p>
    <w:p w14:paraId="56E2928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D1C3B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2C4F7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Define fluency as the ability to speak smoothly without excessive pausing.</w:t>
      </w:r>
    </w:p>
    <w:p w14:paraId="71F0B26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Display images of popular tourist destinations to set the context.</w:t>
      </w:r>
    </w:p>
    <w:p w14:paraId="39FA4D5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76477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model of a fluent, storytelling-style description of a visit to a tourist site.</w:t>
      </w:r>
    </w:p>
    <w:p w14:paraId="1E9F9A6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images of various tourist destinations to small groups.</w:t>
      </w:r>
    </w:p>
    <w:p w14:paraId="6BF3783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storytelling in their groups, focusing on maintaining a steady flow of speech rather than perfect accuracy.</w:t>
      </w:r>
    </w:p>
    <w:p w14:paraId="7658FB6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observes the groups, encouraging continuous speaking and reducing hesitation.</w:t>
      </w:r>
    </w:p>
    <w:p w14:paraId="4EB080B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45F90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faced when trying to speak without stopping.</w:t>
      </w:r>
    </w:p>
    <w:p w14:paraId="6B6EEBD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that making mistakes is part of building fluency.</w:t>
      </w:r>
    </w:p>
    <w:p w14:paraId="195970D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4ABFB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Record a one-minute audio clip on a phone talking continuously about a recent trip, focusing on fluency.</w:t>
      </w:r>
    </w:p>
    <w:p w14:paraId="29A8F67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04152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ACAF3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60F365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BC63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F62D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02B3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7F8D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2FC1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EEFD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6131F1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DE61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0B94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19A9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5322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105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F3C8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05735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7025F84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B21C9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B00EA6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2C9DB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63ABA03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A2F42D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224F80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appropriate vocabulary related to tourism.</w:t>
      </w:r>
    </w:p>
    <w:p w14:paraId="2F4C9D1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32F5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What words describe tourist attractions?</w:t>
      </w:r>
    </w:p>
    <w:p w14:paraId="22FBB63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790"/>
      </w:tblGrid>
      <w:tr w:rsidR="00B50F4E" w:rsidRPr="00B50F4E" w14:paraId="178646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B50F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E423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FF99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50480A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CF49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FA7D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7717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acquisition</w:t>
            </w:r>
          </w:p>
        </w:tc>
      </w:tr>
      <w:tr w:rsidR="00B50F4E" w:rsidRPr="00B50F4E" w14:paraId="25D512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6037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0B4C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4964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learning</w:t>
            </w:r>
          </w:p>
        </w:tc>
      </w:tr>
    </w:tbl>
    <w:p w14:paraId="7A34B9D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CAE73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Word lists</w:t>
      </w:r>
    </w:p>
    <w:p w14:paraId="2A150F1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F16E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32A3D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brainstorm words they already know in Mandarin to describe places (e.g., beautiful, big, historic).</w:t>
      </w:r>
    </w:p>
    <w:p w14:paraId="5AC3BAF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goal of expanding their descriptive vocabulary.</w:t>
      </w:r>
    </w:p>
    <w:p w14:paraId="21E812A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F20A61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word lists containing specific adjectives and nouns related to tourism.</w:t>
      </w:r>
    </w:p>
    <w:p w14:paraId="0290081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group discussions where learners group the words by categories (e.g., landscape, weather, feelings).</w:t>
      </w:r>
    </w:p>
    <w:p w14:paraId="6A92FE0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construct sentences using the new vocabulary words.</w:t>
      </w:r>
    </w:p>
    <w:p w14:paraId="2427F15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quick oral quiz where the teacher gives an English word and the groups provide the Mandarin equivalent.</w:t>
      </w:r>
    </w:p>
    <w:p w14:paraId="2B627A3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F6464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challenging new vocabulary words.</w:t>
      </w:r>
    </w:p>
    <w:p w14:paraId="31F2C62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Assess understanding through the quiz results.</w:t>
      </w:r>
    </w:p>
    <w:p w14:paraId="49A9384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E0379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sentences describing a famous Kenyan tourist attraction using the newly learned vocabulary.</w:t>
      </w:r>
    </w:p>
    <w:p w14:paraId="63C22A4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DC87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501C0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632C54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F0AA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7D28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356B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15DC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76BD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0FB1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67D415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43C1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34BB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BF51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6056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A84C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5AFB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3ECF3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5AA09B4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72611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Tourism</w:t>
      </w:r>
    </w:p>
    <w:p w14:paraId="6502945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013B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5D536C7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7422E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6D1CA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Express ideas logically in presentations.</w:t>
      </w:r>
    </w:p>
    <w:p w14:paraId="32F0960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B915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make your presentation easy to follow?</w:t>
      </w:r>
    </w:p>
    <w:p w14:paraId="217563C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566"/>
      </w:tblGrid>
      <w:tr w:rsidR="00B50F4E" w:rsidRPr="00B50F4E" w14:paraId="77EA2C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2B9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5C07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4CE4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41BD6D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62A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C23E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9B47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structuring</w:t>
            </w:r>
          </w:p>
        </w:tc>
      </w:tr>
      <w:tr w:rsidR="00B50F4E" w:rsidRPr="00B50F4E" w14:paraId="261206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64F8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4D45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3DF1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Audience awareness</w:t>
            </w:r>
          </w:p>
        </w:tc>
      </w:tr>
    </w:tbl>
    <w:p w14:paraId="1C96800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BA3EF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80E934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35B75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C700D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use of cue cards from Week 1.</w:t>
      </w:r>
    </w:p>
    <w:p w14:paraId="5A78CE9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using transition words (e.g., first, then, finally) in Mandarin.</w:t>
      </w:r>
    </w:p>
    <w:p w14:paraId="679B3CF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7DD69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teach common Mandarin transition words (</w:t>
      </w:r>
      <w:r w:rsidRPr="00B50F4E">
        <w:rPr>
          <w:rFonts w:ascii="Century Gothic" w:eastAsia="MS Gothic" w:hAnsi="Century Gothic" w:cs="MS Gothic"/>
          <w:kern w:val="0"/>
          <w:lang w:val="en-US"/>
          <w14:ligatures w14:val="none"/>
        </w:rPr>
        <w:t>首先</w:t>
      </w: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sh</w:t>
      </w:r>
      <w:r w:rsidRPr="00B50F4E">
        <w:rPr>
          <w:rFonts w:ascii="Calibri" w:eastAsia="Times New Roman" w:hAnsi="Calibri" w:cs="Calibri"/>
          <w:kern w:val="0"/>
          <w:lang w:val="en-US"/>
          <w14:ligatures w14:val="none"/>
        </w:rPr>
        <w:t>ǒ</w:t>
      </w: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uxi</w:t>
      </w:r>
      <w:r w:rsidRPr="00B50F4E">
        <w:rPr>
          <w:rFonts w:ascii="Century Gothic" w:eastAsia="Times New Roman" w:hAnsi="Century Gothic" w:cs="Century Gothic"/>
          <w:kern w:val="0"/>
          <w:lang w:val="en-US"/>
          <w14:ligatures w14:val="none"/>
        </w:rPr>
        <w:t>ā</w:t>
      </w: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n, </w:t>
      </w:r>
      <w:r w:rsidRPr="00B50F4E">
        <w:rPr>
          <w:rFonts w:ascii="Century Gothic" w:eastAsia="MS Gothic" w:hAnsi="Century Gothic" w:cs="MS Gothic"/>
          <w:kern w:val="0"/>
          <w:lang w:val="en-US"/>
          <w14:ligatures w14:val="none"/>
        </w:rPr>
        <w:t>然后</w:t>
      </w: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ránhòu, </w:t>
      </w:r>
      <w:r w:rsidRPr="00B50F4E">
        <w:rPr>
          <w:rFonts w:ascii="Century Gothic" w:eastAsia="MS Gothic" w:hAnsi="Century Gothic" w:cs="MS Gothic"/>
          <w:kern w:val="0"/>
          <w:lang w:val="en-US"/>
          <w14:ligatures w14:val="none"/>
        </w:rPr>
        <w:t>最后</w:t>
      </w: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zuìhòu).</w:t>
      </w:r>
    </w:p>
    <w:p w14:paraId="7B9D83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draft a short presentation, explicitly incorporating these transition words.</w:t>
      </w:r>
    </w:p>
    <w:p w14:paraId="64D9AE6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organise their ideas logically and deliver their short presentations to a partner.</w:t>
      </w:r>
    </w:p>
    <w:p w14:paraId="0E04608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conducts a formal presentation assessment focusing on the logical flow of ideas.</w:t>
      </w:r>
    </w:p>
    <w:p w14:paraId="58F84DA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C89A8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Highlight examples of presentations that were particularly easy to follow.</w:t>
      </w:r>
    </w:p>
    <w:p w14:paraId="52DCD4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Reinforce the importance of structure for the listener's benefit.</w:t>
      </w:r>
    </w:p>
    <w:p w14:paraId="7CDAD44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0F157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Rewrite a disorganized paragraph into a logical sequence using Mandarin transition words.</w:t>
      </w:r>
    </w:p>
    <w:p w14:paraId="47B756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79096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6B53B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66ED1B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696E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6E69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9192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7C9E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8CA9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063B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128503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9393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4BA9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7E56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7E46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20A6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4DF3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DA6AC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3D3FBE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7FA6A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92A5CC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35B93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7D0EA5E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FE861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6B538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tone patterns when speaking.</w:t>
      </w:r>
    </w:p>
    <w:p w14:paraId="306F87A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41B4F5C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Why must Mandarin tones be correct?</w:t>
      </w:r>
    </w:p>
    <w:p w14:paraId="5646ABC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2923"/>
      </w:tblGrid>
      <w:tr w:rsidR="00B50F4E" w:rsidRPr="00B50F4E" w14:paraId="39B728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8BB7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CE4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5B18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18E26B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3693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8AC3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475A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Pronunciation accuracy</w:t>
            </w:r>
          </w:p>
        </w:tc>
      </w:tr>
      <w:tr w:rsidR="00B50F4E" w:rsidRPr="00B50F4E" w14:paraId="7EADBE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6593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971D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11D4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mechanics</w:t>
            </w:r>
          </w:p>
        </w:tc>
      </w:tr>
    </w:tbl>
    <w:p w14:paraId="6A6F694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2701F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26824E0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F7FCF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B17AB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Revisit the concept of tones and how tone combinations (patterns) can be tricky when speaking continuously.</w:t>
      </w:r>
    </w:p>
    <w:p w14:paraId="0EBC605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tone sandhi (e.g., when two third tones are together).</w:t>
      </w:r>
    </w:p>
    <w:p w14:paraId="6BC7EDF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014E8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demonstrating sentences with challenging tone patterns.</w:t>
      </w:r>
    </w:p>
    <w:p w14:paraId="7D2EB8F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repeat sentences aloud after the audio examples, focusing heavily on matching the pitch.</w:t>
      </w:r>
    </w:p>
    <w:p w14:paraId="047A6B1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Engage learners in a chorus repetition activity, followed by individual attempts.</w:t>
      </w:r>
    </w:p>
    <w:p w14:paraId="676B345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conducts a targeted assessment of individual learners' tone patterns in sentence context.</w:t>
      </w:r>
    </w:p>
    <w:p w14:paraId="16C39F1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B9D7C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Address common tone errors observed during the lesson.</w:t>
      </w:r>
    </w:p>
    <w:p w14:paraId="19985C5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Encourage continuous listening to native materials to internalize the patterns.</w:t>
      </w:r>
    </w:p>
    <w:p w14:paraId="051A538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038CE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Listen to a short Mandarin news clip or podcast and try to mimic the intonation of one sentence.</w:t>
      </w:r>
    </w:p>
    <w:p w14:paraId="494072F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878F2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8AA23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21D138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D8E1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0E31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4E84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006D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2790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92FF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5B416F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4C0F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C449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FFB7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E0CC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DB3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EAA2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6183E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500F50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900EE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0F98639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30C5F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3.1 Oral Presentation</w:t>
      </w:r>
    </w:p>
    <w:p w14:paraId="3E2733C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F92E3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6F735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Respond appropriately to questions after presentations.</w:t>
      </w:r>
    </w:p>
    <w:p w14:paraId="38A885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0DF4D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answer questions clearly?</w:t>
      </w:r>
    </w:p>
    <w:p w14:paraId="1676EC9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491"/>
        <w:gridCol w:w="2939"/>
      </w:tblGrid>
      <w:tr w:rsidR="00B50F4E" w:rsidRPr="00B50F4E" w14:paraId="01BE43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E584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E9C2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A3D4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3C25A2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D789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93DE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7FB0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  <w:tr w:rsidR="00B50F4E" w:rsidRPr="00B50F4E" w14:paraId="4F9923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D09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0EED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8AED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interaction</w:t>
            </w:r>
          </w:p>
        </w:tc>
      </w:tr>
    </w:tbl>
    <w:p w14:paraId="40F8E56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857B4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46D845D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1FC0F2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DE91B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Q&amp;A segment of a presentation.</w:t>
      </w:r>
    </w:p>
    <w:p w14:paraId="0E8973E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common question words in Mandarin (who, what, where, when, why).</w:t>
      </w:r>
    </w:p>
    <w:p w14:paraId="4A30049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2DCE8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question formation using flashcards.</w:t>
      </w:r>
    </w:p>
    <w:p w14:paraId="0B58120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simulated presentation environment where a learner gives a brief statement about a tourist place.</w:t>
      </w:r>
    </w:p>
    <w:p w14:paraId="4CB8E80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The rest of the class practices formulating and asking questions about the place.</w:t>
      </w:r>
    </w:p>
    <w:p w14:paraId="6CAAC2B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presenter practices responding appropriately and clearly. The teacher uses oral questioning to guide the process.</w:t>
      </w:r>
    </w:p>
    <w:p w14:paraId="6DFDB73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6A517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strategies for answering when you do not understand the question completely (e.g., asking for repetition in Mandarin).</w:t>
      </w:r>
    </w:p>
    <w:p w14:paraId="3EC4C4C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oral presentation sub-strand skills covered.</w:t>
      </w:r>
    </w:p>
    <w:p w14:paraId="1DBF0CF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6162C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Prepare three questions in Mandarin to ask a classmate about their weekend.</w:t>
      </w:r>
    </w:p>
    <w:p w14:paraId="4417609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E10A5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57BA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602D96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CC1D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537B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71C7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B781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ADE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56E8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01A528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579D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00D7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1585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6A77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28FD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4F34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035A8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73B5DE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32086D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31E236C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5C6B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4A93F2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C9ECE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92A87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Pronounce Mandarin characters accurately when reading.</w:t>
      </w:r>
    </w:p>
    <w:p w14:paraId="4656E1A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1BDBD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pronunciation improve reading fluency?</w:t>
      </w:r>
    </w:p>
    <w:p w14:paraId="5DCDEA4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499"/>
      </w:tblGrid>
      <w:tr w:rsidR="00B50F4E" w:rsidRPr="00B50F4E" w14:paraId="114DB0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256F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F87D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B26D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602C58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98A9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6F6D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82EE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Literacy skills</w:t>
            </w:r>
          </w:p>
        </w:tc>
      </w:tr>
      <w:tr w:rsidR="00B50F4E" w:rsidRPr="00B50F4E" w14:paraId="175275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912C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28B5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7D4F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 in reading</w:t>
            </w:r>
          </w:p>
        </w:tc>
      </w:tr>
    </w:tbl>
    <w:p w14:paraId="516910F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BC78B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Text passages</w:t>
      </w:r>
    </w:p>
    <w:p w14:paraId="477106E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22019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A3D0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Reading Fluency.</w:t>
      </w:r>
    </w:p>
    <w:p w14:paraId="3482A5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transition from speaking to reading characters aloud, relying on Pinyin support where necessary.</w:t>
      </w:r>
    </w:p>
    <w:p w14:paraId="131D9C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012E5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reading passages focused on a tourism theme.</w:t>
      </w:r>
    </w:p>
    <w:p w14:paraId="325C156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The teacher reads the passage aloud first, modeling accurate pronunciation.</w:t>
      </w:r>
    </w:p>
    <w:p w14:paraId="11ACE64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read the short passages on tourism aloud in pairs, helping each other with difficult characters.</w:t>
      </w:r>
    </w:p>
    <w:p w14:paraId="310A386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conducts an observation, walking around to correct mispronunciations of specific characters.</w:t>
      </w:r>
    </w:p>
    <w:p w14:paraId="7022E41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953F4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characters that were commonly mispronounced.</w:t>
      </w:r>
    </w:p>
    <w:p w14:paraId="49A9DA5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link between recognizing the character and knowing its sound automatically.</w:t>
      </w:r>
    </w:p>
    <w:p w14:paraId="142926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B6C48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 the passage aloud to a family member or record it at home to review personal accuracy.</w:t>
      </w:r>
    </w:p>
    <w:p w14:paraId="439D780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13A03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F5D30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458DDD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E12E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813D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D01F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1D7D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2556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34BB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5D3C07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459E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9896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8D46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9AF7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E251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2365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00DC5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3311957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9F3E2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C21700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D2DBE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494A612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7E6FF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99F2D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 with correct tone and articulation.</w:t>
      </w:r>
    </w:p>
    <w:p w14:paraId="13058D4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709A39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Why are tone and articulation important when reading?</w:t>
      </w:r>
    </w:p>
    <w:p w14:paraId="27D6176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2688"/>
      </w:tblGrid>
      <w:tr w:rsidR="00B50F4E" w:rsidRPr="00B50F4E" w14:paraId="021E9E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B7BD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AC94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7E73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4CC120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FB6B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0FE1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1B6D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articulation</w:t>
            </w:r>
          </w:p>
        </w:tc>
      </w:tr>
      <w:tr w:rsidR="00B50F4E" w:rsidRPr="00B50F4E" w14:paraId="7474DD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FE91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CDE9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3D6D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proficiency</w:t>
            </w:r>
          </w:p>
        </w:tc>
      </w:tr>
    </w:tbl>
    <w:p w14:paraId="426FCA7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B6073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Dialogue texts</w:t>
      </w:r>
    </w:p>
    <w:p w14:paraId="433FFC0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B5A9F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45118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reading accurately is not just about the right sounds, but also the correct tone and clear articulation.</w:t>
      </w:r>
    </w:p>
    <w:p w14:paraId="40BE9B3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reading a sentence with flat tones versus reading with proper tones.</w:t>
      </w:r>
    </w:p>
    <w:p w14:paraId="6B54B29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552EF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dialogue texts featuring a conversation at a tourist information center.</w:t>
      </w:r>
    </w:p>
    <w:p w14:paraId="7DF886C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practice reading the dialogues aloud in pairs, focusing explicitly on their tones.</w:t>
      </w:r>
    </w:p>
    <w:p w14:paraId="4257B5E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volunteers to perform the dialogue in front of the class.</w:t>
      </w:r>
    </w:p>
    <w:p w14:paraId="39EADD9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reading assessment based on their tone accuracy and clarity of articulation.</w:t>
      </w:r>
    </w:p>
    <w:p w14:paraId="02441FA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7E56A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performances.</w:t>
      </w:r>
    </w:p>
    <w:p w14:paraId="2BCF257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clear articulation prevents misunderstandings.</w:t>
      </w:r>
    </w:p>
    <w:p w14:paraId="44DD9DD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FE0F1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Mark the tones on a printed, un-marked pinyin dialogue using their knowledge of the characters.</w:t>
      </w:r>
    </w:p>
    <w:p w14:paraId="2196122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42C3A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597A1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4BDD92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DD80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5D20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5FF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03F1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20C6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1E51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7C52C3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5199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43A0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22B6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6FB1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C36F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57AB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14CFB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4F71435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326D9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4A286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21183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02AA9EF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A1514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B8120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appropriate pace when reading.</w:t>
      </w:r>
    </w:p>
    <w:p w14:paraId="11992D8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736AD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What happens when reading is too fast or too slow?</w:t>
      </w:r>
    </w:p>
    <w:p w14:paraId="32D727D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981"/>
      </w:tblGrid>
      <w:tr w:rsidR="00B50F4E" w:rsidRPr="00B50F4E" w14:paraId="3A863E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0BD4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AE40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B9F9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002A3A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F05A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8C83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592B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comprehension</w:t>
            </w:r>
          </w:p>
        </w:tc>
      </w:tr>
      <w:tr w:rsidR="00B50F4E" w:rsidRPr="00B50F4E" w14:paraId="39837A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F3EF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F57C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86C6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Pacing and rhythm</w:t>
            </w:r>
          </w:p>
        </w:tc>
      </w:tr>
    </w:tbl>
    <w:p w14:paraId="040C78A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7C68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Reading passages</w:t>
      </w:r>
    </w:p>
    <w:p w14:paraId="58D0D9B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F3CB7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5356F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of reading pace. Explain that reading too fast causes mistakes, while reading too slowly loses the meaning.</w:t>
      </w:r>
    </w:p>
    <w:p w14:paraId="133CC01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reading the same sentence at different speeds.</w:t>
      </w:r>
    </w:p>
    <w:p w14:paraId="1CA2E5B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53546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 new reading passage about a journey.</w:t>
      </w:r>
    </w:p>
    <w:p w14:paraId="07D9D2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The teacher uses a metronome or clapping to establish a steady, moderate pace.</w:t>
      </w:r>
    </w:p>
    <w:p w14:paraId="4A76053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read the paragraphs aloud together as a class, matching the teacher's guided pacing.</w:t>
      </w:r>
    </w:p>
    <w:p w14:paraId="2CB2A1B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take turns reading individually while the teacher observes and corrects pace issues.</w:t>
      </w:r>
    </w:p>
    <w:p w14:paraId="5BF2ACB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D7D98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steady pace helps both the reader and the listener comprehend the text better.</w:t>
      </w:r>
    </w:p>
    <w:p w14:paraId="7EC0874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not rushing.</w:t>
      </w:r>
    </w:p>
    <w:p w14:paraId="3B127EF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9DB15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a short paragraph using a timer to maintain a steady one-minute pace.</w:t>
      </w:r>
    </w:p>
    <w:p w14:paraId="6FA9D1E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E6E06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3B22D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1B369D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442A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E1BD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F0E2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DC79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F40F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B9A9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490D76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F85A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63D0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F9FE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Mandarin </w:t>
            </w: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5B4B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27D8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05EAC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8D45F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5AC142F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3390D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C496D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09841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401E46E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928A6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D512C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correct expression when reading texts.</w:t>
      </w:r>
    </w:p>
    <w:p w14:paraId="5D3EF3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0F613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expression improve understanding?</w:t>
      </w:r>
    </w:p>
    <w:p w14:paraId="1011694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42"/>
        <w:gridCol w:w="3326"/>
      </w:tblGrid>
      <w:tr w:rsidR="00B50F4E" w:rsidRPr="00B50F4E" w14:paraId="7C60B7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08AA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41BE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F7B0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7CDBC5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B0CE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9DAF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3388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reading</w:t>
            </w:r>
          </w:p>
        </w:tc>
      </w:tr>
      <w:tr w:rsidR="00B50F4E" w:rsidRPr="00B50F4E" w14:paraId="750BD7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E8CF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200F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B266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 in communication</w:t>
            </w:r>
          </w:p>
        </w:tc>
      </w:tr>
    </w:tbl>
    <w:p w14:paraId="6266F7D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3EB6C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Scripts</w:t>
      </w:r>
    </w:p>
    <w:p w14:paraId="37F657D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95B14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BD905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reading with expression (showing emotion, asking questions with a rising tone, expressing surprise).</w:t>
      </w:r>
    </w:p>
    <w:p w14:paraId="4855F90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punctuation guides expression.</w:t>
      </w:r>
    </w:p>
    <w:p w14:paraId="2540183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EEBA4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Hand out reader’s theatre scripts that contain various punctuation marks (exclamation marks, question marks).</w:t>
      </w:r>
    </w:p>
    <w:p w14:paraId="2F6CC84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Analyze the script to determine the emotions of the characters.</w:t>
      </w:r>
    </w:p>
    <w:p w14:paraId="7B4D06A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perform the reader’s theatre activities in groups, focusing on adding appropriate expression to their voices.</w:t>
      </w:r>
    </w:p>
    <w:p w14:paraId="5504A52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peer review session where groups evaluate each other on their expressive delivery.</w:t>
      </w:r>
    </w:p>
    <w:p w14:paraId="2E40D8C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CA388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reading with expression made the scripts come alive.</w:t>
      </w:r>
    </w:p>
    <w:p w14:paraId="50E800F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connection between punctuation and vocal expression.</w:t>
      </w:r>
    </w:p>
    <w:p w14:paraId="6F78EC3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0B3C4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 a short story aloud at home, using different voices or expressions for different characters.</w:t>
      </w:r>
    </w:p>
    <w:p w14:paraId="0313FCC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D4623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C8934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167F78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5E2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7E9A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BEE6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5E8E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550B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76D0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4FA651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9968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06D7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55A4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652E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654F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719D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A9913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1D93960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F06D4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3F9C2C1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54EB5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05D43E4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66A21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0E65BE0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Identify new vocabulary in texts.</w:t>
      </w:r>
    </w:p>
    <w:p w14:paraId="7036D7D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3027A9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context help you understand new words?</w:t>
      </w:r>
    </w:p>
    <w:p w14:paraId="1126C57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65"/>
      </w:tblGrid>
      <w:tr w:rsidR="00B50F4E" w:rsidRPr="00B50F4E" w14:paraId="292617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1ECF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D0AA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DE49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620F50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10D6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CECB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1BAF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analysis</w:t>
            </w:r>
          </w:p>
        </w:tc>
      </w:tr>
      <w:tr w:rsidR="00B50F4E" w:rsidRPr="00B50F4E" w14:paraId="28FF8F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3215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3162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64A5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building</w:t>
            </w:r>
          </w:p>
        </w:tc>
      </w:tr>
    </w:tbl>
    <w:p w14:paraId="6F308B5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5F1B8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Highlighters</w:t>
      </w:r>
    </w:p>
    <w:p w14:paraId="3FB0F1A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0232553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FB69B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B1318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fluent readers often encounter words they do not know, but they use the surrounding words (context clues) to guess the meaning.</w:t>
      </w:r>
    </w:p>
    <w:p w14:paraId="36B1FF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Provide a simple example in Mandarin.</w:t>
      </w:r>
    </w:p>
    <w:p w14:paraId="65A73CB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D111C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 text containing several advanced or unfamiliar tourism vocabulary words.</w:t>
      </w:r>
    </w:p>
    <w:p w14:paraId="7EA486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silently and use highlighters to mark any unknown words.</w:t>
      </w:r>
    </w:p>
    <w:p w14:paraId="08C3940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 pairs, learners attempt to deduce the meaning of the highlighted words based on the context of the passage.</w:t>
      </w:r>
    </w:p>
    <w:p w14:paraId="521275E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short quiz where learners match the newly deduced words to their correct meanings.</w:t>
      </w:r>
    </w:p>
    <w:p w14:paraId="29431DC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DB225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correct meanings of the highlighted words.</w:t>
      </w:r>
    </w:p>
    <w:p w14:paraId="07C1D19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strategies learners used to guess the meanings successfully.</w:t>
      </w:r>
    </w:p>
    <w:p w14:paraId="3191F06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C0B73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the new vocabulary words identified in today's lesson.</w:t>
      </w:r>
    </w:p>
    <w:p w14:paraId="6A41DFB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2F8F4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98419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5FD3F5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899D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1B29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DA95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56D6E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3E91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289F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4906B2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03E4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1AEE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F21C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02E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D887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7F59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06146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01487FA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567FF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277ED1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CF5FC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179B0A3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E402F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5200B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 short tourism passages with confidence.</w:t>
      </w:r>
    </w:p>
    <w:p w14:paraId="4BF3320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D3B29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practice build reading confidence?</w:t>
      </w:r>
    </w:p>
    <w:p w14:paraId="1377994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88"/>
        <w:gridCol w:w="3052"/>
      </w:tblGrid>
      <w:tr w:rsidR="00B50F4E" w:rsidRPr="00B50F4E" w14:paraId="5D3CCC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0491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1648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97EA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5FDC14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CBA1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C7E2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101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Self-assurance</w:t>
            </w:r>
          </w:p>
        </w:tc>
      </w:tr>
      <w:tr w:rsidR="00B50F4E" w:rsidRPr="00B50F4E" w14:paraId="02CD9C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E4FB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4419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54D9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24F9B8C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B31D7A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Brochures</w:t>
      </w:r>
    </w:p>
    <w:p w14:paraId="622ADEB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AFAD9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A229E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elements of fluent reading covered last week (pronunciation, tone, pace, expression).</w:t>
      </w:r>
    </w:p>
    <w:p w14:paraId="472F674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integrating all these elements builds confidence.</w:t>
      </w:r>
    </w:p>
    <w:p w14:paraId="0099E42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D1E84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authentic or simulated Mandarin travel brochures.</w:t>
      </w:r>
    </w:p>
    <w:p w14:paraId="51C8FCA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learners time to preview the brochures silently to familiarize themselves with the text.</w:t>
      </w:r>
    </w:p>
    <w:p w14:paraId="2690961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take turns reading sections of the travel brochures aloud to the class or in small groups.</w:t>
      </w:r>
    </w:p>
    <w:p w14:paraId="13DB2AE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teacher conducts an observation, specifically noting learners' posture, volume, and overall confidence while reading.</w:t>
      </w:r>
    </w:p>
    <w:p w14:paraId="5A0AAAE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4A38F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learners for their bravery in reading aloud.</w:t>
      </w:r>
    </w:p>
    <w:p w14:paraId="4878B45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sections of the brochures were easiest or hardest to read.</w:t>
      </w:r>
    </w:p>
    <w:p w14:paraId="59AB98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15458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a paragraph from the brochure until it can be read without hesitating.</w:t>
      </w:r>
    </w:p>
    <w:p w14:paraId="76186E8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553D3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1AFAF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MANDARIN CHINESE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2C37F1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9C8B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5F42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4C76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178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1630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07C9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6A1AEC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34E1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7588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C88F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F359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87F4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6DBC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E6A74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1CACEA1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9D929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80E0FC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7F824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3CB6DBB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175B6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1AAED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Use stress and rhythm appropriately.</w:t>
      </w:r>
    </w:p>
    <w:p w14:paraId="27B3982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E0BC7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Why are rhythm and stress important in reading?</w:t>
      </w:r>
    </w:p>
    <w:p w14:paraId="5BAA6F0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947"/>
      </w:tblGrid>
      <w:tr w:rsidR="00B50F4E" w:rsidRPr="00B50F4E" w14:paraId="78EB29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244E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AE25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AA7F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5FBB70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D248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F4C6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2BA8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Phonological awareness</w:t>
            </w:r>
          </w:p>
        </w:tc>
      </w:tr>
      <w:tr w:rsidR="00B50F4E" w:rsidRPr="00B50F4E" w14:paraId="7D91B2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2820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2B25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F7F4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Rhythm and intonation</w:t>
            </w:r>
          </w:p>
        </w:tc>
      </w:tr>
    </w:tbl>
    <w:p w14:paraId="597733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0553B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Audio samples</w:t>
      </w:r>
    </w:p>
    <w:p w14:paraId="6069DA0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DE98C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991B9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Mandarin, while syllable-timed, still uses stress to emphasize certain words for meaning.</w:t>
      </w:r>
    </w:p>
    <w:p w14:paraId="39C5046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Listen to an audio sample highlighting stressed words.</w:t>
      </w:r>
    </w:p>
    <w:p w14:paraId="5647410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6979B2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sentences with specific words underlined to indicate stress.</w:t>
      </w:r>
    </w:p>
    <w:p w14:paraId="0128756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audio samples of these sentences.</w:t>
      </w:r>
    </w:p>
    <w:p w14:paraId="082B928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the rhythm patterns, clapping on the stressed syllables to feel the rhythm of the sentence.</w:t>
      </w:r>
    </w:p>
    <w:p w14:paraId="0AA231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formal reading test where learners read a short text, applying appropriate stress and rhythm.</w:t>
      </w:r>
    </w:p>
    <w:p w14:paraId="0B57670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18AF8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results of the reading test.</w:t>
      </w:r>
    </w:p>
    <w:p w14:paraId="5512BBC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emphasizing the wrong word can sometimes confuse the listener.</w:t>
      </w:r>
    </w:p>
    <w:p w14:paraId="4ABA887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11094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Mark the words they think should be stressed in a new paragraph and practice reading it.</w:t>
      </w:r>
    </w:p>
    <w:p w14:paraId="359CD0E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0773C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F274A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28BABD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2548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1B6C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DD42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17AB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C8E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4B96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755580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413F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DFA4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6C3E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5DCB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13EF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A0F9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3A397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10BB8F1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66CCE0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1729B61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3C7E3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49C3756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A7BAD5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B5899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Understand meaning while reading.</w:t>
      </w:r>
    </w:p>
    <w:p w14:paraId="406B6AE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F0D09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check your understanding when reading?</w:t>
      </w:r>
    </w:p>
    <w:p w14:paraId="7880402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981"/>
      </w:tblGrid>
      <w:tr w:rsidR="00B50F4E" w:rsidRPr="00B50F4E" w14:paraId="5D01C3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9CA4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28D0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8B05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4616A7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688D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D1C0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892D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comprehension</w:t>
            </w:r>
          </w:p>
        </w:tc>
      </w:tr>
      <w:tr w:rsidR="00B50F4E" w:rsidRPr="00B50F4E" w14:paraId="1422DE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053E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FEE6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9E0D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processing</w:t>
            </w:r>
          </w:p>
        </w:tc>
      </w:tr>
    </w:tbl>
    <w:p w14:paraId="18C6C0B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BDBE2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Reading texts</w:t>
      </w:r>
    </w:p>
    <w:p w14:paraId="5D95E6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C7933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669AE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fluency is useless if the reader does not understand what they are reading.</w:t>
      </w:r>
    </w:p>
    <w:p w14:paraId="3C50D95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transition from 'learning to read' to 'reading to learn'.</w:t>
      </w:r>
    </w:p>
    <w:p w14:paraId="04AFE25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8BBCE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 comprehensive reading text about a tourist's journey in China.</w:t>
      </w:r>
    </w:p>
    <w:p w14:paraId="0DDA25A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read the text independently, focusing on understanding the narrative.</w:t>
      </w:r>
    </w:p>
    <w:p w14:paraId="04E38C0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worksheet with comprehension questions (who, what, where, when).</w:t>
      </w:r>
    </w:p>
    <w:p w14:paraId="287FB4E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answer the comprehension questions as a written assignment to prove their understanding of the text.</w:t>
      </w:r>
    </w:p>
    <w:p w14:paraId="464B928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42118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Go over the answers to the comprehension questions together.</w:t>
      </w:r>
    </w:p>
    <w:p w14:paraId="6DA6330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strategies for retaining information while reading.</w:t>
      </w:r>
    </w:p>
    <w:p w14:paraId="1C00004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17D6A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Write a three-sentence summary of the text read in class.</w:t>
      </w:r>
    </w:p>
    <w:p w14:paraId="789267E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A8312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7370B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6D0F50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8603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F22B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3F4C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1C9B7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4220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A81B8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56314C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24A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9FE2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79A3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3585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FE15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465C6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4ACFF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1D1A1F1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266FD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39D92C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159A6F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7AD29E1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08C03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C3A7D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Work collaboratively during reading.</w:t>
      </w:r>
    </w:p>
    <w:p w14:paraId="1409FE0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632B1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teamwork improve reading skills?</w:t>
      </w:r>
    </w:p>
    <w:p w14:paraId="1D799F7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1641"/>
      </w:tblGrid>
      <w:tr w:rsidR="00B50F4E" w:rsidRPr="00B50F4E" w14:paraId="519592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7B7A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E561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8AB7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49057C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B3B3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A93C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31B9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B50F4E" w:rsidRPr="00B50F4E" w14:paraId="0D3B20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F05D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F0D54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F004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</w:tbl>
    <w:p w14:paraId="305E886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A3330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50E87C9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FF79E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F55C3A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benefits of reading with a partner (catching mistakes, sharing vocabulary knowledge).</w:t>
      </w:r>
    </w:p>
    <w:p w14:paraId="1FE002D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Establish rules for respectful peer feedback.</w:t>
      </w:r>
    </w:p>
    <w:p w14:paraId="6FD93CC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FCABB9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Assign learners into pairs.</w:t>
      </w:r>
    </w:p>
    <w:p w14:paraId="2754E2E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challenging text related to tourism.</w:t>
      </w:r>
    </w:p>
    <w:p w14:paraId="7E9173C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read in pairs, alternating paragraphs. The listening partner follows along and gently corrects errors.</w:t>
      </w:r>
    </w:p>
    <w:p w14:paraId="2D13C4E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conduct a peer assessment using a simple checklist provided by the teacher, evaluating their partner's fluency and accuracy.</w:t>
      </w:r>
    </w:p>
    <w:p w14:paraId="6A74C41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93130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share one thing their partner did very well.</w:t>
      </w:r>
    </w:p>
    <w:p w14:paraId="514DAC4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value of collaborative reading.</w:t>
      </w:r>
    </w:p>
    <w:p w14:paraId="2BD6737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17552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Read a short text aloud with a classmate outside of school hours and provide feedback.</w:t>
      </w:r>
    </w:p>
    <w:p w14:paraId="632A54E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07909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438C1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B50F4E" w:rsidRPr="00B50F4E" w14:paraId="470226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1F28C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2B46F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0DC6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4C36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8E15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8C249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50F4E" w:rsidRPr="00B50F4E" w14:paraId="17D955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D429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F84A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FC0B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04CF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4C96B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FB7C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B41EE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2412302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CD1BE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1FB47CC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23D4E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Fluency</w:t>
      </w:r>
    </w:p>
    <w:p w14:paraId="7BAB905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CE0F95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38B23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Summarise key points from texts.</w:t>
      </w:r>
    </w:p>
    <w:p w14:paraId="5D193E1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700A51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Why is summarising important?</w:t>
      </w:r>
    </w:p>
    <w:p w14:paraId="614898F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85"/>
      </w:tblGrid>
      <w:tr w:rsidR="00B50F4E" w:rsidRPr="00B50F4E" w14:paraId="026C06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1503D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00E73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726E5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50F4E" w:rsidRPr="00B50F4E" w14:paraId="02B303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762D2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6C8E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6937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B50F4E" w:rsidRPr="00B50F4E" w14:paraId="6442BA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87C31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131BA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D99D0" w14:textId="77777777" w:rsidR="00B50F4E" w:rsidRPr="00B50F4E" w:rsidRDefault="00B50F4E" w:rsidP="00B50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50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synthesis</w:t>
            </w:r>
          </w:p>
        </w:tc>
      </w:tr>
    </w:tbl>
    <w:p w14:paraId="6EF87BBC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AFDBF3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6E95CE7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1EBF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A8D036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Define 'summarising' (identifying the most important ideas and putting them in your own words).</w:t>
      </w:r>
    </w:p>
    <w:p w14:paraId="29485E9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summarizing shows true reading comprehension.</w:t>
      </w:r>
    </w:p>
    <w:p w14:paraId="58629350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BA3B94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Review the tourism texts read throughout the week.</w:t>
      </w:r>
    </w:p>
    <w:p w14:paraId="7B8C7C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how to extract the main idea and key supporting details from a paragraph.</w:t>
      </w:r>
    </w:p>
    <w:p w14:paraId="5794DFA2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final, unseen tourism text for the learners to read.</w:t>
      </w:r>
    </w:p>
    <w:p w14:paraId="055432F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summarise the key points of the tourism text in a written evaluation, aiming for a concise paragraph.</w:t>
      </w:r>
    </w:p>
    <w:p w14:paraId="0A347498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69A18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learners to read their summaries aloud.</w:t>
      </w:r>
    </w:p>
    <w:p w14:paraId="04671F6D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Reading Fluency sub-strand by reviewing the progress made over the past two weeks.</w:t>
      </w:r>
    </w:p>
    <w:p w14:paraId="032D487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424CC7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Find a short article in English, translate the main idea, and write a one-sentence summary in Mandarin.</w:t>
      </w:r>
    </w:p>
    <w:p w14:paraId="3988740B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D89D3E" w14:textId="77777777" w:rsidR="00B50F4E" w:rsidRPr="00B50F4E" w:rsidRDefault="00B50F4E" w:rsidP="00B50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50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EBEC4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05D32C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40C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43B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1CEC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6A1E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DED3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1353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4EF7C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4EEE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E36D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99F0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7BF9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DFD2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6110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CF35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553A41F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02AF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D138F7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74FEB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Mechanics</w:t>
      </w:r>
    </w:p>
    <w:p w14:paraId="0D5C647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86BC5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7F415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punctuation in Mandarin sentences.</w:t>
      </w:r>
    </w:p>
    <w:p w14:paraId="79E1C7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5A49B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is punctuation important in writing?</w:t>
      </w:r>
    </w:p>
    <w:p w14:paraId="76EFE2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3036"/>
      </w:tblGrid>
      <w:tr w:rsidR="0004553B" w:rsidRPr="0004553B" w14:paraId="1ECD35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04C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6635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E144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5018AC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08DF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36C5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0FCA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mechanics</w:t>
            </w:r>
          </w:p>
        </w:tc>
      </w:tr>
      <w:tr w:rsidR="0004553B" w:rsidRPr="0004553B" w14:paraId="615D74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A549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B092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B0C2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595B9C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93F7D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Sample texts</w:t>
      </w:r>
    </w:p>
    <w:p w14:paraId="0997036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69CD7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FC72F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basic punctuation marks used in English.</w:t>
      </w:r>
    </w:p>
    <w:p w14:paraId="39D48A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unique punctuation marks used in Mandarin Chinese (e.g., the full stop circle, enumeration comma).</w:t>
      </w:r>
    </w:p>
    <w:p w14:paraId="29E0FB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0F2A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sample texts on the board that contain a variety of Mandarin punctuation marks.</w:t>
      </w:r>
    </w:p>
    <w:p w14:paraId="5BEED5A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punctuation marks in the texts and explain their specific functions.</w:t>
      </w:r>
    </w:p>
    <w:p w14:paraId="74878F2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drawing the punctuation marks correctly in their exercise books.</w:t>
      </w:r>
    </w:p>
    <w:p w14:paraId="0F8AE3E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to ensure learners understand the difference between Chinese and English punctuation.</w:t>
      </w:r>
    </w:p>
    <w:p w14:paraId="5E567CD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6FF64F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short written quiz where learners match the punctuation mark to its function.</w:t>
      </w:r>
    </w:p>
    <w:p w14:paraId="7ED07D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together.</w:t>
      </w:r>
    </w:p>
    <w:p w14:paraId="1F7A75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075CB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Find a short text in a Mandarin textbook and circle all the full stops and commas.</w:t>
      </w:r>
    </w:p>
    <w:p w14:paraId="0D7BFD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8AE1E0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C3578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118D0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18D1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F7ED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271E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946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EC93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9540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3B415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5AC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23C4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FAF3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26E2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8DAF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4CE8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BB879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6B4C693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6C5A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70D45CD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FB361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Mechanics</w:t>
      </w:r>
    </w:p>
    <w:p w14:paraId="495800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22B1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ED3D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Apply punctuation correctly in sentences.</w:t>
      </w:r>
    </w:p>
    <w:p w14:paraId="7161B07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BB857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does punctuation change meaning?</w:t>
      </w:r>
    </w:p>
    <w:p w14:paraId="73FB338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214"/>
      </w:tblGrid>
      <w:tr w:rsidR="0004553B" w:rsidRPr="0004553B" w14:paraId="411EE6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4254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6AB7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E026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52D6B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BBF1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E845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7ACD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Clarity in writing</w:t>
            </w:r>
          </w:p>
        </w:tc>
      </w:tr>
      <w:tr w:rsidR="0004553B" w:rsidRPr="0004553B" w14:paraId="0FB76B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883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D3D7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B5FD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</w:tbl>
    <w:p w14:paraId="0AAEB1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DC26C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AC9AC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EEEB2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C0304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an unpunctuated sentence on the board and ask learners to read it.</w:t>
      </w:r>
    </w:p>
    <w:p w14:paraId="5D07F57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lack of punctuation makes the sentence difficult to understand.</w:t>
      </w:r>
    </w:p>
    <w:p w14:paraId="1560DDE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2EA5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sentences without any punctuation.</w:t>
      </w:r>
    </w:p>
    <w:p w14:paraId="587F3A1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independently to apply punctuation correctly in the sentences.</w:t>
      </w:r>
    </w:p>
    <w:p w14:paraId="23E4780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adding a question mark versus a full stop changes the tone and meaning of the sentence completely.</w:t>
      </w:r>
    </w:p>
    <w:p w14:paraId="0EDE29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checks the progress of learners as they complete the punctuation exercises.</w:t>
      </w:r>
    </w:p>
    <w:p w14:paraId="7BE0206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48388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answers on the board.</w:t>
      </w:r>
    </w:p>
    <w:p w14:paraId="4DAD91E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as an assignment for further review.</w:t>
      </w:r>
    </w:p>
    <w:p w14:paraId="16C2EB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E03A4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unpunctuated sentences and have a partner punctuate them correctly.</w:t>
      </w:r>
    </w:p>
    <w:p w14:paraId="0B29B02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58B97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D0D60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MANDARIN CHINESE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91A71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F169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389F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05EA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D41E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53A9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4A0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9DC3E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F4E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FCCC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F6C6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F30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05F5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685E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63C05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7AD64A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0376F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41F720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AB2D2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Mechanics</w:t>
      </w:r>
    </w:p>
    <w:p w14:paraId="01F036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6C122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0067D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sentences using correct punctuation.</w:t>
      </w:r>
    </w:p>
    <w:p w14:paraId="129B6FA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1732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punctuation make writing clearer?</w:t>
      </w:r>
    </w:p>
    <w:p w14:paraId="44F4B5D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378"/>
      </w:tblGrid>
      <w:tr w:rsidR="0004553B" w:rsidRPr="0004553B" w14:paraId="765A40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0C3A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EF9F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8755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114485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1243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812E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9DA3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Creative expression</w:t>
            </w:r>
          </w:p>
        </w:tc>
      </w:tr>
      <w:tr w:rsidR="0004553B" w:rsidRPr="0004553B" w14:paraId="111C0F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FC1E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F695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8994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Writing skills</w:t>
            </w:r>
          </w:p>
        </w:tc>
      </w:tr>
    </w:tbl>
    <w:p w14:paraId="7C7882A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3888E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31E99A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CCA5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F196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tourism vocabulary learned in previous weeks.</w:t>
      </w:r>
    </w:p>
    <w:p w14:paraId="511AA2D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goal is to combine vocabulary and correct punctuation to create original sentences.</w:t>
      </w:r>
    </w:p>
    <w:p w14:paraId="05E728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FFBD2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list of familiar tourist places and activities.</w:t>
      </w:r>
    </w:p>
    <w:p w14:paraId="4AD402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write sentences describing these tourist places in their exercise books.</w:t>
      </w:r>
    </w:p>
    <w:p w14:paraId="426FFF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must explicitly focus on using the correct Mandarin full stop, comma, and enumeration comma where appropriate.</w:t>
      </w:r>
    </w:p>
    <w:p w14:paraId="5D9686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walks around the classroom to provide immediate feedback and guidance on character writing and punctuation placement.</w:t>
      </w:r>
    </w:p>
    <w:p w14:paraId="72B005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C53E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Ask volunteers to write one of their sentences on the board.</w:t>
      </w:r>
    </w:p>
    <w:p w14:paraId="5B02BDD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Conduct teacher marking of the sentences on the board, praising correct punctuation use.</w:t>
      </w:r>
    </w:p>
    <w:p w14:paraId="13394A5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E549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additional sentences describing a recent trip, ensuring all punctuation is perfect.</w:t>
      </w:r>
    </w:p>
    <w:p w14:paraId="52534D3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C611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9CD8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C0B71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0EEA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0C1B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4F1D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E67F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69A8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267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616C63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0CF4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D679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C8C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1CEF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CB7C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46C5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3B8E0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05C53F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191CE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0D766D7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5119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Writing Mechanics</w:t>
      </w:r>
    </w:p>
    <w:p w14:paraId="293B37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C1AF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69BF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punctuation errors.</w:t>
      </w:r>
    </w:p>
    <w:p w14:paraId="07F63B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48FC0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detect punctuation mistakes?</w:t>
      </w:r>
    </w:p>
    <w:p w14:paraId="66F941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3029"/>
      </w:tblGrid>
      <w:tr w:rsidR="0004553B" w:rsidRPr="0004553B" w14:paraId="4D5A02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DFFD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D315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A22E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10F9A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A5D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6EB3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B37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Editing and proofreading</w:t>
            </w:r>
          </w:p>
        </w:tc>
      </w:tr>
      <w:tr w:rsidR="0004553B" w:rsidRPr="0004553B" w14:paraId="0C2FBE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93B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B486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6AEE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EA99A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8E0D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43A588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7C27A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0A462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proofreading written work.</w:t>
      </w:r>
    </w:p>
    <w:p w14:paraId="033306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mistakes made when using Mandarin punctuation (e.g., using an English period instead of a Chinese full stop).</w:t>
      </w:r>
    </w:p>
    <w:p w14:paraId="5792706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EF33C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short passages with intentional punctuation errors.</w:t>
      </w:r>
    </w:p>
    <w:p w14:paraId="1EA23C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 pairs to identify punctuation errors in the given passages.</w:t>
      </w:r>
    </w:p>
    <w:p w14:paraId="50FD80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correct the punctuation errors using a different colored pen.</w:t>
      </w:r>
    </w:p>
    <w:p w14:paraId="283B54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leads a class discussion on the errors found and the rules for correcting them.</w:t>
      </w:r>
    </w:p>
    <w:p w14:paraId="072C950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45D935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test to assess individual ability to detect and correct errors.</w:t>
      </w:r>
    </w:p>
    <w:p w14:paraId="24E9749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test answers quickly to reinforce learning.</w:t>
      </w:r>
    </w:p>
    <w:p w14:paraId="2B2AFA2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CCA6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Exchange an old writing assignment with a peer and check it for punctuation errors.</w:t>
      </w:r>
    </w:p>
    <w:p w14:paraId="08199D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ADEC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5CB1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5AE58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4B48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FA43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BF18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CB0A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32D1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5035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A10F0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9B77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F8F5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AF1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C768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BFF2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9049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E2EB5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0A6B5F9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3F0E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1226C9D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1A76B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3.3 Writing Mechanics</w:t>
      </w:r>
    </w:p>
    <w:p w14:paraId="1348AE4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53DB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A0B217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Create short paragraphs with correct punctuation.</w:t>
      </w:r>
    </w:p>
    <w:p w14:paraId="580F91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5AED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does punctuation improve readability?</w:t>
      </w:r>
    </w:p>
    <w:p w14:paraId="03552B4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491"/>
        <w:gridCol w:w="2843"/>
      </w:tblGrid>
      <w:tr w:rsidR="0004553B" w:rsidRPr="0004553B" w14:paraId="7B9738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A00F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4943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817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16BAF1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84A2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2769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C5B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communication</w:t>
            </w:r>
          </w:p>
        </w:tc>
      </w:tr>
      <w:tr w:rsidR="0004553B" w:rsidRPr="0004553B" w14:paraId="76EA32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67EB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74E6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69F4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Paragraph structuring</w:t>
            </w:r>
          </w:p>
        </w:tc>
      </w:tr>
    </w:tbl>
    <w:p w14:paraId="11A037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6D1D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57091D0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ABBF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EC09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punctuation rules covered during the week.</w:t>
      </w:r>
    </w:p>
    <w:p w14:paraId="0030996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final task is to write a cohesive paragraph, which requires linking sentences properly.</w:t>
      </w:r>
    </w:p>
    <w:p w14:paraId="6379724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22360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prompt: "Describe your favorite tourist attraction and explain why you like it."</w:t>
      </w:r>
    </w:p>
    <w:p w14:paraId="4C7ECAA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draft a short paragraph about the tourist attraction in their exercise books.</w:t>
      </w:r>
    </w:p>
    <w:p w14:paraId="373095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review their own work, checking that each sentence ends with the correct mark and that pauses are indicated correctly.</w:t>
      </w:r>
    </w:p>
    <w:p w14:paraId="5DF270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 formal assessment of the paragraphs, grading for both content and mechanical accuracy.</w:t>
      </w:r>
    </w:p>
    <w:p w14:paraId="38E0BAD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6D44F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paragraphs aloud, emphasizing the pauses dictated by their punctuation.</w:t>
      </w:r>
    </w:p>
    <w:p w14:paraId="1AFB96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proper punctuation makes the paragraph flow smoothly.</w:t>
      </w:r>
    </w:p>
    <w:p w14:paraId="40CFD6E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074C31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Type the completed paragraph into a word processor using a Chinese keyboard to practice digital punctuation input.</w:t>
      </w:r>
    </w:p>
    <w:p w14:paraId="1A6C71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4119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8EC24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A0910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1261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0296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26DA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6647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9AC6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7F6E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DB83A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A654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C3C3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E17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9A24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3699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794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B5B2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288AF0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39C7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44AB3C0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29E34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</w:t>
      </w:r>
    </w:p>
    <w:p w14:paraId="7A0110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EBAC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3916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adverbs correctly in sentences.</w:t>
      </w:r>
    </w:p>
    <w:p w14:paraId="622FC2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43BAA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are adverbs important in communication?</w:t>
      </w:r>
    </w:p>
    <w:p w14:paraId="0A5B67D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80"/>
      </w:tblGrid>
      <w:tr w:rsidR="0004553B" w:rsidRPr="0004553B" w14:paraId="6313B6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B632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84E1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806A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5D4C43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61B1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B11A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0557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structure</w:t>
            </w:r>
          </w:p>
        </w:tc>
      </w:tr>
      <w:tr w:rsidR="0004553B" w:rsidRPr="0004553B" w14:paraId="6FFB0C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73E7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49D2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D71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Accurate expression</w:t>
            </w:r>
          </w:p>
        </w:tc>
      </w:tr>
    </w:tbl>
    <w:p w14:paraId="0D0D7E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BE6C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794233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C1D7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72A45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adverbs (words that modify verbs, adjectives, or other adverbs).</w:t>
      </w:r>
    </w:p>
    <w:p w14:paraId="0717E13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adverbs add detail to an action or description in Mandarin.</w:t>
      </w:r>
    </w:p>
    <w:p w14:paraId="3A28EB7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DE8CF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Display grammar charts showing common Mandarin adverbs of degree (e.g.,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很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hěn,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非常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fēicháng,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最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zuì) and time (e.g.,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常常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chángcháng).</w:t>
      </w:r>
    </w:p>
    <w:p w14:paraId="4AD3FF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typical sentence structure: Subject + Adverb + Verb/Adjective.</w:t>
      </w:r>
    </w:p>
    <w:p w14:paraId="41EF95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construct sentences describing tourist attractions using the provided adverbs.</w:t>
      </w:r>
    </w:p>
    <w:p w14:paraId="1F52497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complete a written exercise translating simple sentences into Mandarin using the correct adverb placement.</w:t>
      </w:r>
    </w:p>
    <w:p w14:paraId="32D82C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2EEF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 together as a class.</w:t>
      </w:r>
    </w:p>
    <w:p w14:paraId="659A8D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adverbs usually come before the word they modify in Mandarin.</w:t>
      </w:r>
    </w:p>
    <w:p w14:paraId="753926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8B6B4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five sentences using five different adverbs to describe activities done on a holiday.</w:t>
      </w:r>
    </w:p>
    <w:p w14:paraId="7B9EF0E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8BFE7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AF13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3BE2C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4173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A585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BDB8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155F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B6D4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BE50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9F720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0187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6D68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108D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C9CA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2CB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97C0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B554D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3F85AF8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6AB90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Tourism</w:t>
      </w:r>
    </w:p>
    <w:p w14:paraId="7ED662F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1A0935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</w:t>
      </w:r>
    </w:p>
    <w:p w14:paraId="0840A41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E4683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7DF09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Compare places using Mandarin sentence structures.</w:t>
      </w:r>
    </w:p>
    <w:p w14:paraId="1D8479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42CA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comparisons make descriptions clearer?</w:t>
      </w:r>
    </w:p>
    <w:p w14:paraId="636CEB4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2238"/>
        <w:gridCol w:w="2617"/>
      </w:tblGrid>
      <w:tr w:rsidR="0004553B" w:rsidRPr="0004553B" w14:paraId="54A180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BEE9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C2BB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5A25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2E47D3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B5A0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8B0E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868C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  <w:tr w:rsidR="0004553B" w:rsidRPr="0004553B" w14:paraId="5FAAC4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EE30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8D3C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0FDF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Descriptive skills</w:t>
            </w:r>
          </w:p>
        </w:tc>
      </w:tr>
    </w:tbl>
    <w:p w14:paraId="35309E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4C34B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Pictures</w:t>
      </w:r>
    </w:p>
    <w:p w14:paraId="778F50E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1FBA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50570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would say one place is bigger or more beautiful than another.</w:t>
      </w:r>
    </w:p>
    <w:p w14:paraId="6127577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比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(b</w:t>
      </w:r>
      <w:r w:rsidRPr="0004553B">
        <w:rPr>
          <w:rFonts w:ascii="Calibri" w:eastAsia="Times New Roman" w:hAnsi="Calibri" w:cs="Calibri"/>
          <w:kern w:val="0"/>
          <w:lang w:val="en-US"/>
          <w14:ligatures w14:val="none"/>
        </w:rPr>
        <w:t>ǐ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)" comparison structure.</w:t>
      </w:r>
    </w:p>
    <w:p w14:paraId="3D5486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BB43F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Write the structure on the board: Noun 1 +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比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Noun 2 + Adjective.</w:t>
      </w:r>
    </w:p>
    <w:p w14:paraId="212A312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pictures of two different tourist sites (e.g., a mountain and a beach, or two famous cities).</w:t>
      </w:r>
    </w:p>
    <w:p w14:paraId="6AAD168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compare the tourist sites using the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比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" structure (e.g., A is hotter than B).</w:t>
      </w:r>
    </w:p>
    <w:p w14:paraId="0D457BE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oral questioning where learners are asked to make comparisons based on new pairs of pictures.</w:t>
      </w:r>
    </w:p>
    <w:p w14:paraId="3DAF1E5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2CC0A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comparative structure to ensure understanding.</w:t>
      </w:r>
    </w:p>
    <w:p w14:paraId="09E6E17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comparing places helps tourists make travel decisions.</w:t>
      </w:r>
    </w:p>
    <w:p w14:paraId="796376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CCDEB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sentences comparing your hometown to a famous tourist city in Kenya.</w:t>
      </w:r>
    </w:p>
    <w:p w14:paraId="098A258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CE3AF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8821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296E1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3E2A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B1E4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4413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684C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120D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66BE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BCE24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9928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65C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B051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017E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1E8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2694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49335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6942F0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23DAB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228AC9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65872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</w:t>
      </w:r>
    </w:p>
    <w:p w14:paraId="6EFE5AA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EE7913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BA531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Apply correct sentence structures.</w:t>
      </w:r>
    </w:p>
    <w:p w14:paraId="7B1202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EE39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sentence grammatically correct?</w:t>
      </w:r>
    </w:p>
    <w:p w14:paraId="5A298F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3599"/>
      </w:tblGrid>
      <w:tr w:rsidR="0004553B" w:rsidRPr="0004553B" w14:paraId="5DF8E6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549F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2F13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C306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1E649E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035A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7A89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C00B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problem solving</w:t>
            </w:r>
          </w:p>
        </w:tc>
      </w:tr>
      <w:tr w:rsidR="0004553B" w:rsidRPr="0004553B" w14:paraId="7FBE44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D50B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ECE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6AAA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Syntax rules</w:t>
            </w:r>
          </w:p>
        </w:tc>
      </w:tr>
    </w:tbl>
    <w:p w14:paraId="4153EF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C14FCB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C30DE3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C8B71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25F8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Mandarin word order: Subject + Time + Place + Action.</w:t>
      </w:r>
    </w:p>
    <w:p w14:paraId="3FB66C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placing words in the wrong order can confuse the listener.</w:t>
      </w:r>
    </w:p>
    <w:p w14:paraId="545D99C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E2397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jumbled sentences containing time words, location words, and actions related to tourism.</w:t>
      </w:r>
    </w:p>
    <w:p w14:paraId="72C29A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small groups.</w:t>
      </w:r>
    </w:p>
    <w:p w14:paraId="2EAB943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collaboratively to unscramble the words and construct sentences that follow the correct Mandarin syntax.</w:t>
      </w:r>
    </w:p>
    <w:p w14:paraId="076251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present their arranged sentences on the board for teacher evaluation and class discussion.</w:t>
      </w:r>
    </w:p>
    <w:p w14:paraId="61D60E2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BEAC3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strict rules regarding the placement of time and location in Mandarin sentences.</w:t>
      </w:r>
    </w:p>
    <w:p w14:paraId="2853D4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groups for their collaborative efforts.</w:t>
      </w:r>
    </w:p>
    <w:p w14:paraId="331165B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787BB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Create three jumbled sentences on paper to test a partner in the next lesson.</w:t>
      </w:r>
    </w:p>
    <w:p w14:paraId="522F11F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D02B0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10B6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77CAAB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5C3B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2D3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78A1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8A87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37B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766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9886C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13CB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3FB3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8938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00D7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05D6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BF87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AC324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5610AAE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7917B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389093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8555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</w:t>
      </w:r>
    </w:p>
    <w:p w14:paraId="1F3AB05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8B92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A823E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grammar errors in sentences.</w:t>
      </w:r>
    </w:p>
    <w:p w14:paraId="219486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E81D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correcting errors improve language accuracy?</w:t>
      </w:r>
    </w:p>
    <w:p w14:paraId="38B63F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1785"/>
      </w:tblGrid>
      <w:tr w:rsidR="0004553B" w:rsidRPr="0004553B" w14:paraId="6FC392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4189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F489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1BC5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FAC73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C8FB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2033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26DD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Proofreading</w:t>
            </w:r>
          </w:p>
        </w:tc>
      </w:tr>
      <w:tr w:rsidR="0004553B" w:rsidRPr="0004553B" w14:paraId="68E151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C37C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5B03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68B7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Self-correction</w:t>
            </w:r>
          </w:p>
        </w:tc>
      </w:tr>
    </w:tbl>
    <w:p w14:paraId="27097CB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02C6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2F92BC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50ED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AA128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how making mistakes is part of learning, but recognizing them is the key to mastery.</w:t>
      </w:r>
    </w:p>
    <w:p w14:paraId="4994B4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common grammar errors, such as misplacing adverbs or time phrases.</w:t>
      </w:r>
    </w:p>
    <w:p w14:paraId="68DACA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94E27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with sentences that have specific grammatical errors based on this week's topics.</w:t>
      </w:r>
    </w:p>
    <w:p w14:paraId="66BF9B8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individually to identify grammar errors in the sentences.</w:t>
      </w:r>
    </w:p>
    <w:p w14:paraId="5FBF91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rewrite the sentences correctly.</w:t>
      </w:r>
    </w:p>
    <w:p w14:paraId="53423D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grammar quiz testing their ability to choose the grammatically correct sentence from multiple options.</w:t>
      </w:r>
    </w:p>
    <w:p w14:paraId="2F50890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A55F8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quiz answers and discuss why the incorrect options were wrong.</w:t>
      </w:r>
    </w:p>
    <w:p w14:paraId="464FA3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always review their written work for structural accuracy.</w:t>
      </w:r>
    </w:p>
    <w:p w14:paraId="7832DD7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6717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a past writing assignment and identify one grammatical error that can now be fixed based on this week's lessons.</w:t>
      </w:r>
    </w:p>
    <w:p w14:paraId="57F646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F319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22C88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9AC1B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2E44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BD1A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6E2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8C1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0497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E37B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1C65A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2994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E250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F9C9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824C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7C14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F380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969C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29F90A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1F453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3.0 Tourism</w:t>
      </w:r>
    </w:p>
    <w:p w14:paraId="14AF2F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FBAC6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3.4 Grammar</w:t>
      </w:r>
    </w:p>
    <w:p w14:paraId="5B610A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CEA98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4B289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grammar structures accurately in communication.</w:t>
      </w:r>
    </w:p>
    <w:p w14:paraId="1961F73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54B2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does grammar improve communication?</w:t>
      </w:r>
    </w:p>
    <w:p w14:paraId="7250859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756"/>
      </w:tblGrid>
      <w:tr w:rsidR="0004553B" w:rsidRPr="0004553B" w14:paraId="038713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2727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EDD8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586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20463F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D3C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DBDC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6116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04553B" w:rsidRPr="0004553B" w14:paraId="272D7A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F916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A3DF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7F7E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Spontaneous speaking</w:t>
            </w:r>
          </w:p>
        </w:tc>
      </w:tr>
    </w:tbl>
    <w:p w14:paraId="16B06CF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5004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Dialogue cards</w:t>
      </w:r>
    </w:p>
    <w:p w14:paraId="5DD185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FE088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992E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knowing grammar rules is only useful if you can apply them in real conversations.</w:t>
      </w:r>
    </w:p>
    <w:p w14:paraId="5C8F60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expectation for accurate structure during spoken tasks.</w:t>
      </w:r>
    </w:p>
    <w:p w14:paraId="037425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DDACC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dialogue cards outlining a scenario (e.g., booking a tour, asking for directions, comparing two hotels).</w:t>
      </w:r>
    </w:p>
    <w:p w14:paraId="683A6D8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are paired up to create a conversation based on the scenario.</w:t>
      </w:r>
    </w:p>
    <w:p w14:paraId="24883A4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role-play conversations about tourism, explicitly trying to include adverbs, comparisons, and correct time/place word order.</w:t>
      </w:r>
    </w:p>
    <w:p w14:paraId="193030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Teacher conducts observation, noting the spontaneous use of correct grammar structures during the role-plays.</w:t>
      </w:r>
    </w:p>
    <w:p w14:paraId="68BAB0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FFC8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role-plays, highlighting excellent examples of grammar usage heard during the activity.</w:t>
      </w:r>
    </w:p>
    <w:p w14:paraId="5BAE17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grammar strand and its importance in the context of tourism.</w:t>
      </w:r>
    </w:p>
    <w:p w14:paraId="40D5A29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CB74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Record a short dialogue with a partner on a phone, ensuring the grammar is perfect before recording.</w:t>
      </w:r>
    </w:p>
    <w:p w14:paraId="3E53EA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5BBD8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81FA7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690D7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2AA0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2BA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8703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52F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A1B3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3A07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AB97D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7CE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6242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5F28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57F9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C318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3C21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10FB4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0B84DA3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B345E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28D2F9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67A60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3C5A044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641E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F49E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health conditions using Mandarin vocabulary.</w:t>
      </w:r>
    </w:p>
    <w:p w14:paraId="166407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92B2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you describe health conditions clearly?</w:t>
      </w:r>
    </w:p>
    <w:p w14:paraId="14C93B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3109"/>
      </w:tblGrid>
      <w:tr w:rsidR="0004553B" w:rsidRPr="0004553B" w14:paraId="2532A2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4A22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CFD9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8903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1C9A6E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8F62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921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535B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wellness</w:t>
            </w:r>
          </w:p>
        </w:tc>
      </w:tr>
      <w:tr w:rsidR="0004553B" w:rsidRPr="0004553B" w14:paraId="795F64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D109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37DE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1CE2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Body parts and symptoms</w:t>
            </w:r>
          </w:p>
        </w:tc>
      </w:tr>
    </w:tbl>
    <w:p w14:paraId="5B94AA4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567D2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Images</w:t>
      </w:r>
    </w:p>
    <w:p w14:paraId="1E0D177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4919B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6BC51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strand: Health.</w:t>
      </w:r>
    </w:p>
    <w:p w14:paraId="2374CDE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it is crucial to communicate clearly when feeling unwell, especially in a foreign country.</w:t>
      </w:r>
    </w:p>
    <w:p w14:paraId="530C33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615C17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basic Mandarin vocabulary for body parts and common symptoms (e.g., headache, stomachache, fever).</w:t>
      </w:r>
    </w:p>
    <w:p w14:paraId="5BAAB43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images showing individuals experiencing various health conditions.</w:t>
      </w:r>
    </w:p>
    <w:p w14:paraId="3ED063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analyse the pictures and construct simple sentences describing the condition (e.g., "He has a headache").</w:t>
      </w:r>
    </w:p>
    <w:p w14:paraId="5B7C23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as learners practice pronouncing the new vocabulary words.</w:t>
      </w:r>
    </w:p>
    <w:p w14:paraId="446622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D4AF43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vocabulary introduced in the lesson.</w:t>
      </w:r>
    </w:p>
    <w:p w14:paraId="5F86F21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Practice asking the phrase "Where does it hurt?" in Mandarin.</w:t>
      </w:r>
    </w:p>
    <w:p w14:paraId="570315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4D8D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Draw an outline of a human body and label five main parts in Mandarin.</w:t>
      </w:r>
    </w:p>
    <w:p w14:paraId="362A94D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A9D65C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577E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70EFD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45FF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1FEA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29BB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D8A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3B56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4549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62DFA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E0CA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74C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D767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73A9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011B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394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6C22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278711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C9D4B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0F2B7C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81A0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49F7C3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1757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7D81A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facial expressions appropriately.</w:t>
      </w:r>
    </w:p>
    <w:p w14:paraId="64E321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8663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 facial expressions support communication?</w:t>
      </w:r>
    </w:p>
    <w:p w14:paraId="569BB7B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533"/>
        <w:gridCol w:w="3325"/>
      </w:tblGrid>
      <w:tr w:rsidR="0004553B" w:rsidRPr="0004553B" w14:paraId="295548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2E8E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EADF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44C0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7D708D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F7E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75C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5CB2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Non-verbal communication</w:t>
            </w:r>
          </w:p>
        </w:tc>
      </w:tr>
      <w:tr w:rsidR="0004553B" w:rsidRPr="0004553B" w14:paraId="6BBF35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900B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E169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6A1E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 in healthcare</w:t>
            </w:r>
          </w:p>
        </w:tc>
      </w:tr>
    </w:tbl>
    <w:p w14:paraId="216C9EF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1B5B6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Role play cards</w:t>
      </w:r>
    </w:p>
    <w:p w14:paraId="378E209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84EDB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A13D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how they show they are in pain without using words.</w:t>
      </w:r>
    </w:p>
    <w:p w14:paraId="64D1BE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facial expressions in conveying the severity of a symptom.</w:t>
      </w:r>
    </w:p>
    <w:p w14:paraId="5D7BD7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03F2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health vocabulary from the previous lesson.</w:t>
      </w:r>
    </w:p>
    <w:p w14:paraId="797F93E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role play cards that assign learners as either a doctor or a patient with a specific ailment.</w:t>
      </w:r>
    </w:p>
    <w:p w14:paraId="2E5AE7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role-play doctor-patient dialogues, focusing heavily on acting out the symptoms using facial expressions (wincing, looking tired).</w:t>
      </w:r>
    </w:p>
    <w:p w14:paraId="7060C1F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providing feedback on how well the expressions match the spoken Mandarin complaints.</w:t>
      </w:r>
    </w:p>
    <w:p w14:paraId="4AFDDB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D3DAC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doctor responded to the patient's facial expressions.</w:t>
      </w:r>
    </w:p>
    <w:p w14:paraId="657D56D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looking at the person you are speaking to, especially in health contexts.</w:t>
      </w:r>
    </w:p>
    <w:p w14:paraId="14795F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586D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Practice saying "I am very sick" in front of a mirror with appropriate facial expressions.</w:t>
      </w:r>
    </w:p>
    <w:p w14:paraId="4E6AD8E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10A5E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B99CC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0C0D2C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F92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2F73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1AE0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D0D5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6A10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D114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4A4F7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1FB0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8E3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E7F3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3688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DCD2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3F6E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AF51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4BD3E5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2087E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</w:t>
      </w:r>
    </w:p>
    <w:p w14:paraId="4A0999E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61301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447EDD0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F1A34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11461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verbal and non-verbal cues.</w:t>
      </w:r>
    </w:p>
    <w:p w14:paraId="37BB9B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40DD5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are gestures important in presentations?</w:t>
      </w:r>
    </w:p>
    <w:p w14:paraId="5A7837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822"/>
      </w:tblGrid>
      <w:tr w:rsidR="0004553B" w:rsidRPr="0004553B" w14:paraId="2FD0A7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D0FB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FA7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C283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1326D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8068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E968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2534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messaging</w:t>
            </w:r>
          </w:p>
        </w:tc>
      </w:tr>
      <w:tr w:rsidR="0004553B" w:rsidRPr="0004553B" w14:paraId="600A0F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5F18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032B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692C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Holistic communication</w:t>
            </w:r>
          </w:p>
        </w:tc>
      </w:tr>
    </w:tbl>
    <w:p w14:paraId="7D138CF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139A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519FD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1A61F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2CC73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facial expressions and expand the concept to include hand gestures and body language (e.g., pointing to where it hurts).</w:t>
      </w:r>
    </w:p>
    <w:p w14:paraId="0CE4B4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EE48A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show common gestures that accompany health complaints (holding head, rubbing stomach).</w:t>
      </w:r>
    </w:p>
    <w:p w14:paraId="1C651B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learners a brief scenario where they must present a health-related situation to the class (e.g., explaining a sports injury to a coach).</w:t>
      </w:r>
    </w:p>
    <w:p w14:paraId="6DCBEEB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present their situations, intentionally combining their spoken Mandarin with clear, corresponding gestures.</w:t>
      </w:r>
    </w:p>
    <w:p w14:paraId="439265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The audience provides peer feedback on whether the gestures made the spoken message easier to understand.</w:t>
      </w:r>
    </w:p>
    <w:p w14:paraId="624A23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43867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most effective uses of gestures seen during the presentations.</w:t>
      </w:r>
    </w:p>
    <w:p w14:paraId="268B12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gestures can sometimes bridge the gap if vocabulary is forgotten.</w:t>
      </w:r>
    </w:p>
    <w:p w14:paraId="405ED37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E364C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Teach a family member how to say "My stomach hurts" in Mandarin, including the appropriate gesture.</w:t>
      </w:r>
    </w:p>
    <w:p w14:paraId="7E9D28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357D9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1F61C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56B940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695A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85F1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4E85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3576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C20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39BB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DED16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C4ED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A180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890A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2DEF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F8FD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D8E6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78B9D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517EC38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20CC8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052CB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44AF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0D0EA6E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25FC7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52D6B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Organise oral health presentations.</w:t>
      </w:r>
    </w:p>
    <w:p w14:paraId="570500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EC5C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structure a good presentation?</w:t>
      </w:r>
    </w:p>
    <w:p w14:paraId="07A4D35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65"/>
      </w:tblGrid>
      <w:tr w:rsidR="0004553B" w:rsidRPr="0004553B" w14:paraId="30FFFF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BB55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8F8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1095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4CBA5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C965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08E9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C761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organization</w:t>
            </w:r>
          </w:p>
        </w:tc>
      </w:tr>
      <w:tr w:rsidR="0004553B" w:rsidRPr="0004553B" w14:paraId="58E0F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9FD0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D500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436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Presentation skills</w:t>
            </w:r>
          </w:p>
        </w:tc>
      </w:tr>
    </w:tbl>
    <w:p w14:paraId="4890A48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04F2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Presentation cards</w:t>
      </w:r>
    </w:p>
    <w:p w14:paraId="08CAF94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CA89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057E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when discussing health, information must be given in a logical order (e.g., greeting -&gt; symptom -&gt; duration -&gt; request for help).</w:t>
      </w:r>
    </w:p>
    <w:p w14:paraId="03CBE4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FFA0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structural template on the board for a health presentation.</w:t>
      </w:r>
    </w:p>
    <w:p w14:paraId="4CBC112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learners presentation cards with a specific scenario (e.g., calling in sick to work/school).</w:t>
      </w:r>
    </w:p>
    <w:p w14:paraId="65EB05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prepare short presentations, organizing their thoughts according to the template provided.</w:t>
      </w:r>
    </w:p>
    <w:p w14:paraId="04313F9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 formative assessment as learners practice their structured presentations in small groups.</w:t>
      </w:r>
    </w:p>
    <w:p w14:paraId="7060A9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75E9D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structural template and ask why "request for help/action" comes last.</w:t>
      </w:r>
    </w:p>
    <w:p w14:paraId="13DA643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Ensure learners feel prepared to give structured responses.</w:t>
      </w:r>
    </w:p>
    <w:p w14:paraId="3C43C9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86E7F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 script for calling a clinic to make an appointment, organizing the details logically.</w:t>
      </w:r>
    </w:p>
    <w:p w14:paraId="457D38A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F273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3839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50C9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460F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7B00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9CCE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655C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6161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AB69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6C9683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E3FE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713F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6567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F8AE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106A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81D3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391A0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5AA7BF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6B81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7447A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2A67F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7AE28BD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1B00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EE5F0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Respond clearly during discussions.</w:t>
      </w:r>
    </w:p>
    <w:p w14:paraId="01BF67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F4834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answer questions clearly?</w:t>
      </w:r>
    </w:p>
    <w:p w14:paraId="0D5D530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490"/>
      </w:tblGrid>
      <w:tr w:rsidR="0004553B" w:rsidRPr="0004553B" w14:paraId="17C04D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7E7C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461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5281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73638B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D025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F290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4F90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  <w:tr w:rsidR="0004553B" w:rsidRPr="0004553B" w14:paraId="14866C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383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15B8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00AA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Clarity and precision</w:t>
            </w:r>
          </w:p>
        </w:tc>
      </w:tr>
    </w:tbl>
    <w:p w14:paraId="03EF33A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9DB60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5F5D30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1549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AC25A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importance of listening carefully to questions before answering, especially regarding health information.</w:t>
      </w:r>
    </w:p>
    <w:p w14:paraId="232CC8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Review common question formats in Mandarin (using </w:t>
      </w:r>
      <w:r w:rsidRPr="0004553B">
        <w:rPr>
          <w:rFonts w:ascii="Century Gothic" w:eastAsia="Microsoft JhengHei" w:hAnsi="Century Gothic" w:cs="Microsoft JhengHei"/>
          <w:kern w:val="0"/>
          <w:lang w:val="en-US"/>
          <w14:ligatures w14:val="none"/>
        </w:rPr>
        <w:t>吗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, or affirmative-negative).</w:t>
      </w:r>
    </w:p>
    <w:p w14:paraId="081626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CB45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small groups and distribute flashcards with health-related questions.</w:t>
      </w:r>
    </w:p>
    <w:p w14:paraId="153D1A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conduct group discussions, taking turns asking and answering the questions on the cards.</w:t>
      </w:r>
    </w:p>
    <w:p w14:paraId="6429998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the need to respond with complete sentences and clear pronunciation.</w:t>
      </w:r>
    </w:p>
    <w:p w14:paraId="2AF2F8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walks around and engages groups with oral questioning to test their ability to respond spontaneously and clearly.</w:t>
      </w:r>
    </w:p>
    <w:p w14:paraId="463DC6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F4F3C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skills practiced this week regarding presenting and discussing health topics.</w:t>
      </w:r>
    </w:p>
    <w:p w14:paraId="32397DA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learners for their improved clarity.</w:t>
      </w:r>
    </w:p>
    <w:p w14:paraId="629721E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FC5C6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Practice a Q&amp;A session with a friend focusing on asking "How are you feeling?" and giving various responses.</w:t>
      </w:r>
    </w:p>
    <w:p w14:paraId="1E71D22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9904B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57417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ECFDB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8442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B942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FDCB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3EB1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EC68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39FA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7D625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9FD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2423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28F2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A588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2337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C431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6DDF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8: LESSON 1</w:t>
      </w:r>
    </w:p>
    <w:p w14:paraId="4B2758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7667B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C76AA1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67BB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3981954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47E3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EB21B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health concerns clearly.</w:t>
      </w:r>
    </w:p>
    <w:p w14:paraId="0A79074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019FA0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is clarity important when discussing health?</w:t>
      </w:r>
    </w:p>
    <w:p w14:paraId="5F9A9F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1785"/>
      </w:tblGrid>
      <w:tr w:rsidR="0004553B" w:rsidRPr="0004553B" w14:paraId="6E09FF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2A9C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8641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427D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38EE16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FD19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8B0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46B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literacy</w:t>
            </w:r>
          </w:p>
        </w:tc>
      </w:tr>
      <w:tr w:rsidR="0004553B" w:rsidRPr="0004553B" w14:paraId="2A2C5F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217F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EAD2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5C17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Assertiveness</w:t>
            </w:r>
          </w:p>
        </w:tc>
      </w:tr>
    </w:tbl>
    <w:p w14:paraId="0353F8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82BE5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Role-play scripts</w:t>
      </w:r>
    </w:p>
    <w:p w14:paraId="7DCD33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2B641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ABAA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health vocabulary and structures learned in Week 7.</w:t>
      </w:r>
    </w:p>
    <w:p w14:paraId="07B45E4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dangers of miscommunication in a medical setting.</w:t>
      </w:r>
    </w:p>
    <w:p w14:paraId="2D907F4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B6F082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detailed role-play scripts detailing complex health concerns (e.g., allergies, chronic pain).</w:t>
      </w:r>
    </w:p>
    <w:p w14:paraId="0D989F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learners time to read and understand their roles (doctor or patient).</w:t>
      </w:r>
    </w:p>
    <w:p w14:paraId="333386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simulate doctor-patient conversations based on the scripts, focusing on explaining the concern as clearly as possible.</w:t>
      </w:r>
    </w:p>
    <w:p w14:paraId="5ABE62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noting if the 'doctor' accurately understands the 'patient's' complaint.</w:t>
      </w:r>
    </w:p>
    <w:p w14:paraId="54C79D0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E0C8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any misunderstandings that happened during the role-plays.</w:t>
      </w:r>
    </w:p>
    <w:p w14:paraId="3273DDB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clear, unambiguous language.</w:t>
      </w:r>
    </w:p>
    <w:p w14:paraId="220EBE2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A2C3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sentences explaining a specific allergy or dietary requirement in Mandarin.</w:t>
      </w:r>
    </w:p>
    <w:p w14:paraId="413B885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E96BC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D8C82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297AEC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23FC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4979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7885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561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6795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93C4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4EB7CC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684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7092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6F51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41CC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0364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F87C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3CB9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409D6A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06057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C0D83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87E3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414237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61AE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73E1F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tone and pronunciation.</w:t>
      </w:r>
    </w:p>
    <w:p w14:paraId="42B1D9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BE7DEB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tone change meaning in Mandarin?</w:t>
      </w:r>
    </w:p>
    <w:p w14:paraId="4956E47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923"/>
      </w:tblGrid>
      <w:tr w:rsidR="0004553B" w:rsidRPr="0004553B" w14:paraId="1A3F11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8BE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D3A3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FCF4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3E8901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BBB5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EDC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A7FE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Pronunciation accuracy</w:t>
            </w:r>
          </w:p>
        </w:tc>
      </w:tr>
      <w:tr w:rsidR="0004553B" w:rsidRPr="0004553B" w14:paraId="301F04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54EE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0EE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C254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mechanics</w:t>
            </w:r>
          </w:p>
        </w:tc>
      </w:tr>
    </w:tbl>
    <w:p w14:paraId="310E27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20C7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0F91D13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1302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63BB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incorrect tones can lead to disastrous misunderstandings, especially with medical terminology.</w:t>
      </w:r>
    </w:p>
    <w:p w14:paraId="590DA4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5D09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Play audio recordings of native speakers pronouncing tricky health-related vocabulary (e.g., medicine </w:t>
      </w:r>
      <w:r w:rsidRPr="0004553B">
        <w:rPr>
          <w:rFonts w:ascii="Century Gothic" w:eastAsia="Microsoft JhengHei" w:hAnsi="Century Gothic" w:cs="Microsoft JhengHei"/>
          <w:kern w:val="0"/>
          <w:lang w:val="en-US"/>
          <w14:ligatures w14:val="none"/>
        </w:rPr>
        <w:t>药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yào, hospital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医院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yīyuàn).</w:t>
      </w:r>
    </w:p>
    <w:p w14:paraId="3B4D08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practice speaking exercises, repeating after the audio and focusing strictly on tone accuracy.</w:t>
      </w:r>
    </w:p>
    <w:p w14:paraId="153B0F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to monitor each other's tones during targeted sentence reading.</w:t>
      </w:r>
    </w:p>
    <w:p w14:paraId="15CF6C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formal pronunciation test where learners read a list of health vocabulary and short sentences to the teacher.</w:t>
      </w:r>
    </w:p>
    <w:p w14:paraId="5194C93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F798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commonly mispronounced words from the test.</w:t>
      </w:r>
    </w:p>
    <w:p w14:paraId="5CA4FA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Encourage daily tone practice.</w:t>
      </w:r>
    </w:p>
    <w:p w14:paraId="402026B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7AE5D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Record oneself reading the vocabulary list and compare it to a native speaker's recording online.</w:t>
      </w:r>
    </w:p>
    <w:p w14:paraId="01CF75D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E9918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81A82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96203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C365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E33A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F50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1F96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D50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06E3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7D90CB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F1B8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0AEC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E48A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5532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4ED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6358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D9A5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56BCD3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17E70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106BE0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B5CF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4BEB950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C10E3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4AA08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Communicate ideas confidently.</w:t>
      </w:r>
    </w:p>
    <w:p w14:paraId="2DFC56D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9D72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confidence improve communication?</w:t>
      </w:r>
    </w:p>
    <w:p w14:paraId="675052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42"/>
        <w:gridCol w:w="1928"/>
      </w:tblGrid>
      <w:tr w:rsidR="0004553B" w:rsidRPr="0004553B" w14:paraId="64C2C8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18B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6AEE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F7E7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F9154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8CEC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1FB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DB26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04553B" w:rsidRPr="0004553B" w14:paraId="1E0317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D2EF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EF3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40D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77BA4C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17621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Presentation materials</w:t>
      </w:r>
    </w:p>
    <w:p w14:paraId="391ACDE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45A87B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0162F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speaking quietly or hesitantly can cause the listener to doubt the information being given.</w:t>
      </w:r>
    </w:p>
    <w:p w14:paraId="5E2B48E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strategies for building speaking confidence (preparation, posture, volume).</w:t>
      </w:r>
    </w:p>
    <w:p w14:paraId="3D97C7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DF1B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presentation materials (topics could include "How to stay healthy during winter" or "The importance of exercise").</w:t>
      </w:r>
    </w:p>
    <w:p w14:paraId="4432F11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learners time to prepare short speeches based on the prompts.</w:t>
      </w:r>
    </w:p>
    <w:p w14:paraId="7157A26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present short speeches to their groups or the whole class, projecting their voices and maintaining eye contact.</w:t>
      </w:r>
    </w:p>
    <w:p w14:paraId="49FEFA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members conduct peer assessment, offering positive reinforcement to build the presenter's confidence.</w:t>
      </w:r>
    </w:p>
    <w:p w14:paraId="55D8198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5741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effort and improvement in the class's speaking confidence.</w:t>
      </w:r>
    </w:p>
    <w:p w14:paraId="5479C5D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confidence changes the way the audience perceives the message.</w:t>
      </w:r>
    </w:p>
    <w:p w14:paraId="5EA69A5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7D183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Give a one-minute presentation on a healthy habit to a family member.</w:t>
      </w:r>
    </w:p>
    <w:p w14:paraId="32179AF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A03E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85205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7CDBE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6B06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A309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5F9A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7408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3521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1D88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3E616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FBC6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AD27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826E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Mandarin </w:t>
            </w: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903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A26B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B603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F789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5F74F3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B3C0C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EF789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5773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4B040B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2C76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5DBAFA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appropriate vocabulary.</w:t>
      </w:r>
    </w:p>
    <w:p w14:paraId="17ED704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AF8535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What words describe health conditions?</w:t>
      </w:r>
    </w:p>
    <w:p w14:paraId="73A30A3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729"/>
      </w:tblGrid>
      <w:tr w:rsidR="0004553B" w:rsidRPr="0004553B" w14:paraId="560AD9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D0F9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B111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C141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3648F7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79B2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73CB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04E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expansion</w:t>
            </w:r>
          </w:p>
        </w:tc>
      </w:tr>
      <w:tr w:rsidR="0004553B" w:rsidRPr="0004553B" w14:paraId="400E6F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667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514C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A745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Accurate expression</w:t>
            </w:r>
          </w:p>
        </w:tc>
      </w:tr>
    </w:tbl>
    <w:p w14:paraId="04DEDE3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FEED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Word charts</w:t>
      </w:r>
    </w:p>
    <w:p w14:paraId="72E23AD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F97B1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F4FC5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health vocabulary learned so far.</w:t>
      </w:r>
    </w:p>
    <w:p w14:paraId="3D81C31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goal of expanding this to include more specific descriptions (e.g., severe, mild, aching, sharp).</w:t>
      </w:r>
    </w:p>
    <w:p w14:paraId="362529C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BFD5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word charts introducing new adjectives and verbs related to health and wellness.</w:t>
      </w:r>
    </w:p>
    <w:p w14:paraId="3C691B1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build comprehensive health vocabulary lists in their exercise books.</w:t>
      </w:r>
    </w:p>
    <w:p w14:paraId="274208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upgrading basic sentences by adding the new descriptive vocabulary (e.g., changing "My head hurts" to "I have a severe headache").</w:t>
      </w:r>
    </w:p>
    <w:p w14:paraId="2B4F85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vocabulary quiz to test their retention of the newly introduced words.</w:t>
      </w:r>
    </w:p>
    <w:p w14:paraId="24B336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4855F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quiz answers.</w:t>
      </w:r>
    </w:p>
    <w:p w14:paraId="1415D1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 rich vocabulary allows for much more precise communication.</w:t>
      </w:r>
    </w:p>
    <w:p w14:paraId="2412D1E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0B39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a paragraph describing a time they were sick, using at least five new vocabulary words from today's lesson.</w:t>
      </w:r>
    </w:p>
    <w:p w14:paraId="26A7C2E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ECCE6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B6B9B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8B462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E97F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8230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40CD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DA3B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F91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6876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60B8C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37A5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9DC9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1278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77F8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42B1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520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0A303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15E86A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37487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3E29A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45420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4.1 Oral Presentation</w:t>
      </w:r>
    </w:p>
    <w:p w14:paraId="5701DA4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D1FE5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BA2E4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 collaboratively in discussions.</w:t>
      </w:r>
    </w:p>
    <w:p w14:paraId="408E48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78FB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does teamwork help communication?</w:t>
      </w:r>
    </w:p>
    <w:p w14:paraId="1561DAE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28"/>
        <w:gridCol w:w="2928"/>
      </w:tblGrid>
      <w:tr w:rsidR="0004553B" w:rsidRPr="0004553B" w14:paraId="2132DD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745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AD5C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8DC2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B8533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FD6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3AD8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42DF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04553B" w:rsidRPr="0004553B" w14:paraId="1556D3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7DB5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619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5EA3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health awareness</w:t>
            </w:r>
          </w:p>
        </w:tc>
      </w:tr>
    </w:tbl>
    <w:p w14:paraId="3F0997C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0F86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4B62F5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C421E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9EB9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teamwork when solving problems, particularly in a healthcare scenario (e.g., a family consulting a doctor together).</w:t>
      </w:r>
    </w:p>
    <w:p w14:paraId="1740F1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74D3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complex group scenario using charts (e.g., a group of tourists where one person falls ill and the others must explain the situation to a local clinic).</w:t>
      </w:r>
    </w:p>
    <w:p w14:paraId="69F079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specific roles to group members (the patient, the concerned friend, the doctor, the nurse).</w:t>
      </w:r>
    </w:p>
    <w:p w14:paraId="496121F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engage in group role-play, requiring them to listen, take turns, and contribute collaboratively to the conversation.</w:t>
      </w:r>
    </w:p>
    <w:p w14:paraId="2E61FC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focusing on how well learners interact, support each other's vocabulary, and keep the conversation flowing.</w:t>
      </w:r>
    </w:p>
    <w:p w14:paraId="002230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A0B8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Debrief the role-play activity, highlighting successful instances of collaboration.</w:t>
      </w:r>
    </w:p>
    <w:p w14:paraId="42CE01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achievements of the term so far before the upcoming break.</w:t>
      </w:r>
    </w:p>
    <w:p w14:paraId="740F524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D4DD4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health-related vocabulary and grammar structures during the Mid-Term Break.</w:t>
      </w:r>
    </w:p>
    <w:p w14:paraId="2339414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896CB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EA023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726360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00494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67A0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5719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33CB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C2AC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2751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257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605B4F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7AF7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28E0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F14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4BFB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CBEB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CE1B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0568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2C940F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29ED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E96E97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882EB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for Information</w:t>
      </w:r>
    </w:p>
    <w:p w14:paraId="7974CE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2FD5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301FB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health vocabulary.</w:t>
      </w:r>
    </w:p>
    <w:p w14:paraId="183CEDF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830CB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vocabulary help you understand texts?</w:t>
      </w:r>
    </w:p>
    <w:p w14:paraId="628B30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633"/>
      </w:tblGrid>
      <w:tr w:rsidR="0004553B" w:rsidRPr="0004553B" w14:paraId="255F37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659C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FCC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3076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CF4A8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8A89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85DC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1981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literacy</w:t>
            </w:r>
          </w:p>
        </w:tc>
      </w:tr>
      <w:tr w:rsidR="0004553B" w:rsidRPr="0004553B" w14:paraId="331C5F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265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DDF1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4D2E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acquisition</w:t>
            </w:r>
          </w:p>
        </w:tc>
      </w:tr>
    </w:tbl>
    <w:p w14:paraId="6287D0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669C0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Health articles</w:t>
      </w:r>
    </w:p>
    <w:p w14:paraId="6E7D0F3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BD73D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10F3A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0660995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focusing on reading health information in Mandarin.</w:t>
      </w:r>
    </w:p>
    <w:p w14:paraId="42E6D3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4ADB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short health texts and articles to the learners.</w:t>
      </w:r>
    </w:p>
    <w:p w14:paraId="4EE1752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through the texts individually.</w:t>
      </w:r>
    </w:p>
    <w:p w14:paraId="3A57C75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underline or list unfamiliar words related to health.</w:t>
      </w:r>
    </w:p>
    <w:p w14:paraId="5486FF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and assists learners in decoding the new health vocabulary from context.</w:t>
      </w:r>
    </w:p>
    <w:p w14:paraId="59FAAE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07974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vocabulary words identified by the class.</w:t>
      </w:r>
    </w:p>
    <w:p w14:paraId="1B42D41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recognizing these words aids in overall comprehension.</w:t>
      </w:r>
    </w:p>
    <w:p w14:paraId="6DCF154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7110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five new health vocabulary words learned today.</w:t>
      </w:r>
    </w:p>
    <w:p w14:paraId="58A58C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028B5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A8F1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C5C03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7CA1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00D8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49B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F668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DFFE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FCC4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4926F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9B0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B619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CA0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7A82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B4A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4B7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CCDE7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5E7F47F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F85B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9E83F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CB217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for Information</w:t>
      </w:r>
    </w:p>
    <w:p w14:paraId="54CFC6E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0E11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D205D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skimming techniques.</w:t>
      </w:r>
    </w:p>
    <w:p w14:paraId="0437D08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4835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skimming help find main ideas?</w:t>
      </w:r>
    </w:p>
    <w:p w14:paraId="29390A2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746"/>
      </w:tblGrid>
      <w:tr w:rsidR="0004553B" w:rsidRPr="0004553B" w14:paraId="7F55FB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82D4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EAB5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0875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D8FFE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46C6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01F9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97C3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efficiency</w:t>
            </w:r>
          </w:p>
        </w:tc>
      </w:tr>
      <w:tr w:rsidR="0004553B" w:rsidRPr="0004553B" w14:paraId="4A30E9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1C79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2B3B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52E6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processing</w:t>
            </w:r>
          </w:p>
        </w:tc>
      </w:tr>
    </w:tbl>
    <w:p w14:paraId="5188F76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886A7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2268F94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2ED1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2A357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skimming (reading quickly to get the general idea).</w:t>
      </w:r>
    </w:p>
    <w:p w14:paraId="6151D9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situations where skimming is a useful skill.</w:t>
      </w:r>
    </w:p>
    <w:p w14:paraId="1C20DA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6AE55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learners with new Mandarin health texts.</w:t>
      </w:r>
    </w:p>
    <w:p w14:paraId="26EE3F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skim the texts quickly, focusing on titles, first sentences of paragraphs, and keywords.</w:t>
      </w:r>
    </w:p>
    <w:p w14:paraId="1D17862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learners to write down the main idea of the text based only on their skimming.</w:t>
      </w:r>
    </w:p>
    <w:p w14:paraId="2A8311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uses questioning to evaluate if learners successfully captured the core message without reading every word.</w:t>
      </w:r>
    </w:p>
    <w:p w14:paraId="013DEC4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9E7BA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of skimming in a foreign language.</w:t>
      </w:r>
    </w:p>
    <w:p w14:paraId="3DFA3B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skimming saves time when searching for relevance.</w:t>
      </w:r>
    </w:p>
    <w:p w14:paraId="43CCDC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28BA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Skim a short Mandarin news article online and write a one-sentence summary of its main idea.</w:t>
      </w:r>
    </w:p>
    <w:p w14:paraId="268BFF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CE779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CE489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6FE19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3FBA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95E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7C7D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AD2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C375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31DE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753832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6335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BC47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D678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A168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06EB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3A18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FBE1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64F936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A7532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92E7A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0F1D5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for Information</w:t>
      </w:r>
    </w:p>
    <w:p w14:paraId="69E5BA5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2B9C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D230A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scanning techniques.</w:t>
      </w:r>
    </w:p>
    <w:p w14:paraId="445D3C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EEA58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scanning help locate information?</w:t>
      </w:r>
    </w:p>
    <w:p w14:paraId="2950E1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11"/>
      </w:tblGrid>
      <w:tr w:rsidR="0004553B" w:rsidRPr="0004553B" w14:paraId="28DCA6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DE00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7C0C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BB5D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271534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691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B2FC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517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  <w:tr w:rsidR="0004553B" w:rsidRPr="0004553B" w14:paraId="678033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8CF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F420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4FB0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readiness</w:t>
            </w:r>
          </w:p>
        </w:tc>
      </w:tr>
    </w:tbl>
    <w:p w14:paraId="3C3A54E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D7B5B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02626C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</w:t>
      </w:r>
    </w:p>
    <w:p w14:paraId="14D8B2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41C8C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C163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between skimming (general idea) and scanning (looking for specific facts).</w:t>
      </w:r>
    </w:p>
    <w:p w14:paraId="0C029A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Provide an example of scanning for a phone number in a directory.</w:t>
      </w:r>
    </w:p>
    <w:p w14:paraId="5AE96A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A20D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 worksheet containing specific questions (e.g., dates, numbers, specific symptoms).</w:t>
      </w:r>
    </w:p>
    <w:p w14:paraId="2EE196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comprehensive health texts.</w:t>
      </w:r>
    </w:p>
    <w:p w14:paraId="1F587E9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scan the texts to locate the key details required to answer the worksheet questions.</w:t>
      </w:r>
    </w:p>
    <w:p w14:paraId="20FCBC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monitors the room, ensuring learners are scanning rather than reading line-by-line.</w:t>
      </w:r>
    </w:p>
    <w:p w14:paraId="1AE4A1F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25C3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answers on the worksheet together.</w:t>
      </w:r>
    </w:p>
    <w:p w14:paraId="53B92A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scanning is particularly useful when taking timed examinations.</w:t>
      </w:r>
    </w:p>
    <w:p w14:paraId="019514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43967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Practice scanning a textbook chapter to find three specific vocabulary words as quickly as possible.</w:t>
      </w:r>
    </w:p>
    <w:p w14:paraId="6EEFE9C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E89CD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D4947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BA27E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1000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A37F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13C6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7B83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35D5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19FF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77466F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94CE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846B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D733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98FD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0384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B910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42FF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7945FE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3227D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582EB79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4547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for Information</w:t>
      </w:r>
    </w:p>
    <w:p w14:paraId="63DFCB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8ED36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50F17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important information.</w:t>
      </w:r>
    </w:p>
    <w:p w14:paraId="294BE3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6688F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 you identify key points in a text?</w:t>
      </w:r>
    </w:p>
    <w:p w14:paraId="7BA0802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246"/>
      </w:tblGrid>
      <w:tr w:rsidR="0004553B" w:rsidRPr="0004553B" w14:paraId="51F979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078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B08B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9010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591C78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63AF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153B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6B8C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04553B" w:rsidRPr="0004553B" w14:paraId="1F6B73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3B86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6D9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4B5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7836437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C787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Highlighters</w:t>
      </w:r>
    </w:p>
    <w:p w14:paraId="059693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7CA8C29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3E510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B683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to distinguish between main points and supporting details in a paragraph.</w:t>
      </w:r>
    </w:p>
    <w:p w14:paraId="3ACF8F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effective use of highlighters.</w:t>
      </w:r>
    </w:p>
    <w:p w14:paraId="47CF56B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3EC2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Mandarin texts related to health advice.</w:t>
      </w:r>
    </w:p>
    <w:p w14:paraId="1ABBC3F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how to highlight only the most critical phrase in a sentence, rather than the whole sentence.</w:t>
      </w:r>
    </w:p>
    <w:p w14:paraId="305AB6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read the texts independently and use highlighters to mark the key information in each paragraph.</w:t>
      </w:r>
    </w:p>
    <w:p w14:paraId="2317199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 formative assessment by checking the learners' highlighted texts for accuracy and restraint.</w:t>
      </w:r>
    </w:p>
    <w:p w14:paraId="483CD92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642C5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compare their highlighting with a partner.</w:t>
      </w:r>
    </w:p>
    <w:p w14:paraId="5B072B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over-highlighting defeats the purpose of the strategy.</w:t>
      </w:r>
    </w:p>
    <w:p w14:paraId="3D2EEC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25DE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Read a short passage at home and write down the three most important bullet points from it.</w:t>
      </w:r>
    </w:p>
    <w:p w14:paraId="63C80C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9C38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2B6C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AB546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7A7D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F787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E3E0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EA4F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AFB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A0B0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7ACA9D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A04C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624B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AE22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21CE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B88A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589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1394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6C4782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6C2B3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6C2C2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A1544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for Information</w:t>
      </w:r>
    </w:p>
    <w:p w14:paraId="402C01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347C8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99EE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health information.</w:t>
      </w:r>
    </w:p>
    <w:p w14:paraId="0F55274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D07A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is summarising useful?</w:t>
      </w:r>
    </w:p>
    <w:p w14:paraId="68E910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485"/>
      </w:tblGrid>
      <w:tr w:rsidR="0004553B" w:rsidRPr="0004553B" w14:paraId="0A6ABE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7AFF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688D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CB8D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5667D8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B002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1877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611D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synthesis</w:t>
            </w:r>
          </w:p>
        </w:tc>
      </w:tr>
      <w:tr w:rsidR="0004553B" w:rsidRPr="0004553B" w14:paraId="537B02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B528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A769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52FE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Comprehension</w:t>
            </w:r>
          </w:p>
        </w:tc>
      </w:tr>
    </w:tbl>
    <w:p w14:paraId="312B90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57CD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167081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2F65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48ED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skimming, scanning, and highlighting skills practiced during the week.</w:t>
      </w:r>
    </w:p>
    <w:p w14:paraId="26BCC73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summarising combines all these skills to restate the text briefly.</w:t>
      </w:r>
    </w:p>
    <w:p w14:paraId="3332D7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88F41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Ask learners to review the texts they highlighted in the previous lesson.</w:t>
      </w:r>
    </w:p>
    <w:p w14:paraId="610A0EC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on how to use their highlighted key points to form new, concise sentences in Mandarin.</w:t>
      </w:r>
    </w:p>
    <w:p w14:paraId="59E671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complete a written task where they write a short summary of the health texts.</w:t>
      </w:r>
    </w:p>
    <w:p w14:paraId="789035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circulates to assist with vocabulary and ensure summaries are accurate and brief.</w:t>
      </w:r>
    </w:p>
    <w:p w14:paraId="4F71542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B670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Ask a few volunteers to read their summaries aloud.</w:t>
      </w:r>
    </w:p>
    <w:p w14:paraId="76F3984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Reading for Information.</w:t>
      </w:r>
    </w:p>
    <w:p w14:paraId="7A2695D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4E56A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summary of the health text to a friend or family member in their own words.</w:t>
      </w:r>
    </w:p>
    <w:p w14:paraId="195F3BE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89003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D9A01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26944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F33B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F2D5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B889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32FB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96D4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2C7D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21057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C2B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D2C4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99AB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0DA9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E754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4DA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F63F1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6CDE6CE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04D2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</w:t>
      </w:r>
    </w:p>
    <w:p w14:paraId="4FFFF6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A8B9A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4.3 Descriptive Writing</w:t>
      </w:r>
    </w:p>
    <w:p w14:paraId="48E7EA9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1FFE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63CA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descriptive vocabulary.</w:t>
      </w:r>
    </w:p>
    <w:p w14:paraId="416F37C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BCC9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do descriptive words improve writing?</w:t>
      </w:r>
    </w:p>
    <w:p w14:paraId="7F81A04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729"/>
      </w:tblGrid>
      <w:tr w:rsidR="0004553B" w:rsidRPr="0004553B" w14:paraId="47E907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E79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D207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2C41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07A91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2A0D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0AE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F84E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  <w:tr w:rsidR="0004553B" w:rsidRPr="0004553B" w14:paraId="0105FA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202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6338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38BC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expansion</w:t>
            </w:r>
          </w:p>
        </w:tc>
      </w:tr>
    </w:tbl>
    <w:p w14:paraId="5D6ADC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A67B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Word charts</w:t>
      </w:r>
    </w:p>
    <w:p w14:paraId="78D9AB5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8ED8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16C96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Descriptive Writing.</w:t>
      </w:r>
    </w:p>
    <w:p w14:paraId="353869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 plain sentence and a descriptive sentence.</w:t>
      </w:r>
    </w:p>
    <w:p w14:paraId="503436A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20A4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word charts containing Mandarin adjectives and adverbs related to health, pain, and physical states.</w:t>
      </w:r>
    </w:p>
    <w:p w14:paraId="4549ABA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simple, base sentences (e.g., "The man is sick").</w:t>
      </w:r>
    </w:p>
    <w:p w14:paraId="3649EF8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complete a written exercise expanding the base sentences by adding the new descriptive vocabulary to describe specific health situations.</w:t>
      </w:r>
    </w:p>
    <w:p w14:paraId="4D76855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Teacher reviews the expanded sentences, providing feedback on the correct placement of modifiers in Mandarin.</w:t>
      </w:r>
    </w:p>
    <w:p w14:paraId="56E6A4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4E89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share their most descriptive sentences.</w:t>
      </w:r>
    </w:p>
    <w:p w14:paraId="04EE58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descriptive words paint a clearer picture for the reader.</w:t>
      </w:r>
    </w:p>
    <w:p w14:paraId="46C141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0CEB4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highly descriptive sentences about how you feel when you have a cold.</w:t>
      </w:r>
    </w:p>
    <w:p w14:paraId="2DAA423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BAAF3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E0A1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779A0A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33CC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0199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30B7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C1BB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F1D0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8A90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677CB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5763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5AFF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B89C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1F10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8BA4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E8DE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C26C5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39C2CA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E9FC3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B7DFE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A9E3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4.3 Descriptive Writing</w:t>
      </w:r>
    </w:p>
    <w:p w14:paraId="5F913D4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E9B1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480A0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Organise ideas logically.</w:t>
      </w:r>
    </w:p>
    <w:p w14:paraId="2FB54BD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2B51C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organisation improve writing?</w:t>
      </w:r>
    </w:p>
    <w:p w14:paraId="6DECC4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389"/>
      </w:tblGrid>
      <w:tr w:rsidR="0004553B" w:rsidRPr="0004553B" w14:paraId="4CC87D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E51A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0528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C035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CAC54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0D1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4ED6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4BC6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04553B" w:rsidRPr="0004553B" w14:paraId="692D7B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7C6E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66E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DC5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expression</w:t>
            </w:r>
          </w:p>
        </w:tc>
      </w:tr>
    </w:tbl>
    <w:p w14:paraId="10DFC05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E1B5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580178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7B2A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17193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good descriptive writing is not just about vocabulary; it must also be organized logically so the reader can follow.</w:t>
      </w:r>
    </w:p>
    <w:p w14:paraId="44305F9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chronological order or spatial order.</w:t>
      </w:r>
    </w:p>
    <w:p w14:paraId="0ECF748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B534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prompt requiring a sequence (e.g., describing the progression of an illness from morning to night).</w:t>
      </w:r>
    </w:p>
    <w:p w14:paraId="0D9DC9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outline their ideas before writing, deciding what comes first, next, and last.</w:t>
      </w:r>
    </w:p>
    <w:p w14:paraId="79549CC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structure paragraphs in their exercise books based on their logical outlines.</w:t>
      </w:r>
    </w:p>
    <w:p w14:paraId="3E10A6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an assessment by checking the outlines and the logical flow of the first draft paragraphs.</w:t>
      </w:r>
    </w:p>
    <w:p w14:paraId="1FCC011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05313D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jumping back and forth in time can confuse a reader.</w:t>
      </w:r>
    </w:p>
    <w:p w14:paraId="3E2C1CC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Reinforce the importance of planning before writing.</w:t>
      </w:r>
    </w:p>
    <w:p w14:paraId="3D59E9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6449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Create a brief bullet-point outline for a story about visiting a hospital.</w:t>
      </w:r>
    </w:p>
    <w:p w14:paraId="4B771E7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D988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51214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4A905E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6F4F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1775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BE78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DCBE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36C8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73F3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D517A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E4A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E702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1BA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E205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A69D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C241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CC82D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35C3F01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DE333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F5F99C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9C18A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4.3 Descriptive Writing</w:t>
      </w:r>
    </w:p>
    <w:p w14:paraId="6C6993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3C681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7318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coherent paragraphs.</w:t>
      </w:r>
    </w:p>
    <w:p w14:paraId="137F929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264A4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writing coherent?</w:t>
      </w:r>
    </w:p>
    <w:p w14:paraId="77FD10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1843"/>
      </w:tblGrid>
      <w:tr w:rsidR="0004553B" w:rsidRPr="0004553B" w14:paraId="4C864C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1896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1505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4199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FCB14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865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3840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D23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fluency</w:t>
            </w:r>
          </w:p>
        </w:tc>
      </w:tr>
      <w:tr w:rsidR="0004553B" w:rsidRPr="0004553B" w14:paraId="50C045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E7CF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E25C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BB5F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Cohesion</w:t>
            </w:r>
          </w:p>
        </w:tc>
      </w:tr>
    </w:tbl>
    <w:p w14:paraId="7B27F31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A6F60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0E3A52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78E32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B055C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Define 'coherence' (how well ideas stick together).</w:t>
      </w:r>
    </w:p>
    <w:p w14:paraId="3DD73C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Introduce Mandarin transition words and conjunctions (e.g.,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因</w:t>
      </w:r>
      <w:r w:rsidRPr="0004553B">
        <w:rPr>
          <w:rFonts w:ascii="Century Gothic" w:eastAsia="Microsoft JhengHei" w:hAnsi="Century Gothic" w:cs="Microsoft JhengHei"/>
          <w:kern w:val="0"/>
          <w:lang w:val="en-US"/>
          <w14:ligatures w14:val="none"/>
        </w:rPr>
        <w:t>为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所以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..., </w:t>
      </w:r>
      <w:r w:rsidRPr="0004553B">
        <w:rPr>
          <w:rFonts w:ascii="Century Gothic" w:eastAsia="Yu Gothic" w:hAnsi="Century Gothic" w:cs="Yu Gothic"/>
          <w:kern w:val="0"/>
          <w:lang w:val="en-US"/>
          <w14:ligatures w14:val="none"/>
        </w:rPr>
        <w:t>虽然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但是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...).</w:t>
      </w:r>
    </w:p>
    <w:p w14:paraId="05336E7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20907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paragraphs structured in the previous lesson.</w:t>
      </w:r>
    </w:p>
    <w:p w14:paraId="7951D2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how to insert transition words to connect their sentences smoothly.</w:t>
      </w:r>
    </w:p>
    <w:p w14:paraId="530C4DA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work on a written assignment to finalize their descriptive texts, focusing on creating coherent paragraphs.</w:t>
      </w:r>
    </w:p>
    <w:p w14:paraId="1A0CD8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walks around providing guidance on the correct grammatical use of the transition words.</w:t>
      </w:r>
    </w:p>
    <w:p w14:paraId="79D729E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707DF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Read an example of a coherent paragraph versus a disjointed one.</w:t>
      </w:r>
    </w:p>
    <w:p w14:paraId="4C9DDD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transition words act as glue for writing.</w:t>
      </w:r>
    </w:p>
    <w:p w14:paraId="5F351D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A753F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written assignment at home if unfinished.</w:t>
      </w:r>
    </w:p>
    <w:p w14:paraId="154CC3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F8F6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224E4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7FD0BF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2C2A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262F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BD0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254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3F70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9918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E43B8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A506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B0C8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C8F1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9CBA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6BA5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721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7107B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4E6354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9F80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90CF5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141C7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4.3 Descriptive Writing</w:t>
      </w:r>
    </w:p>
    <w:p w14:paraId="038E6E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23ED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69E7A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vocabulary effectively.</w:t>
      </w:r>
    </w:p>
    <w:p w14:paraId="3CE8780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51DBF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vocabulary make writing vivid?</w:t>
      </w:r>
    </w:p>
    <w:p w14:paraId="087085C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612"/>
        <w:gridCol w:w="2148"/>
      </w:tblGrid>
      <w:tr w:rsidR="0004553B" w:rsidRPr="0004553B" w14:paraId="7E265B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7C3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A90C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0AE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709C92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F80C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D565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663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Aesthetic writing</w:t>
            </w:r>
          </w:p>
        </w:tc>
      </w:tr>
      <w:tr w:rsidR="0004553B" w:rsidRPr="0004553B" w14:paraId="70B45E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98F4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A551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DF8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Self-improvement</w:t>
            </w:r>
          </w:p>
        </w:tc>
      </w:tr>
    </w:tbl>
    <w:p w14:paraId="5292B4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15D9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E39056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916F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64D4F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using generic words (like 'bad') versus precise words (like 'excruciating' or 'severe').</w:t>
      </w:r>
    </w:p>
    <w:p w14:paraId="314BF4B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F794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blank charts.</w:t>
      </w:r>
    </w:p>
    <w:p w14:paraId="3A1551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create vocabulary charts of synonyms for common health-related words in Mandarin.</w:t>
      </w:r>
    </w:p>
    <w:p w14:paraId="5ED21C0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revise their written paragraphs from the previous lesson, substituting generic words with more vivid and effective vocabulary from their charts.</w:t>
      </w:r>
    </w:p>
    <w:p w14:paraId="3D8967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testing their knowledge of these vivid vocabulary words.</w:t>
      </w:r>
    </w:p>
    <w:p w14:paraId="5B61B19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DE7E6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54891A0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strong vocabulary makes writing much more engaging for the audience.</w:t>
      </w:r>
    </w:p>
    <w:p w14:paraId="2AB7FA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201AA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Find three vivid adjectives in a Mandarin reading passage and write them down with their meanings.</w:t>
      </w:r>
    </w:p>
    <w:p w14:paraId="3DAC14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9288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8CD8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58819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9FE6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0D94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B82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5094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19B5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2565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6C63BE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CD86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6DDC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8015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99C0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3EF4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FEAE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8622F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39F7704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9A85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708B35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D5061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4.3 Descriptive Writing</w:t>
      </w:r>
    </w:p>
    <w:p w14:paraId="5E57995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A36C0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747A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Share written work for feedback.</w:t>
      </w:r>
    </w:p>
    <w:p w14:paraId="709202E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8729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is feedback important?</w:t>
      </w:r>
    </w:p>
    <w:p w14:paraId="583D867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792"/>
      </w:tblGrid>
      <w:tr w:rsidR="0004553B" w:rsidRPr="0004553B" w14:paraId="02D5CC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BB7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20B6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C89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192CFF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8C4C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2F6B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FC03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  <w:tr w:rsidR="0004553B" w:rsidRPr="0004553B" w14:paraId="6D5C3D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FDA7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C768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BB93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review</w:t>
            </w:r>
          </w:p>
        </w:tc>
      </w:tr>
    </w:tbl>
    <w:p w14:paraId="06AA9A8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F64DF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59199CF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A6F4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F1B9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Set the ground rules for peer review: be respectful, specific, and helpful.</w:t>
      </w:r>
    </w:p>
    <w:p w14:paraId="0D6990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every professional writer uses editors to improve their work.</w:t>
      </w:r>
    </w:p>
    <w:p w14:paraId="25DA47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E7D71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pair up and exchange their exercise books containing their final descriptive paragraphs.</w:t>
      </w:r>
    </w:p>
    <w:p w14:paraId="763465B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read their partner's work silently.</w:t>
      </w:r>
    </w:p>
    <w:p w14:paraId="532F63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conduct a peer review, providing written or oral feedback on vocabulary use, coherence, and descriptiveness.</w:t>
      </w:r>
    </w:p>
    <w:p w14:paraId="5C099B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monitors the exchanges, ensuring the feedback is constructive and focused on the learning outcomes.</w:t>
      </w:r>
    </w:p>
    <w:p w14:paraId="77AA70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A0EEE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Allow learners to share one positive thing their partner wrote.</w:t>
      </w:r>
    </w:p>
    <w:p w14:paraId="18F957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Descriptive Writing sub-strand and the importance of the drafting process.</w:t>
      </w:r>
    </w:p>
    <w:p w14:paraId="30A840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AE5B1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a final, polished version of the paragraph incorporating the peer feedback received.</w:t>
      </w:r>
    </w:p>
    <w:p w14:paraId="58E93A7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7437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7C4E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5F3D0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C2A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93C4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9E42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38CB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9C6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373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115F2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4100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7CAD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D5BF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E05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7E30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D0E2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1702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27C3783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E6BC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EE120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AD63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1FD118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AE5E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75DB0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passive sentence structures.</w:t>
      </w:r>
    </w:p>
    <w:p w14:paraId="1B601E8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8078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are sentence structures important?</w:t>
      </w:r>
    </w:p>
    <w:p w14:paraId="488EA9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93"/>
      </w:tblGrid>
      <w:tr w:rsidR="0004553B" w:rsidRPr="0004553B" w14:paraId="10962B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AFB8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F850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FB02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73F5E0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B2AB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2A71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1EE7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Grammar mechanics</w:t>
            </w:r>
          </w:p>
        </w:tc>
      </w:tr>
      <w:tr w:rsidR="0004553B" w:rsidRPr="0004553B" w14:paraId="461267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18C5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0FCC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E5A1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analysis</w:t>
            </w:r>
          </w:p>
        </w:tc>
      </w:tr>
    </w:tbl>
    <w:p w14:paraId="4B171A1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51AF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68D954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8B994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8500E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active versus passive voice in English.</w:t>
      </w:r>
    </w:p>
    <w:p w14:paraId="4B80875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Mandarin also has a specific structure for passive sentences using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(bèi)".</w:t>
      </w:r>
    </w:p>
    <w:p w14:paraId="1CD5044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10D7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grammar charts outlining the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" structure: Receiver + 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+ (Doer) + Verb + Other elements.</w:t>
      </w:r>
    </w:p>
    <w:p w14:paraId="28264C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several example sentences on the board.</w:t>
      </w:r>
    </w:p>
    <w:p w14:paraId="60541E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analyse the example sentences to identify the receiver of the action and the doer.</w:t>
      </w:r>
    </w:p>
    <w:p w14:paraId="162FA8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as learners practice identifying these elements in new sentences.</w:t>
      </w:r>
    </w:p>
    <w:p w14:paraId="3D527A5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2B5E5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confusion regarding the structure.</w:t>
      </w:r>
    </w:p>
    <w:p w14:paraId="3ACE7B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doer can sometimes be omitted in Mandarin passive sentences.</w:t>
      </w:r>
    </w:p>
    <w:p w14:paraId="1E60214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E9E0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Find and write down one example of a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" passive sentence from their textbook.</w:t>
      </w:r>
    </w:p>
    <w:p w14:paraId="6F5D7A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2CCF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13E50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A349B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54F7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6B55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6C58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4DBD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243A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A769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D0FBD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B63E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3AB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54A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E9F5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2E9C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F3AC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E817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05CD04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3F85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</w:t>
      </w:r>
    </w:p>
    <w:p w14:paraId="10F6E7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0CBA5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6254A8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D1A9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6BA2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using structures.</w:t>
      </w:r>
    </w:p>
    <w:p w14:paraId="6E42BC4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3D249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structures improve communication?</w:t>
      </w:r>
    </w:p>
    <w:p w14:paraId="71B09A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392"/>
      </w:tblGrid>
      <w:tr w:rsidR="0004553B" w:rsidRPr="0004553B" w14:paraId="3649A8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139F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88D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E7FC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2028DD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0653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74ED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8448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accuracy</w:t>
            </w:r>
          </w:p>
        </w:tc>
      </w:tr>
      <w:tr w:rsidR="0004553B" w:rsidRPr="0004553B" w14:paraId="2FF449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02D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223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59BB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Applied grammar</w:t>
            </w:r>
          </w:p>
        </w:tc>
      </w:tr>
    </w:tbl>
    <w:p w14:paraId="49B2859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BAB56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75CE5D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EBA7B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8DB5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(bèi)" passive sentence structure from the previous lesson.</w:t>
      </w:r>
    </w:p>
    <w:p w14:paraId="7E6890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goal is to build their own sentences using this structure.</w:t>
      </w:r>
    </w:p>
    <w:p w14:paraId="0C7A002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651F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prompts (e.g., The medicine / eaten / by the patient).</w:t>
      </w:r>
    </w:p>
    <w:p w14:paraId="256CCBD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individually to create proper Mandarin sentences using the passive structure based on the prompts.</w:t>
      </w:r>
    </w:p>
    <w:p w14:paraId="59D4DF0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include additional elements like time or location to make the sentences complex.</w:t>
      </w:r>
    </w:p>
    <w:p w14:paraId="567D0D4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Collect the worksheets for teacher marking to ensure learners are applying the structure correctly.</w:t>
      </w:r>
    </w:p>
    <w:p w14:paraId="1673085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13467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a few correct examples on the board.</w:t>
      </w:r>
    </w:p>
    <w:p w14:paraId="3C826B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passive structures are useful when the receiver of the action is more important than the doer.</w:t>
      </w:r>
    </w:p>
    <w:p w14:paraId="72683F7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4572CE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original passive sentences describing health-related scenarios.</w:t>
      </w:r>
    </w:p>
    <w:p w14:paraId="3F62FC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8BFE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AE9E1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7FF78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4617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B6B5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1DE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D90D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AAB9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5F39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BC577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3E04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0A9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B420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06DE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4A6E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30AE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8D7C6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2BEAFAC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A358F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598FB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FBC1F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0D4DCB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91FB8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6A5C2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Transform sentences.</w:t>
      </w:r>
    </w:p>
    <w:p w14:paraId="165D36E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1113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sentence transformation improve language skills?</w:t>
      </w:r>
    </w:p>
    <w:p w14:paraId="571BEFA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920"/>
      </w:tblGrid>
      <w:tr w:rsidR="0004553B" w:rsidRPr="0004553B" w14:paraId="4474BA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530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B165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531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05540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412B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EFB2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6E17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Grammatical flexibility</w:t>
            </w:r>
          </w:p>
        </w:tc>
      </w:tr>
      <w:tr w:rsidR="0004553B" w:rsidRPr="0004553B" w14:paraId="730F58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0912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E96B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8876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manipulation</w:t>
            </w:r>
          </w:p>
        </w:tc>
      </w:tr>
    </w:tbl>
    <w:p w14:paraId="2EC6F22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446C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58FD9C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6F71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7496A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mastering a language involves knowing multiple ways to say the same thing.</w:t>
      </w:r>
    </w:p>
    <w:p w14:paraId="1DC56BA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transforming a simple active sentence into a passive sentence on the board.</w:t>
      </w:r>
    </w:p>
    <w:p w14:paraId="39BFA2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C4823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worksheets with a list of active sentences related to health and treatment.</w:t>
      </w:r>
    </w:p>
    <w:p w14:paraId="18C3FC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identify the subject, verb, and object in the active sentences.</w:t>
      </w:r>
    </w:p>
    <w:p w14:paraId="31B9AA4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convert the active sentences to passive sentences using the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(bèi)" structure.</w:t>
      </w:r>
    </w:p>
    <w:p w14:paraId="3AC5B3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an exercise evaluation by reviewing the answers together as a class and correcting mistakes.</w:t>
      </w:r>
    </w:p>
    <w:p w14:paraId="4D7C0DC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285F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type of sentence (active or passive) sounded more natural in different contexts.</w:t>
      </w:r>
    </w:p>
    <w:p w14:paraId="46F23D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rules for transformation.</w:t>
      </w:r>
    </w:p>
    <w:p w14:paraId="5640B5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8C52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Take three sentences from a reading passage and transform them from active to passive.</w:t>
      </w:r>
    </w:p>
    <w:p w14:paraId="213AFDC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2636B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0E2DF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A3006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690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1B58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D8C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C4FD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0048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BBBC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258E1E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520A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1764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3B86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5C77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30D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CDA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4727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3CC9DC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2D82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7F1AC5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6DABD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6367662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C78F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E6B7A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structures in spoken communication.</w:t>
      </w:r>
    </w:p>
    <w:p w14:paraId="7820352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A39E1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grammar support speaking?</w:t>
      </w:r>
    </w:p>
    <w:p w14:paraId="4DF5981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491"/>
        <w:gridCol w:w="2542"/>
      </w:tblGrid>
      <w:tr w:rsidR="0004553B" w:rsidRPr="0004553B" w14:paraId="37A0F7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7ED1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E68B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2F4A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65FD01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77A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E90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C999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Oral proficiency</w:t>
            </w:r>
          </w:p>
        </w:tc>
      </w:tr>
      <w:tr w:rsidR="0004553B" w:rsidRPr="0004553B" w14:paraId="59ACE3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389B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7660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31DD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</w:tbl>
    <w:p w14:paraId="58B0C9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33C06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Dialogue cards</w:t>
      </w:r>
    </w:p>
    <w:p w14:paraId="096877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7C995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7FAD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grammar is not just for writing; it must be used correctly in speech.</w:t>
      </w:r>
    </w:p>
    <w:p w14:paraId="4C3FE05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Set the expectation for using passive structures during spoken activities.</w:t>
      </w:r>
    </w:p>
    <w:p w14:paraId="498D7C5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E8B5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dialogue cards that require the use of passive structures (e.g., explaining how an injury occurred: "My leg was hit by a ball").</w:t>
      </w:r>
    </w:p>
    <w:p w14:paraId="218FA3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Pair learners up to prepare short conversations based on the prompts.</w:t>
      </w:r>
    </w:p>
    <w:p w14:paraId="1E8F32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practise dialogues, focusing on natural delivery and correct grammatical structure.</w:t>
      </w:r>
    </w:p>
    <w:p w14:paraId="7680F15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listening specifically for the correct use of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" during the role-plays.</w:t>
      </w:r>
    </w:p>
    <w:p w14:paraId="4BB7B32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5FE4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pairs perform their dialogues for the class.</w:t>
      </w:r>
    </w:p>
    <w:p w14:paraId="36BD02F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Provide positive feedback on their spoken grammatical accuracy.</w:t>
      </w:r>
    </w:p>
    <w:p w14:paraId="0C26BC2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0E086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Practice explaining an imaginary accident using passive structures in front of a mirror.</w:t>
      </w:r>
    </w:p>
    <w:p w14:paraId="466438A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DDEF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43827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215060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1411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BB14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BDB8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1F73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556F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609B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9A9A7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28A8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9453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0551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C7F7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1B4B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FBAB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8661D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12: LESSON 5</w:t>
      </w:r>
    </w:p>
    <w:p w14:paraId="6A6370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D66BF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53F7DFD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52BBB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6BF7D3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7E05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9692F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Write sentences using correct structures.</w:t>
      </w:r>
    </w:p>
    <w:p w14:paraId="59918D8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EF9F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practice improve grammar accuracy?</w:t>
      </w:r>
    </w:p>
    <w:p w14:paraId="66BD5C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47"/>
      </w:tblGrid>
      <w:tr w:rsidR="0004553B" w:rsidRPr="0004553B" w14:paraId="3E84DB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BC29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48D3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A74F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2ED8F8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A6B0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9E17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A47F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accuracy</w:t>
            </w:r>
          </w:p>
        </w:tc>
      </w:tr>
      <w:tr w:rsidR="0004553B" w:rsidRPr="0004553B" w14:paraId="2C6D67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B62A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4FDC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8BC5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Knowledge retention</w:t>
            </w:r>
          </w:p>
        </w:tc>
      </w:tr>
    </w:tbl>
    <w:p w14:paraId="7C2413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088F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566EBB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1C8D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6A333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passive structure and sentence transformation rules covered during the week.</w:t>
      </w:r>
    </w:p>
    <w:p w14:paraId="583C7E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final task is to demonstrate their independent writing ability.</w:t>
      </w:r>
    </w:p>
    <w:p w14:paraId="23C46E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CB9F9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list of health issues and actions (e.g., hospitalizing a patient, taking medicine, breaking an arm).</w:t>
      </w:r>
    </w:p>
    <w:p w14:paraId="3BB60C3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independently write sentences about these health issues in their exercise books.</w:t>
      </w:r>
    </w:p>
    <w:p w14:paraId="52007CB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Require that at least half of the sentences use the passive "</w:t>
      </w:r>
      <w:r w:rsidRPr="0004553B">
        <w:rPr>
          <w:rFonts w:ascii="Century Gothic" w:eastAsia="MS Gothic" w:hAnsi="Century Gothic" w:cs="MS Gothic"/>
          <w:kern w:val="0"/>
          <w:lang w:val="en-US"/>
          <w14:ligatures w14:val="none"/>
        </w:rPr>
        <w:t>被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" structure correctly.</w:t>
      </w:r>
    </w:p>
    <w:p w14:paraId="77BC67C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this task as a formal written assessment, collecting the books at the end of the time limit.</w:t>
      </w:r>
    </w:p>
    <w:p w14:paraId="11E6BA4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840B7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any challenges they faced while writing the sentences.</w:t>
      </w:r>
    </w:p>
    <w:p w14:paraId="73B94C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importance of structural accuracy in Mandarin.</w:t>
      </w:r>
    </w:p>
    <w:p w14:paraId="26BA48B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8359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notes on sentence structures in preparation for further writing tasks next week.</w:t>
      </w:r>
    </w:p>
    <w:p w14:paraId="711A2E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7D64B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8D67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347303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7E5E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C540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1048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6D93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946E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5EF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11DE58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96F4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F307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3231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7003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0921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1D1E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EF0D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02EA395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A6C1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0E62F7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CA692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41305DD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8D2A8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A4FE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Apply sentence structures in writing.</w:t>
      </w:r>
    </w:p>
    <w:p w14:paraId="3DBA66C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0549B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sentence structures improve writing?</w:t>
      </w:r>
    </w:p>
    <w:p w14:paraId="6CEABE0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267"/>
      </w:tblGrid>
      <w:tr w:rsidR="0004553B" w:rsidRPr="0004553B" w14:paraId="2A8CA0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857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47E3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9E4D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899EE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E3E1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08EE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74E0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expression</w:t>
            </w:r>
          </w:p>
        </w:tc>
      </w:tr>
      <w:tr w:rsidR="0004553B" w:rsidRPr="0004553B" w14:paraId="2AE667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37A63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ADE5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16AA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Syntax application</w:t>
            </w:r>
          </w:p>
        </w:tc>
      </w:tr>
    </w:tbl>
    <w:p w14:paraId="641704B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1CBC5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037249F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8C8C4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EF64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combining different sentence structures (active, passive, complex) makes a paragraph more engaging.</w:t>
      </w:r>
    </w:p>
    <w:p w14:paraId="1EF620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for paragraph writing.</w:t>
      </w:r>
    </w:p>
    <w:p w14:paraId="634DB98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D3DE2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prompt related to the Health strand (e.g., A report on a recent health campaign or a story about recovering from an illness).</w:t>
      </w:r>
    </w:p>
    <w:p w14:paraId="55FED4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outline their paragraphs, planning where to use specific sentence structures intentionally.</w:t>
      </w:r>
    </w:p>
    <w:p w14:paraId="2C37FEF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write paragraphs using various structures in their exercise books.</w:t>
      </w:r>
    </w:p>
    <w:p w14:paraId="7B3C3E4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 formative assessment, reviewing the paragraphs for structural variety and accuracy.</w:t>
      </w:r>
    </w:p>
    <w:p w14:paraId="512E757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5C8B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Ask a few learners to share sentences they are particularly proud of.</w:t>
      </w:r>
    </w:p>
    <w:p w14:paraId="3F5610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variety improves written flow.</w:t>
      </w:r>
    </w:p>
    <w:p w14:paraId="63CC95B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A97BD9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Finish writing the paragraph at home if not completed during class.</w:t>
      </w:r>
    </w:p>
    <w:p w14:paraId="6A51CB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F453E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43B4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6F0AFE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123D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9DCD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9A16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1FE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5D9E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5CF3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53C90E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52ED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2BC8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8743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0548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6948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C092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37F74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7515FFD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04928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27714F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6B6D1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1D44074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5D73FF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BE1AD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Recognise grammatical errors.</w:t>
      </w:r>
    </w:p>
    <w:p w14:paraId="411936E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5AF7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identifying errors improve language use?</w:t>
      </w:r>
    </w:p>
    <w:p w14:paraId="5FDF92C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1785"/>
      </w:tblGrid>
      <w:tr w:rsidR="0004553B" w:rsidRPr="0004553B" w14:paraId="78034B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F039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A424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E5A85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EF078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4920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1C7D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B712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Proofreading</w:t>
            </w:r>
          </w:p>
        </w:tc>
      </w:tr>
      <w:tr w:rsidR="0004553B" w:rsidRPr="0004553B" w14:paraId="28D43A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E7A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0453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C805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Self-correction</w:t>
            </w:r>
          </w:p>
        </w:tc>
      </w:tr>
    </w:tbl>
    <w:p w14:paraId="70E7A3E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886E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6A010F6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5B8F16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11116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the best way to master grammar is to learn how to spot mistakes.</w:t>
      </w:r>
    </w:p>
    <w:p w14:paraId="20D6276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structural errors in Mandarin (e.g., word order, incorrect particle use).</w:t>
      </w:r>
    </w:p>
    <w:p w14:paraId="52B1E1E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34F63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with a variety of sentences containing structural errors.</w:t>
      </w:r>
    </w:p>
    <w:p w14:paraId="43D6BA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individually to analyse and edit the incorrect sentences.</w:t>
      </w:r>
    </w:p>
    <w:p w14:paraId="1FB334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Discuss the corrections as a class, requiring learners to explain </w:t>
      </w:r>
      <w:r w:rsidRPr="0004553B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why</w:t>
      </w: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original sentence was wrong.</w:t>
      </w:r>
    </w:p>
    <w:p w14:paraId="3900BEE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where learners must choose the structurally correct sentence from multiple options.</w:t>
      </w:r>
    </w:p>
    <w:p w14:paraId="6CA9A1D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B2150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44DDDE0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act as their own editors when writing.</w:t>
      </w:r>
    </w:p>
    <w:p w14:paraId="0E9A76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CB5C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paragraph written in Lesson 1 and check it for any grammatical errors.</w:t>
      </w:r>
    </w:p>
    <w:p w14:paraId="52A59AE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34CA4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40629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141602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2935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C618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7475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8F51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FC32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DBD5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30DAD0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A56A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9F18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35A6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FE82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9E5A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B139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71767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13: LESSON 3</w:t>
      </w:r>
    </w:p>
    <w:p w14:paraId="7CDB63F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96CA4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EDBE89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7652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773D5A7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C3F6C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DDD8B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Use sentence structures in communication.</w:t>
      </w:r>
    </w:p>
    <w:p w14:paraId="70D01B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AEA13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Why must sentences be well structured?</w:t>
      </w:r>
    </w:p>
    <w:p w14:paraId="186C03D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491"/>
        <w:gridCol w:w="2056"/>
      </w:tblGrid>
      <w:tr w:rsidR="0004553B" w:rsidRPr="0004553B" w14:paraId="6EB47C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D0E6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5196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FEA1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202D0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D966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0D50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82F1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Oral fluency</w:t>
            </w:r>
          </w:p>
        </w:tc>
      </w:tr>
      <w:tr w:rsidR="0004553B" w:rsidRPr="0004553B" w14:paraId="5F0DC2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589D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629F8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4DB4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messaging</w:t>
            </w:r>
          </w:p>
        </w:tc>
      </w:tr>
    </w:tbl>
    <w:p w14:paraId="2DD99B6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2C7B5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prompts</w:t>
      </w:r>
    </w:p>
    <w:p w14:paraId="158585A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658D4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EA5B7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ultimate test of grammar is using it correctly in real-time conversation.</w:t>
      </w:r>
    </w:p>
    <w:p w14:paraId="31C41A0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classroom for a discussion activity.</w:t>
      </w:r>
    </w:p>
    <w:p w14:paraId="4B268B8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C39AD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discussion prompts related to global health issues or healthy lifestyles.</w:t>
      </w:r>
    </w:p>
    <w:p w14:paraId="0B186AC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Group learners into circles of 3 or 4.</w:t>
      </w:r>
    </w:p>
    <w:p w14:paraId="42C3FB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conduct structured discussions, focusing on maintaining correct sentence structures while debating or sharing opinions.</w:t>
      </w:r>
    </w:p>
    <w:p w14:paraId="7386D1D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observation, moving between groups and taking notes on common structural errors heard during speech.</w:t>
      </w:r>
    </w:p>
    <w:p w14:paraId="162E358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C8238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Address the common errors noted during observation without singling out individuals.</w:t>
      </w:r>
    </w:p>
    <w:p w14:paraId="6A07E7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overall fluency and effort of the discussions.</w:t>
      </w:r>
    </w:p>
    <w:p w14:paraId="4C4FDEC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22F0C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a healthy lifestyle habit with a friend, focusing on speaking in complete, structurally sound sentences.</w:t>
      </w:r>
    </w:p>
    <w:p w14:paraId="6A7B02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11CE1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1CA38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037C4A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A0A9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63F6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BB4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A666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76DD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C89B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0E788B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DCCE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B53A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4DFF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01C3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605A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4861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7961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68A8126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2D641A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0A237E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4874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389C31E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33B79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A1831E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Practise grammar collaboratively.</w:t>
      </w:r>
    </w:p>
    <w:p w14:paraId="3D3EDD9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C76A3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teamwork improve grammar learning?</w:t>
      </w:r>
    </w:p>
    <w:p w14:paraId="10432FC1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575"/>
      </w:tblGrid>
      <w:tr w:rsidR="0004553B" w:rsidRPr="0004553B" w14:paraId="55108A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BBC2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F0BF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B329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40A568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45FF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3433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6EB8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04553B" w:rsidRPr="0004553B" w14:paraId="3041A9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0E3D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0C71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32C2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62197BC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AE12A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5F0F561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66384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8A9F3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benefits of solving complex problems as a team.</w:t>
      </w:r>
    </w:p>
    <w:p w14:paraId="5709DDA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collaborative grammar activity for the day.</w:t>
      </w:r>
    </w:p>
    <w:p w14:paraId="308890F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2DB93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teams.</w:t>
      </w:r>
    </w:p>
    <w:p w14:paraId="2F26F48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complex grammar tasks (e.g., translating a paragraph, transforming a series of sentences, ordering jumbled paragraphs).</w:t>
      </w:r>
    </w:p>
    <w:p w14:paraId="0480BE50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solve the grammar tasks in their groups, discussing and debating the correct structures using grammar charts for reference.</w:t>
      </w:r>
    </w:p>
    <w:p w14:paraId="5A11BB8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exchange their completed tasks for a peer review session, marking each other's work based on an answer key.</w:t>
      </w:r>
    </w:p>
    <w:p w14:paraId="7555352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E477E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challenging tasks as a whole class.</w:t>
      </w:r>
    </w:p>
    <w:p w14:paraId="37D899E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teamwork and collaborative learning that took place.</w:t>
      </w:r>
    </w:p>
    <w:p w14:paraId="0B94391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5ECD7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Create a brief study guide of the most important grammar rules learned this term for personal revision.</w:t>
      </w:r>
    </w:p>
    <w:p w14:paraId="5FFE461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D2FE9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7D25A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MANDARIN CHINESE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8"/>
        <w:gridCol w:w="1702"/>
        <w:gridCol w:w="1685"/>
        <w:gridCol w:w="1685"/>
        <w:gridCol w:w="1700"/>
      </w:tblGrid>
      <w:tr w:rsidR="0004553B" w:rsidRPr="0004553B" w14:paraId="29942C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AE9E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C72D9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EDB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99F9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B548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39C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4553B" w:rsidRPr="0004553B" w14:paraId="42D1D6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A48CF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80A7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7165B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Mandarin Chinese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17CB2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99820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DC6D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305F55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65C5F81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CAD39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5E23DD6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F2D12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4.4 Sentence Structures</w:t>
      </w:r>
    </w:p>
    <w:p w14:paraId="1E4E993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598B5B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4405D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mastery of sentence structures.</w:t>
      </w:r>
    </w:p>
    <w:p w14:paraId="02A1C70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5D25E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How can you show mastery of grammar?</w:t>
      </w:r>
    </w:p>
    <w:p w14:paraId="7784820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338"/>
      </w:tblGrid>
      <w:tr w:rsidR="0004553B" w:rsidRPr="0004553B" w14:paraId="4B2F40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E7A8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04BD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B328E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4553B" w:rsidRPr="0004553B" w14:paraId="032E6C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E39AA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732DC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6DE64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preparation</w:t>
            </w:r>
          </w:p>
        </w:tc>
      </w:tr>
      <w:tr w:rsidR="0004553B" w:rsidRPr="0004553B" w14:paraId="0FBC41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A0AD7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EAEED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99C41" w14:textId="77777777" w:rsidR="0004553B" w:rsidRPr="0004553B" w:rsidRDefault="0004553B" w:rsidP="000455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455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mastery</w:t>
            </w:r>
          </w:p>
        </w:tc>
      </w:tr>
    </w:tbl>
    <w:p w14:paraId="4429CE2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D765CC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6C69079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4552CC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A4CBE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this is the final lesson before the End of Term Exams.</w:t>
      </w:r>
    </w:p>
    <w:p w14:paraId="272F3A6E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Encourage them to do their best on the final assessment to gauge their readiness.</w:t>
      </w:r>
    </w:p>
    <w:p w14:paraId="59E15BCF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8C09D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1: Establish exam conditions in the classroom (silence, no sharing resources).</w:t>
      </w:r>
    </w:p>
    <w:p w14:paraId="58623753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comprehensive worksheets that cover all grammar and sentence structures learned in Term 2.</w:t>
      </w:r>
    </w:p>
    <w:p w14:paraId="4AF14A2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complete the grammar exercises silently as a formal test of their mastery.</w:t>
      </w:r>
    </w:p>
    <w:p w14:paraId="25B6ED06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tests promptly at the end of the allocated time.</w:t>
      </w:r>
    </w:p>
    <w:p w14:paraId="75AFC8C2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B5A28D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how the learners felt about the test.</w:t>
      </w:r>
    </w:p>
    <w:p w14:paraId="1A29E09A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Wish them success in their upcoming End of Term Exams and encourage thorough revision.</w:t>
      </w:r>
    </w:p>
    <w:p w14:paraId="539A44A4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483978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Organize all notes and worksheets from Term 2 in preparation for exam revision.</w:t>
      </w:r>
    </w:p>
    <w:p w14:paraId="4DD18E0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428FC9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930BC7" w14:textId="77777777" w:rsidR="0004553B" w:rsidRPr="0004553B" w:rsidRDefault="0004553B" w:rsidP="000455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455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1456BE28" w14:textId="77777777" w:rsidR="00793DC8" w:rsidRPr="0004553B" w:rsidRDefault="00793DC8" w:rsidP="00793DC8">
      <w:pPr>
        <w:rPr>
          <w:rFonts w:ascii="Century Gothic" w:hAnsi="Century Gothic"/>
          <w:lang w:val="en-US"/>
        </w:rPr>
      </w:pPr>
    </w:p>
    <w:sectPr w:rsidR="00793DC8" w:rsidRPr="00045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2EC"/>
    <w:rsid w:val="00010AD0"/>
    <w:rsid w:val="00035FDA"/>
    <w:rsid w:val="0004553B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0326B"/>
    <w:rsid w:val="00582479"/>
    <w:rsid w:val="0064770D"/>
    <w:rsid w:val="006C06D1"/>
    <w:rsid w:val="006E4958"/>
    <w:rsid w:val="007123CE"/>
    <w:rsid w:val="00723925"/>
    <w:rsid w:val="0073458E"/>
    <w:rsid w:val="007852FC"/>
    <w:rsid w:val="00793DC8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A12EC"/>
    <w:rsid w:val="00AD13A9"/>
    <w:rsid w:val="00AD72A3"/>
    <w:rsid w:val="00B16D09"/>
    <w:rsid w:val="00B33BDA"/>
    <w:rsid w:val="00B50F4E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141FC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090CF"/>
  <w15:chartTrackingRefBased/>
  <w15:docId w15:val="{634F74C9-E315-4A57-AA26-6AE5C50BB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2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2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2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2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2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2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2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2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2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A12E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2E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2EC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2EC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2EC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2E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2E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2E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2E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AA12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2E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2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2E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AA12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2E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AA12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2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2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2E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AA12E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B5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B5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B50F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101</Pages>
  <Words>17021</Words>
  <Characters>97022</Characters>
  <Application>Microsoft Office Word</Application>
  <DocSecurity>0</DocSecurity>
  <Lines>808</Lines>
  <Paragraphs>227</Paragraphs>
  <ScaleCrop>false</ScaleCrop>
  <Company/>
  <LinksUpToDate>false</LinksUpToDate>
  <CharactersWithSpaces>113816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9</cp:revision>
  <dcterms:created xsi:type="dcterms:W3CDTF">2026-03-26T13:16:00Z</dcterms:created>
  <dcterms:modified xsi:type="dcterms:W3CDTF">2026-03-26T13:25:00Z</dcterms:modified>
</cp:coreProperties>
</file>