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43582" w14:textId="30FFA44E" w:rsidR="009E7A5A" w:rsidRPr="005942BB" w:rsidRDefault="009E7A5A" w:rsidP="009E7A5A">
      <w:pPr>
        <w:jc w:val="center"/>
        <w:rPr>
          <w:rFonts w:ascii="Century Gothic" w:hAnsi="Century Gothic"/>
          <w:b/>
          <w:bCs/>
          <w:u w:val="single"/>
          <w:lang w:val="en-US"/>
        </w:rPr>
      </w:pPr>
      <w:r w:rsidRPr="005942BB">
        <w:rPr>
          <w:rFonts w:ascii="Century Gothic" w:hAnsi="Century Gothic"/>
          <w:b/>
          <w:bCs/>
          <w:u w:val="single"/>
          <w:lang w:val="en-US"/>
        </w:rPr>
        <w:t>GRADE 10 E</w:t>
      </w:r>
      <w:r w:rsidRPr="005942BB">
        <w:rPr>
          <w:rFonts w:ascii="Century Gothic" w:hAnsi="Century Gothic"/>
          <w:b/>
          <w:bCs/>
          <w:u w:val="single"/>
          <w:lang w:val="en-US"/>
        </w:rPr>
        <w:t>SSENTIAL MATHEMATICS</w:t>
      </w:r>
      <w:r w:rsidRPr="005942BB">
        <w:rPr>
          <w:rFonts w:ascii="Century Gothic" w:hAnsi="Century Gothic"/>
          <w:b/>
          <w:bCs/>
          <w:u w:val="single"/>
          <w:lang w:val="en-US"/>
        </w:rPr>
        <w:t xml:space="preserve"> TERM 2 LESSON PLANS</w:t>
      </w:r>
    </w:p>
    <w:p w14:paraId="6825E5A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180C53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8E5E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9AB4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BEDF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551F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6F2E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2921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73097E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8B81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A4C0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378F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38BA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1077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847D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438AE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1</w:t>
      </w:r>
    </w:p>
    <w:p w14:paraId="1034135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D6A1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1CF1705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6FC0A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5B3DA01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33E7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45F6F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Identify sides of a right-angled triangle relative to a given angle.</w:t>
      </w:r>
    </w:p>
    <w:p w14:paraId="4720422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97166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identify sides of a right-angled triangle?</w:t>
      </w:r>
    </w:p>
    <w:p w14:paraId="2E4362C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810"/>
      </w:tblGrid>
      <w:tr w:rsidR="003E1C4D" w:rsidRPr="003E1C4D" w14:paraId="30C1CA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0712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3079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62A4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7B99B4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F4FC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4166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B4A9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3E1C4D" w:rsidRPr="003E1C4D" w14:paraId="369786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7726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BC43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4193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</w:t>
            </w:r>
          </w:p>
        </w:tc>
      </w:tr>
    </w:tbl>
    <w:p w14:paraId="6E0EE52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79625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7BF139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Geometry set</w:t>
      </w:r>
    </w:p>
    <w:p w14:paraId="285FCCE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Triangle models</w:t>
      </w:r>
    </w:p>
    <w:p w14:paraId="7E45224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40952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71A7863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right-angled triangles.</w:t>
      </w:r>
    </w:p>
    <w:p w14:paraId="42D5900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concept of the longest side, the hypotenuse.</w:t>
      </w:r>
    </w:p>
    <w:p w14:paraId="16041E1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020F6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charts and physical triangle models.</w:t>
      </w:r>
    </w:p>
    <w:p w14:paraId="65158FB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observe the diagrams and locate the 90-degree angle.</w:t>
      </w:r>
    </w:p>
    <w:p w14:paraId="07388E7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Define the 'opposite' and 'adjacent' sides relative to a specifically marked acute angle.</w:t>
      </w:r>
    </w:p>
    <w:p w14:paraId="1FBE63A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use their geometry sets to draw right-angled triangles and correctly label the three sides.</w:t>
      </w:r>
    </w:p>
    <w:p w14:paraId="6601607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DDD56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check if learners can correctly identify the sides on a new triangle drawn on the board.</w:t>
      </w:r>
    </w:p>
    <w:p w14:paraId="225077A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definitions of opposite, adjacent, and hypotenuse.</w:t>
      </w:r>
    </w:p>
    <w:p w14:paraId="040C2EF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71C07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three right-angled triangles in different orientations and label the sides relative to a chosen angle.</w:t>
      </w:r>
    </w:p>
    <w:p w14:paraId="40F2A60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D7FE8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4BA24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312B83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CA06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38FE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35E2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F55C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AB72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1BA7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5F5309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92EE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8955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6844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D3E7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1DDD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8DBB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F97A8E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2</w:t>
      </w:r>
    </w:p>
    <w:p w14:paraId="48389EE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F34179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C79233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E48D36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2AE2781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25351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72721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sine ratio of an acute angle.</w:t>
      </w:r>
    </w:p>
    <w:p w14:paraId="6C8EF7A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BF96B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calculate sine of an angle?</w:t>
      </w:r>
    </w:p>
    <w:p w14:paraId="2805A44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980"/>
      </w:tblGrid>
      <w:tr w:rsidR="003E1C4D" w:rsidRPr="003E1C4D" w14:paraId="6D6161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B06C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132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A0A7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212EE7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97AD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AE26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D324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  <w:tr w:rsidR="003E1C4D" w:rsidRPr="003E1C4D" w14:paraId="74286F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D159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25C2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55E1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Accuracy</w:t>
            </w:r>
          </w:p>
        </w:tc>
      </w:tr>
    </w:tbl>
    <w:p w14:paraId="4E4E447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A50A5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Scientific calculators</w:t>
      </w:r>
    </w:p>
    <w:p w14:paraId="758B145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397E17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B14AF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95397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of the sides of a right-angled triangle.</w:t>
      </w:r>
    </w:p>
    <w:p w14:paraId="37C9BD3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trigonometric ratio as a relationship between two sides.</w:t>
      </w:r>
    </w:p>
    <w:p w14:paraId="516C583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813E8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the formula for the sine ratio on the board (Sine = Opposite / Hypotenuse).</w:t>
      </w:r>
    </w:p>
    <w:p w14:paraId="2D478C6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Conduct a teacher demonstration using a charted triangle with given side lengths to calculate the sine of its acute angle.</w:t>
      </w:r>
    </w:p>
    <w:p w14:paraId="2CE1B4A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on how to input the values into their scientific calculators.</w:t>
      </w:r>
    </w:p>
    <w:p w14:paraId="69DBC90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practice problems for learners to calculate the sine ratio of various acute angles using provided side measurements.</w:t>
      </w:r>
    </w:p>
    <w:p w14:paraId="2FBBD60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0EA52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class exercises and correct any common calculation errors.</w:t>
      </w:r>
    </w:p>
    <w:p w14:paraId="50E1D3F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the sine ratio relies strictly on the opposite side and the hypotenuse.</w:t>
      </w:r>
    </w:p>
    <w:p w14:paraId="028E1AB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A4238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sine ratio for two triangles provided on a take-home worksheet.</w:t>
      </w:r>
    </w:p>
    <w:p w14:paraId="53F45A6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3CCFC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FCAFA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6A6AA9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BA51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FE4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D0B8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1735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3D84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C202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70DA89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7909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2061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033B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BBB8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62D0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9DFC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D1DE5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3</w:t>
      </w:r>
    </w:p>
    <w:p w14:paraId="304B45D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C3E0B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3F91880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1B63E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2ED58BE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662DE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7FD090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cosine ratio of an acute angle.</w:t>
      </w:r>
    </w:p>
    <w:p w14:paraId="2151591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D4B77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does cosine help us solve triangle problems?</w:t>
      </w:r>
    </w:p>
    <w:p w14:paraId="238FAC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703"/>
      </w:tblGrid>
      <w:tr w:rsidR="003E1C4D" w:rsidRPr="003E1C4D" w14:paraId="513B92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A45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802A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A8EF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14A1F7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C23C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590E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5322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Learning</w:t>
            </w:r>
          </w:p>
        </w:tc>
      </w:tr>
      <w:tr w:rsidR="003E1C4D" w:rsidRPr="003E1C4D" w14:paraId="49D27A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0FAF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7925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512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</w:t>
            </w:r>
          </w:p>
        </w:tc>
      </w:tr>
    </w:tbl>
    <w:p w14:paraId="2ABC05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2C9D2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6C94BE5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2157417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78144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AEC6A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sine ratio formula from the previous lesson.</w:t>
      </w:r>
    </w:p>
    <w:p w14:paraId="2407CCD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different side combinations yield different ratios.</w:t>
      </w:r>
    </w:p>
    <w:p w14:paraId="5A4AE5B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5C915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the cosine ratio formula on the board (Cosine = Adjacent / Hypotenuse).</w:t>
      </w:r>
    </w:p>
    <w:p w14:paraId="2840EFA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Work through an example from the textbooks as a class.</w:t>
      </w:r>
    </w:p>
    <w:p w14:paraId="5E37B2B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learners into pairs and assign them a set of triangle problems.</w:t>
      </w:r>
    </w:p>
    <w:p w14:paraId="19CFDB6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pairs work collaboratively to identify the adjacent and hypotenuse sides and calculate the cosine values using their calculators.</w:t>
      </w:r>
    </w:p>
    <w:p w14:paraId="56214F8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F55FC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Assign a short written exercise to assess individual understanding.</w:t>
      </w:r>
    </w:p>
    <w:p w14:paraId="1E6794A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Summarise the distinct difference between the sine and cosine ratios.</w:t>
      </w:r>
    </w:p>
    <w:p w14:paraId="06BDC7B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A2BE0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sine and cosine formulas in their notebooks for memorization.</w:t>
      </w:r>
    </w:p>
    <w:p w14:paraId="3360B5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12BC9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D9A66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65FC00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1841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4B1C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425D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C4BB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1CEE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B2D7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53F2C8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7C99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D170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8F60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2606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81EC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2E68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08489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4</w:t>
      </w:r>
    </w:p>
    <w:p w14:paraId="6CD5C33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AEE03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52DC392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8A711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0B20DE2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F7B93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884EA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tangent ratio of an acute angle.</w:t>
      </w:r>
    </w:p>
    <w:p w14:paraId="503E9CA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0BDAA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When do we use tangent ratio?</w:t>
      </w:r>
    </w:p>
    <w:p w14:paraId="1ACF1BE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43"/>
      </w:tblGrid>
      <w:tr w:rsidR="003E1C4D" w:rsidRPr="003E1C4D" w14:paraId="47350D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EE08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7C8C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E1CD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5577EF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2724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63A9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3CE2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Measurement Skills</w:t>
            </w:r>
          </w:p>
        </w:tc>
      </w:tr>
      <w:tr w:rsidR="003E1C4D" w:rsidRPr="003E1C4D" w14:paraId="6729E2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CED9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310F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DE72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Independent Working</w:t>
            </w:r>
          </w:p>
        </w:tc>
      </w:tr>
    </w:tbl>
    <w:p w14:paraId="4CD6500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54C916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Geometry set</w:t>
      </w:r>
    </w:p>
    <w:p w14:paraId="417207C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4EA1CCE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3F028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4FCC0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sine and cosine.</w:t>
      </w:r>
    </w:p>
    <w:p w14:paraId="1C52249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ratio would involve the two shorter sides of the triangle, omitting the hypotenuse.</w:t>
      </w:r>
    </w:p>
    <w:p w14:paraId="1652BA2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BC495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tangent ratio formula (Tangent = Opposite / Adjacent).</w:t>
      </w:r>
    </w:p>
    <w:p w14:paraId="1855E93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their geometry sets to draw a precise right-angled triangle and measure the opposite and adjacent sides of a chosen angle.</w:t>
      </w:r>
    </w:p>
    <w:p w14:paraId="32E0CAC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compute the tangent of that angle using their physical measurements.</w:t>
      </w:r>
    </w:p>
    <w:p w14:paraId="74CF3DE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Compare computed tangent values and discuss how the ratio changes as the angle size increases or decreases.</w:t>
      </w:r>
    </w:p>
    <w:p w14:paraId="4D86C76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9D417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computed results and ask oral questions to ensure formula retention.</w:t>
      </w:r>
    </w:p>
    <w:p w14:paraId="19E64EA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mnemonic SOH CAH TOA to help learners remember all three trigonometric ratios.</w:t>
      </w:r>
    </w:p>
    <w:p w14:paraId="336401E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AA05B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small poster illustrating the SOH CAH TOA rule.</w:t>
      </w:r>
    </w:p>
    <w:p w14:paraId="7BA8F3B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99EDC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4487F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Essential Mathematics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4B559D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02AC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5E27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CF43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118A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2A92A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828E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39D33E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7D17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BD43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82F5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D311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1FFF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5D68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0CBA1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5</w:t>
      </w:r>
    </w:p>
    <w:p w14:paraId="1B4C270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81F83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3C1BD9B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7C918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2CE8DE6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A841B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EE342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Apply trigonometric ratios in solving problems.</w:t>
      </w:r>
    </w:p>
    <w:p w14:paraId="1654271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6BA20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do trigonometric ratios solve real problems?</w:t>
      </w:r>
    </w:p>
    <w:p w14:paraId="7D339AC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55"/>
      </w:tblGrid>
      <w:tr w:rsidR="003E1C4D" w:rsidRPr="003E1C4D" w14:paraId="17D579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5423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94EB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D47B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4FD3B3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1D4B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9A44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01C1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  <w:tr w:rsidR="003E1C4D" w:rsidRPr="003E1C4D" w14:paraId="35F7D6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6E7C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6002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0A99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7FFB76D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0AEEA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57730AE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377538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CD5B8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3D4E7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SOH CAH TOA formulas.</w:t>
      </w:r>
    </w:p>
    <w:p w14:paraId="22F71D5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these ratios are used extensively in architecture, engineering, and daily problem-solving.</w:t>
      </w:r>
    </w:p>
    <w:p w14:paraId="7D2C853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FF723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real-world scenarios, such as a ladder leaning against a wall.</w:t>
      </w:r>
    </w:p>
    <w:p w14:paraId="75CC61C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abstracting the real-world scenario into a simple right-angled triangle diagram.</w:t>
      </w:r>
    </w:p>
    <w:p w14:paraId="3CD0981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select the correct trigonometric ratio based on the known and unknown values.</w:t>
      </w:r>
    </w:p>
    <w:p w14:paraId="2967813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problem-solving activities where learners calculate missing heights or ground distances using the appropriate ratios.</w:t>
      </w:r>
    </w:p>
    <w:p w14:paraId="02D4490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01B68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problem-solving assignment.</w:t>
      </w:r>
    </w:p>
    <w:p w14:paraId="4DC3587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process of translating a word problem into a geometric diagram before solving.</w:t>
      </w:r>
    </w:p>
    <w:p w14:paraId="5A25C9C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BA135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word problem involving a kite string and exchange it with a partner.</w:t>
      </w:r>
    </w:p>
    <w:p w14:paraId="5B84876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4A9CD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6F763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0B8543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7DA5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0809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20F2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C0D0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CB8C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9B86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09701C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51D4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00DC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E140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2AD2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A7B6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BFE8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098D1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1</w:t>
      </w:r>
    </w:p>
    <w:p w14:paraId="6277711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3989B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Measurements and Geometry</w:t>
      </w:r>
    </w:p>
    <w:p w14:paraId="09652AF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2D23E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23C6881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60B9C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C3905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Relate trigonometric ratios to angles of elevation.</w:t>
      </w:r>
    </w:p>
    <w:p w14:paraId="2085F27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B2846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measure height using trigonometry?</w:t>
      </w:r>
    </w:p>
    <w:p w14:paraId="548F76A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3E1C4D" w:rsidRPr="003E1C4D" w14:paraId="2A78F8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8E1A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69C5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87E1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7F0FD7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260B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669C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51B2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3E1C4D" w:rsidRPr="003E1C4D" w14:paraId="25932A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1868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369A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9C9E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Measurement Skills</w:t>
            </w:r>
          </w:p>
        </w:tc>
      </w:tr>
    </w:tbl>
    <w:p w14:paraId="19E2FD6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1F0A9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Clinometer</w:t>
      </w:r>
    </w:p>
    <w:p w14:paraId="25E61DF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Tape measure</w:t>
      </w:r>
    </w:p>
    <w:p w14:paraId="0818882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2B86C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DE2E8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term 'angle of elevation' (looking up from the horizontal).</w:t>
      </w:r>
    </w:p>
    <w:p w14:paraId="36ABA74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goal of the lesson: using practical tools to find the height of a tall object without climbing it.</w:t>
      </w:r>
    </w:p>
    <w:p w14:paraId="723DAF3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377384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Take the learners outside to the school compound with clinometers and tape measures.</w:t>
      </w:r>
    </w:p>
    <w:p w14:paraId="4FB5F1D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pairs to choose a tall object, like a tree or a flagpole.</w:t>
      </w:r>
    </w:p>
    <w:p w14:paraId="120C02A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One learner uses the tape measure to find the distance from the object, while the other uses the clinometer to find the angle of elevation to the top.</w:t>
      </w:r>
    </w:p>
    <w:p w14:paraId="71CF6F7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return to class and use the tangent ratio (and their own eye-level height) to calculate the total height of the object.</w:t>
      </w:r>
    </w:p>
    <w:p w14:paraId="3DF38F5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CF643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calculations from the outdoor activity as a practical assessment.</w:t>
      </w:r>
    </w:p>
    <w:p w14:paraId="0644306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the angle of elevation is critical in surveying and navigation.</w:t>
      </w:r>
    </w:p>
    <w:p w14:paraId="0101AF8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B73B7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diagram of the tree they measured, including all angles and side lengths.</w:t>
      </w:r>
    </w:p>
    <w:p w14:paraId="6870F5E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96BAF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9089D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338AB4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43E8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01AA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AA54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341F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6DB9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3943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7B423C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0638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7A2D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FCA5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1F4C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7235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4C12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15CE5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2</w:t>
      </w:r>
    </w:p>
    <w:p w14:paraId="5A9A7D7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CBC9C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6C08635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D87D5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444D400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29D588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5B128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Relate trigonometric ratios to angles of depression.</w:t>
      </w:r>
    </w:p>
    <w:p w14:paraId="45E2C82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825EE8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Where do we see angles of depression in daily life?</w:t>
      </w:r>
    </w:p>
    <w:p w14:paraId="523C101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18"/>
      </w:tblGrid>
      <w:tr w:rsidR="003E1C4D" w:rsidRPr="003E1C4D" w14:paraId="2D1FC1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185B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47F8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D05A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671B8D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C249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3FB2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732F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3E1C4D" w:rsidRPr="003E1C4D" w14:paraId="0535A7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035D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DEE7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22D0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7667CA6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CD3A7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A47FDA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DAF27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95AB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angle of elevation.</w:t>
      </w:r>
    </w:p>
    <w:p w14:paraId="40D4002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'angle of depression' as looking down from a horizontal line.</w:t>
      </w:r>
    </w:p>
    <w:p w14:paraId="20161A0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F24EA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scenarios like a person on a cliff looking down at a boat.</w:t>
      </w:r>
    </w:p>
    <w:p w14:paraId="0CC0F02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geometric principle of alternate interior angles to show how the angle of depression equals the angle of elevation from the object below.</w:t>
      </w:r>
    </w:p>
    <w:p w14:paraId="60CAEA6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real-life scenario problems requiring learners to calculate horizontal distance based on a height and an angle of depression.</w:t>
      </w:r>
    </w:p>
    <w:p w14:paraId="6390500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solve these scenarios independently and verify their steps with a desk partner.</w:t>
      </w:r>
    </w:p>
    <w:p w14:paraId="325A329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53D13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correctly identify the horizontal reference line in an angle of depression problem.</w:t>
      </w:r>
    </w:p>
    <w:p w14:paraId="2F8D858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relationship between angles of elevation and depression.</w:t>
      </w:r>
    </w:p>
    <w:p w14:paraId="6347F9A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B429B8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short paragraph explaining why drawing the horizontal line is the most important step in these problems.</w:t>
      </w:r>
    </w:p>
    <w:p w14:paraId="25551B3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01643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6E996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437F84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EDA5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ABC4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5E1F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B537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EE58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88DA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2BA3A7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C687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FB52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58DE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1D71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691F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9573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052680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3</w:t>
      </w:r>
    </w:p>
    <w:p w14:paraId="346CE0B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F53A4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0DC963F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0C36E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29A3C6D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0EF38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A25ED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Solve problems involving sine and cosine.</w:t>
      </w:r>
    </w:p>
    <w:p w14:paraId="0B1CFFD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8F117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sine and cosine help solve real problems?</w:t>
      </w:r>
    </w:p>
    <w:p w14:paraId="759D53C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50"/>
      </w:tblGrid>
      <w:tr w:rsidR="003E1C4D" w:rsidRPr="003E1C4D" w14:paraId="3A6C55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3BB7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B39F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B96F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274349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8D3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A46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158A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  <w:tr w:rsidR="003E1C4D" w:rsidRPr="003E1C4D" w14:paraId="2CF9B6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D419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B1BD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8185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Learning</w:t>
            </w:r>
          </w:p>
        </w:tc>
      </w:tr>
    </w:tbl>
    <w:p w14:paraId="02C8821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33362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04B207F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CE827E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4FCA5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Briefly review the sine and cosine formulas.</w:t>
      </w:r>
    </w:p>
    <w:p w14:paraId="5D1179D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that today's focus is deciding </w:t>
      </w:r>
      <w:r w:rsidRPr="003E1C4D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which</w:t>
      </w: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of the two ratios to use based on the provided information.</w:t>
      </w:r>
    </w:p>
    <w:p w14:paraId="027CF77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F2E647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problem on the board where the hypotenuse and adjacent side are involved, guiding the class to select cosine.</w:t>
      </w:r>
    </w:p>
    <w:p w14:paraId="01D06FE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Present a second problem involving the hypotenuse and opposite side, guiding them to select sine.</w:t>
      </w:r>
    </w:p>
    <w:p w14:paraId="3462303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learners and provide a mixed worksheet containing both sine and cosine real-world problems.</w:t>
      </w:r>
    </w:p>
    <w:p w14:paraId="35E0570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peer discussion as learners collaboratively determine the correct ratio and calculate the missing values.</w:t>
      </w:r>
    </w:p>
    <w:p w14:paraId="7A78202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766C3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classwork to assess learners' decision-making process.</w:t>
      </w:r>
    </w:p>
    <w:p w14:paraId="7322FB3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criteria for choosing between sine and cosine.</w:t>
      </w:r>
    </w:p>
    <w:p w14:paraId="200C102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D3567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 worksheet and correct any mistakes identified by their peers.</w:t>
      </w:r>
    </w:p>
    <w:p w14:paraId="0BA81D7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7E639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BECAF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077C7D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DCB1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4E4E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E70E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EE30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76BF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5AAF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373C99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8313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45AC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C4C2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Essential </w:t>
            </w: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3552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6AE3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5F67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E3643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4</w:t>
      </w:r>
    </w:p>
    <w:p w14:paraId="7089844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A464E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BBF7B9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F4ED8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4E492B2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0A8D6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E0894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Solve problems involving tangent.</w:t>
      </w:r>
    </w:p>
    <w:p w14:paraId="7BFE69B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2A68E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tangent help calculate heights?</w:t>
      </w:r>
    </w:p>
    <w:p w14:paraId="7807FEA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79"/>
      </w:tblGrid>
      <w:tr w:rsidR="003E1C4D" w:rsidRPr="003E1C4D" w14:paraId="6792D6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1FDA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BC7C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B0EC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23A042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B01A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A1A7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6EC3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Calculation Accuracy</w:t>
            </w:r>
          </w:p>
        </w:tc>
      </w:tr>
      <w:tr w:rsidR="003E1C4D" w:rsidRPr="003E1C4D" w14:paraId="517C52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82B9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D46A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C45B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Reasoning</w:t>
            </w:r>
          </w:p>
        </w:tc>
      </w:tr>
    </w:tbl>
    <w:p w14:paraId="2963C5B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A5AC6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35D446A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A7877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04409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tangent formula.</w:t>
      </w:r>
    </w:p>
    <w:p w14:paraId="1F2F87D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Discuss situations where the hypotenuse is unknown and impossible to measure (e.g., the direct distance from an observer's eye to the top of a skyscraper).</w:t>
      </w:r>
    </w:p>
    <w:p w14:paraId="7D7B6E3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41154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word problems where learners are given the distance from a building and the angle of elevation.</w:t>
      </w:r>
    </w:p>
    <w:p w14:paraId="72D9BC5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sketch the scenario, clearly marking the right angle, the known distance (adjacent), and the unknown height (opposite).</w:t>
      </w:r>
    </w:p>
    <w:p w14:paraId="261AA83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set up the algebraic equation using the tangent ratio and solve for the height.</w:t>
      </w:r>
    </w:p>
    <w:p w14:paraId="67B39A9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compute the answers using calculators, paying attention to correct rounding.</w:t>
      </w:r>
    </w:p>
    <w:p w14:paraId="703EB2E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06221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timed quiz featuring one tangent-based height calculation problem.</w:t>
      </w:r>
    </w:p>
    <w:p w14:paraId="3F9EE24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steps for solving the quiz.</w:t>
      </w:r>
    </w:p>
    <w:p w14:paraId="4D5AD8F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415CA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an original problem involving the tangent ratio to solve for a horizontal distance.</w:t>
      </w:r>
    </w:p>
    <w:p w14:paraId="338C815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4A6DB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6035D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0B32A3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F291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82DF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8826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F4DE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CA8B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1EA9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418CB4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E6D2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F5A2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3295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6DDC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6107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1F5B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F22A3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5</w:t>
      </w:r>
    </w:p>
    <w:p w14:paraId="5E4B36E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687415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0DE1C01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93931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2.3 Trigonometry</w:t>
      </w:r>
    </w:p>
    <w:p w14:paraId="407DC30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3B0955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5D758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application of trigonometry.</w:t>
      </w:r>
    </w:p>
    <w:p w14:paraId="5473B1B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7566E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Why is trigonometry important in real life?</w:t>
      </w:r>
    </w:p>
    <w:p w14:paraId="33F8EF2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760"/>
      </w:tblGrid>
      <w:tr w:rsidR="003E1C4D" w:rsidRPr="003E1C4D" w14:paraId="358CE4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B792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443D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B1AB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26F0FA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AC70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244A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00D0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3E1C4D" w:rsidRPr="003E1C4D" w14:paraId="1EA939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2268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BAD6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91FE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Real-world Application</w:t>
            </w:r>
          </w:p>
        </w:tc>
      </w:tr>
    </w:tbl>
    <w:p w14:paraId="5D1E549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9FF54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669094A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3A2D26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6ECB8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82DB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conclusion of the Trigonometry sub-strand.</w:t>
      </w:r>
    </w:p>
    <w:p w14:paraId="602C899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list professions that might use the math they just learned.</w:t>
      </w:r>
    </w:p>
    <w:p w14:paraId="27A6F42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F1E3B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educational videos or charts demonstrating how engineers use trigonometry to design bridges and how navigators use it to plot ship courses.</w:t>
      </w:r>
    </w:p>
    <w:p w14:paraId="3CB907D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small groups and assign each group a specific field (e.g., architecture, aviation, surveying).</w:t>
      </w:r>
    </w:p>
    <w:p w14:paraId="216EBDB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and outline exactly how trigonometric ratios are applied in their assigned field.</w:t>
      </w:r>
    </w:p>
    <w:p w14:paraId="306FE91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 brief presentation summarizing the importance of trigonometry in their topic area.</w:t>
      </w:r>
    </w:p>
    <w:p w14:paraId="504D331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3CAE44F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as they present their findings to the class.</w:t>
      </w:r>
    </w:p>
    <w:p w14:paraId="049772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trigonometry is the mathematical foundation of construction and navigation.</w:t>
      </w:r>
    </w:p>
    <w:p w14:paraId="41112F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4AFF6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reflection on which real-world application of trigonometry they found most interesting.</w:t>
      </w:r>
    </w:p>
    <w:p w14:paraId="1733EAA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BDEE4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6AB29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67BED6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24FC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B67F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09DC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127A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B9F3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ED0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03D570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584C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42E1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A34F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E386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59C8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1F4B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3DB04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1</w:t>
      </w:r>
    </w:p>
    <w:p w14:paraId="0F9FD77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1A34B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2644E2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18196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4094257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6F23C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BC23F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Compute area of triangle given two sides and included angle.</w:t>
      </w:r>
    </w:p>
    <w:p w14:paraId="44BCAE0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6DCAB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find the area of a triangle using angles?</w:t>
      </w:r>
    </w:p>
    <w:p w14:paraId="3007A05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454"/>
      </w:tblGrid>
      <w:tr w:rsidR="003E1C4D" w:rsidRPr="003E1C4D" w14:paraId="1A5D5F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EB76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E615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9945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4126B5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8D4F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F6B4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3C20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Formula Application</w:t>
            </w:r>
          </w:p>
        </w:tc>
      </w:tr>
      <w:tr w:rsidR="003E1C4D" w:rsidRPr="003E1C4D" w14:paraId="0E034B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F882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67D1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A5F3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Geometric Analysis</w:t>
            </w:r>
          </w:p>
        </w:tc>
      </w:tr>
    </w:tbl>
    <w:p w14:paraId="2F70450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15B1A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Geometry set</w:t>
      </w:r>
    </w:p>
    <w:p w14:paraId="384D3AC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5D46F0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B3840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Area of Polygons.</w:t>
      </w:r>
    </w:p>
    <w:p w14:paraId="1EDDEF3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basic area of a triangle formula (1/2 * base * height) and discuss situations where the perpendicular height is unknown.</w:t>
      </w:r>
    </w:p>
    <w:p w14:paraId="432FF56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E6BFD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trigonometric formula for the area of a triangle: Area = 1/2 * a * b * sin(C).</w:t>
      </w:r>
    </w:p>
    <w:p w14:paraId="2C59ACB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demonstration on the board, showing how to identify the two sides and the "included" angle between them.</w:t>
      </w:r>
    </w:p>
    <w:p w14:paraId="0744932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set of triangles with varied given dimensions for learner practice.</w:t>
      </w:r>
    </w:p>
    <w:p w14:paraId="6CCDCD0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use their geometry sets to sketch the triangles and compute the area using the new formula.</w:t>
      </w:r>
    </w:p>
    <w:p w14:paraId="2E3F768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B33C5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as they work to ensure correct formula application.</w:t>
      </w:r>
    </w:p>
    <w:p w14:paraId="1E1D9B0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conditions required to use this specific formula.</w:t>
      </w:r>
    </w:p>
    <w:p w14:paraId="70D1772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D590B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area of a triangle with sides 8cm and 10cm, and an included angle of 45 degrees.</w:t>
      </w:r>
    </w:p>
    <w:p w14:paraId="521DFCD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78E88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7DF7A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4E91C0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3D09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5E66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5DF0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9096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B48F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B895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3C822B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84C4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25BF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FD4D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55DC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C5A9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B1F0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D6622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2</w:t>
      </w:r>
    </w:p>
    <w:p w14:paraId="037FA15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5CA10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699718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A499B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50AAB7C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586DF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80349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area of triangle using Heron’s formula.</w:t>
      </w:r>
    </w:p>
    <w:p w14:paraId="206E48B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E96A3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Why is Heron's formula useful?</w:t>
      </w:r>
    </w:p>
    <w:p w14:paraId="329D1EA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5"/>
        <w:gridCol w:w="1612"/>
        <w:gridCol w:w="3563"/>
      </w:tblGrid>
      <w:tr w:rsidR="003E1C4D" w:rsidRPr="003E1C4D" w14:paraId="2F44FA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E59A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2BCE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5C43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07B639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5F58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97F9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13A4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Problem Solving</w:t>
            </w:r>
          </w:p>
        </w:tc>
      </w:tr>
      <w:tr w:rsidR="003E1C4D" w:rsidRPr="003E1C4D" w14:paraId="782CA4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7471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027D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5F45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Algebraic Substitution</w:t>
            </w:r>
          </w:p>
        </w:tc>
      </w:tr>
    </w:tbl>
    <w:p w14:paraId="63C2A55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4F2C8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216B993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E1EE4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8014E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Pose a problem: How do we find the area of a triangle if we only know the lengths of all three sides, but no angles and no height?</w:t>
      </w:r>
    </w:p>
    <w:p w14:paraId="59AFCC3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Heron's formula as the solution.</w:t>
      </w:r>
    </w:p>
    <w:p w14:paraId="48397CF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7D0C8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Heron's formula on the board: Area = √(s(s-a)(s-b)(s-c)), and define 's' as the semi-perimeter.</w:t>
      </w:r>
    </w:p>
    <w:p w14:paraId="3856018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step-by-step calculation: first finding the perimeter, then 's', then applying the main formula.</w:t>
      </w:r>
    </w:p>
    <w:p w14:paraId="5685DFF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learners into small groups and provide a set of triangle side lengths.</w:t>
      </w:r>
    </w:p>
    <w:p w14:paraId="68ED5EC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collaboratively solve the triangle area problems, checking each other's arithmetic and calculator usage.</w:t>
      </w:r>
    </w:p>
    <w:p w14:paraId="755A72B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9EF3EE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group classwork for assessment.</w:t>
      </w:r>
    </w:p>
    <w:p w14:paraId="5A4C0F5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utility of Heron's formula in land surveying where only distances are measured.</w:t>
      </w:r>
    </w:p>
    <w:p w14:paraId="32F528A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25D41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area of a triangle with sides 5m, 7m, and 10m.</w:t>
      </w:r>
    </w:p>
    <w:p w14:paraId="0046DB3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538FF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C5D04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2742E8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5466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9F5B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45EB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1BE1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7242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27DD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3F3E4C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F29B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0F66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89BF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50DF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529B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D8CC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3FAD99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3</w:t>
      </w:r>
    </w:p>
    <w:p w14:paraId="597B372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FF81D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Measurements and Geometry</w:t>
      </w:r>
    </w:p>
    <w:p w14:paraId="732541E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5D9C6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5D46B7E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0AA6B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AB578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area of rhombus and parallelogram.</w:t>
      </w:r>
    </w:p>
    <w:p w14:paraId="7448EE9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F5107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calculate area of quadrilaterals?</w:t>
      </w:r>
    </w:p>
    <w:p w14:paraId="5084518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942"/>
      </w:tblGrid>
      <w:tr w:rsidR="003E1C4D" w:rsidRPr="003E1C4D" w14:paraId="7E7AD5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9AF9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323F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8171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52E969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A8B0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4F3B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7BC8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Geometric Reasoning</w:t>
            </w:r>
          </w:p>
        </w:tc>
      </w:tr>
      <w:tr w:rsidR="003E1C4D" w:rsidRPr="003E1C4D" w14:paraId="579CB4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107C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3F2C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65AF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Measurement Accuracy</w:t>
            </w:r>
          </w:p>
        </w:tc>
      </w:tr>
    </w:tbl>
    <w:p w14:paraId="31BD265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74BEE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9CD9CC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057DB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B4275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properties of a rhombus and a parallelogram.</w:t>
      </w:r>
    </w:p>
    <w:p w14:paraId="7355792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calculating their respective areas.</w:t>
      </w:r>
    </w:p>
    <w:p w14:paraId="3116FEB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36185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introduce the formula for a parallelogram (Base * Perpendicular Height).</w:t>
      </w:r>
    </w:p>
    <w:p w14:paraId="68503FA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formulas for a rhombus (Base * Height OR 1/2 * d1 * d2, where d represents diagonals).</w:t>
      </w:r>
    </w:p>
    <w:p w14:paraId="69A6F48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physical shapes or printed diagrams for learners to measure the necessary dimensions with a ruler.</w:t>
      </w:r>
    </w:p>
    <w:p w14:paraId="44FF0F5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Instruct learners to calculate the area of the measured shapes using the appropriate formulas.</w:t>
      </w:r>
    </w:p>
    <w:p w14:paraId="07FB8C7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4781B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exercise, allowing learners to share their calculated results.</w:t>
      </w:r>
    </w:p>
    <w:p w14:paraId="4A496D2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similarities and differences in area calculation for these quadrilaterals.</w:t>
      </w:r>
    </w:p>
    <w:p w14:paraId="7DED592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82A4F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derive how the area of a rhombus relates to the area of the two triangles formed by one of its diagonals.</w:t>
      </w:r>
    </w:p>
    <w:p w14:paraId="4FFF18D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6958D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81C3F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0FC22F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7936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DB00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5DFF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D08A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0C78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2707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32DAC5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71EA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FB32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99C4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CAB2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ED7D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A9FA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DD7631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4</w:t>
      </w:r>
    </w:p>
    <w:p w14:paraId="1B014DE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16B45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2E115F7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89689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117D964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FB421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224DF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area of regular pentagon.</w:t>
      </w:r>
    </w:p>
    <w:p w14:paraId="5A158A4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67345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Where do we find pentagons in real life?</w:t>
      </w:r>
    </w:p>
    <w:p w14:paraId="1D50BAD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3E1C4D" w:rsidRPr="003E1C4D" w14:paraId="17A17F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B8E0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4CC4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CC36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6CC4F2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C31A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A18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9AE0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3E1C4D" w:rsidRPr="003E1C4D" w14:paraId="7B38C9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6AF7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692B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6730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Analysis</w:t>
            </w:r>
          </w:p>
        </w:tc>
      </w:tr>
    </w:tbl>
    <w:p w14:paraId="4C91B03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21966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7F92D8C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927C4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B71FC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Define a regular pentagon and its properties (five equal sides, five equal angles).</w:t>
      </w:r>
    </w:p>
    <w:p w14:paraId="194B5A5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where they have seen pentagon shapes in their environment.</w:t>
      </w:r>
    </w:p>
    <w:p w14:paraId="7AD6241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43411D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physical models of regular pentagons.</w:t>
      </w:r>
    </w:p>
    <w:p w14:paraId="5C9D9D5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divide a regular pentagon from its center into five identical isosceles triangles.</w:t>
      </w:r>
    </w:p>
    <w:p w14:paraId="25AA78A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how to calculate the area of one of these triangles using previously learned formulas (e.g., 1/2 * a * b * sin(C), knowing the central angle is 360/5).</w:t>
      </w:r>
    </w:p>
    <w:p w14:paraId="17E2D11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multiply the area of the single triangle by five to find the total area of the pentagon.</w:t>
      </w:r>
    </w:p>
    <w:p w14:paraId="737D45C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EC153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calculating the central angle and the total area of a given regular pentagon.</w:t>
      </w:r>
    </w:p>
    <w:p w14:paraId="26F6413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method of decomposing complex polygons into simpler triangles.</w:t>
      </w:r>
    </w:p>
    <w:p w14:paraId="5031705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B08A4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sketch a regular pentagon and draw the lines dividing it into five triangles.</w:t>
      </w:r>
    </w:p>
    <w:p w14:paraId="76B4E41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9EFF3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B228D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5AB2A0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49E1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27D4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BDB6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E33B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235F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D19C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34AD83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6DE8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2D77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12A4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FC03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E7A7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E033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A1A75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5</w:t>
      </w:r>
    </w:p>
    <w:p w14:paraId="779D9B7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62A6A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07A0674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A7E0F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566D73F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0597B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9A96B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Determine area of regular hexagon.</w:t>
      </w:r>
    </w:p>
    <w:p w14:paraId="12956DC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A26AE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Why is hexagon shape common in structures?</w:t>
      </w:r>
    </w:p>
    <w:p w14:paraId="36ECDFF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51"/>
      </w:tblGrid>
      <w:tr w:rsidR="003E1C4D" w:rsidRPr="003E1C4D" w14:paraId="3BD0B1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7CBD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4905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11B4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40661A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B863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7E6B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99C1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Structural Awareness</w:t>
            </w:r>
          </w:p>
        </w:tc>
      </w:tr>
      <w:tr w:rsidR="003E1C4D" w:rsidRPr="003E1C4D" w14:paraId="582FAD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E2CD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BF44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7010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Reasoning</w:t>
            </w:r>
          </w:p>
        </w:tc>
      </w:tr>
    </w:tbl>
    <w:p w14:paraId="382AA0A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612B8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8D0FC7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4715FA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706DE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method used for the pentagon in the previous lesson.</w:t>
      </w:r>
    </w:p>
    <w:p w14:paraId="0034182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regular hexagon and discuss its prevalence in nature (e.g., honeycombs) and engineering.</w:t>
      </w:r>
    </w:p>
    <w:p w14:paraId="698F215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FE5DD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show a regular hexagon divided into six triangles.</w:t>
      </w:r>
    </w:p>
    <w:p w14:paraId="636316E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unique property of the regular hexagon: the six triangles formed from the center are all equilateral triangles.</w:t>
      </w:r>
    </w:p>
    <w:p w14:paraId="6B71E01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the formula for the area of an equilateral triangle, and then multiply by six.</w:t>
      </w:r>
    </w:p>
    <w:p w14:paraId="0AB0076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side lengths and have learners perform the calculations to find the total area of various regular hexagons.</w:t>
      </w:r>
    </w:p>
    <w:p w14:paraId="1E19349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04535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calculation assignments.</w:t>
      </w:r>
    </w:p>
    <w:p w14:paraId="68FDDE1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why the hexagon is an efficient shape for maximizing area while minimizing perimeter.</w:t>
      </w:r>
    </w:p>
    <w:p w14:paraId="6E3DD5A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3A0B1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the area of a regular hexagon with a side length of 6cm.</w:t>
      </w:r>
    </w:p>
    <w:p w14:paraId="2EC907D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3F893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F09D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717A60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8A23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40B8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ACAC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1150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F4E0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1691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47262D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4409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FE28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191D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474D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33B7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E0D0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B7885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4: LESSON 1</w:t>
      </w:r>
    </w:p>
    <w:p w14:paraId="01F5F89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4DF51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DC1784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315B9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0A92C6F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E7737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4509C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Apply polygon area in real life situations.</w:t>
      </w:r>
    </w:p>
    <w:p w14:paraId="2895BD1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83D70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do builders use polygon areas?</w:t>
      </w:r>
    </w:p>
    <w:p w14:paraId="43DBE4F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73"/>
      </w:tblGrid>
      <w:tr w:rsidR="003E1C4D" w:rsidRPr="003E1C4D" w14:paraId="379759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B493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3D3D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390D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2CC5DA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E1BE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0808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E685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3E1C4D" w:rsidRPr="003E1C4D" w14:paraId="52CCC8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C34F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7F69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BCE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153C5E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F50A4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1E985FA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992D1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633BB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area formulas for various polygons.</w:t>
      </w:r>
    </w:p>
    <w:p w14:paraId="72F5F6E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building materials (tiles, roofing, paint) are purchased based on the area of the surface being covered.</w:t>
      </w:r>
    </w:p>
    <w:p w14:paraId="610EC51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AB682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real-world scenario from the textbooks: calculating the number of tiles needed for a hexagonal patio.</w:t>
      </w:r>
    </w:p>
    <w:p w14:paraId="60C7A2D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Guide learners in identifying the required formulas and the sequence of steps to solve the problem.</w:t>
      </w:r>
    </w:p>
    <w:p w14:paraId="65BF09E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second scenario involving the cost of paving a triangular and a parallelogram-shaped parking lot.</w:t>
      </w:r>
    </w:p>
    <w:p w14:paraId="6CEC40D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solve these construction-related problems independently.</w:t>
      </w:r>
    </w:p>
    <w:p w14:paraId="3E80EC2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F0388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solutions as a class, ensuring correct application of units (e.g., square meters).</w:t>
      </w:r>
    </w:p>
    <w:p w14:paraId="04B4B0B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direct link between area calculations and construction budgeting.</w:t>
      </w:r>
    </w:p>
    <w:p w14:paraId="22ED108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9F40D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floor area of a rectangular room at home and determine how many 0.5m by 0.5m tiles would be needed to cover it.</w:t>
      </w:r>
    </w:p>
    <w:p w14:paraId="27883ED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E0A9B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DC580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31FA64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9F05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7083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3C79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C542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6334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9875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0C20AF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8310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DCF7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D77E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E9B9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29C5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44B7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F52C8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2</w:t>
      </w:r>
    </w:p>
    <w:p w14:paraId="44BAF0E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B93D1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27696D6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96DE4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40DA768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01007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797C9C2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Solve complex polygon area problems.</w:t>
      </w:r>
    </w:p>
    <w:p w14:paraId="3C7EFE0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E40A3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irregular areas be solved?</w:t>
      </w:r>
    </w:p>
    <w:p w14:paraId="3D68B83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450"/>
      </w:tblGrid>
      <w:tr w:rsidR="003E1C4D" w:rsidRPr="003E1C4D" w14:paraId="344436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121D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B8CC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52C5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1F9877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D3A0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8F07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E0D1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3E1C4D" w:rsidRPr="003E1C4D" w14:paraId="110529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8F4E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7037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C36F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Complex Reasoning</w:t>
            </w:r>
          </w:p>
        </w:tc>
      </w:tr>
    </w:tbl>
    <w:p w14:paraId="0E0B4FD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02C6A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Graph paper</w:t>
      </w:r>
    </w:p>
    <w:p w14:paraId="7C8C669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495C5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6958F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real-world land plots are rarely perfect squares or regular hexagons.</w:t>
      </w:r>
    </w:p>
    <w:p w14:paraId="7287CFC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compound or irregular polygons.</w:t>
      </w:r>
    </w:p>
    <w:p w14:paraId="5F3A03E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B4278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an irregular polygon drawn on a grid.</w:t>
      </w:r>
    </w:p>
    <w:p w14:paraId="4D5C6C5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strategy of decomposing the irregular shape into a series of standard triangles and rectangles.</w:t>
      </w:r>
    </w:p>
    <w:p w14:paraId="6DB5DFD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groups of learners with complex, irregular polygons drawn on graph paper.</w:t>
      </w:r>
    </w:p>
    <w:p w14:paraId="7559DDF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work collaboratively to divide their shapes, calculate the area of each distinct part, and sum them for the total area.</w:t>
      </w:r>
    </w:p>
    <w:p w14:paraId="13A59EC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C8315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to verify their decomposition strategies.</w:t>
      </w:r>
    </w:p>
    <w:p w14:paraId="4219F80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that complex problems are solved by breaking them down into simpler, known shapes.</w:t>
      </w:r>
    </w:p>
    <w:p w14:paraId="794BFB9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FF45F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their own irregular compound shape on graph paper and calculate its total area.</w:t>
      </w:r>
    </w:p>
    <w:p w14:paraId="462BEF7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E8EA73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B27E1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7DA8FD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B20C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53A8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3046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D394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AA89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370B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18937F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0B34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A2D6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D231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6D15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9B6B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4837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9DE84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3</w:t>
      </w:r>
    </w:p>
    <w:p w14:paraId="5DE4CA3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2E01A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59018E6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C0C42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1D31277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C3D54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D9BE7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Compare areas of different polygons.</w:t>
      </w:r>
    </w:p>
    <w:p w14:paraId="4C6D960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2097F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Which polygon has larger area?</w:t>
      </w:r>
    </w:p>
    <w:p w14:paraId="3473361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55"/>
      </w:tblGrid>
      <w:tr w:rsidR="003E1C4D" w:rsidRPr="003E1C4D" w14:paraId="03E0E2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E521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0185E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3AA1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768197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FD07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CF13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ECD9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Comparison</w:t>
            </w:r>
          </w:p>
        </w:tc>
      </w:tr>
      <w:tr w:rsidR="003E1C4D" w:rsidRPr="003E1C4D" w14:paraId="44D55A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2044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AF21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5E4C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Interpretation</w:t>
            </w:r>
          </w:p>
        </w:tc>
      </w:tr>
    </w:tbl>
    <w:p w14:paraId="47FA64F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00CE2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5F2316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5EC1F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450B4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Pose an investigative question: If a triangle, a square, and a hexagon all have the same perimeter, which encloses the largest area?</w:t>
      </w:r>
    </w:p>
    <w:p w14:paraId="28CFADF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comparing polygon areas.</w:t>
      </w:r>
    </w:p>
    <w:p w14:paraId="4251B58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AD928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dimensions for a set of different polygons that share a common characteristic (e.g., equal perimeter).</w:t>
      </w:r>
    </w:p>
    <w:p w14:paraId="44DAE50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calculate the area for each specific polygon in the set.</w:t>
      </w:r>
    </w:p>
    <w:p w14:paraId="1C91799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arrange the polygons in order from smallest area to largest area.</w:t>
      </w:r>
    </w:p>
    <w:p w14:paraId="13F352B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charts to guide a discussion on the results, investigating the relationship between the number of sides a regular polygon has and the area it encloses.</w:t>
      </w:r>
    </w:p>
    <w:p w14:paraId="78B9897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DBFA5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classwork and confirm the findings of the investigation.</w:t>
      </w:r>
    </w:p>
    <w:p w14:paraId="121FC08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geometric principle that as the number of sides increases for a given perimeter, the area increases.</w:t>
      </w:r>
    </w:p>
    <w:p w14:paraId="672A14F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7270B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and compare the areas of a square and a rectangle that both have a perimeter of 20cm.</w:t>
      </w:r>
    </w:p>
    <w:p w14:paraId="455A710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AEBF8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F6A1C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290E05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8C27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9C04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2243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4CD5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7523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9AAE6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2E3505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FB2E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F101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87FA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6AA0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4900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6862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24EA6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4</w:t>
      </w:r>
    </w:p>
    <w:p w14:paraId="7A425B5B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B7AF0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7C2EB9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D4312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366F963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E19F8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B1F40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Estimate areas of objects in the environment.</w:t>
      </w:r>
    </w:p>
    <w:p w14:paraId="00EC9A3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E54E2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estimate land area?</w:t>
      </w:r>
    </w:p>
    <w:p w14:paraId="6AF4190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3E1C4D" w:rsidRPr="003E1C4D" w14:paraId="125255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0948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F71E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0DFB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33DF71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5C60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C34B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E6543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3E1C4D" w:rsidRPr="003E1C4D" w14:paraId="2F32FE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574D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F29ED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8453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Estimation</w:t>
            </w:r>
          </w:p>
        </w:tc>
      </w:tr>
    </w:tbl>
    <w:p w14:paraId="526CB40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43705F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Tape measure</w:t>
      </w:r>
    </w:p>
    <w:p w14:paraId="493AC1B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26046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83165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situations where exact measurements are impossible or unnecessary, and a good estimate is required.</w:t>
      </w:r>
    </w:p>
    <w:p w14:paraId="16FBFED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pacing or using approximations for large land areas.</w:t>
      </w:r>
    </w:p>
    <w:p w14:paraId="5C6D2B2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1DE40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Take learners outside to a designated area of the school field or courtyard.</w:t>
      </w:r>
    </w:p>
    <w:p w14:paraId="0CC14DA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visually approximate the shape of the designated area (e.g., treating it as a rough rectangle or trapezoid).</w:t>
      </w:r>
    </w:p>
    <w:p w14:paraId="6ECD2EE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use pacing or tape measures to get rough dimensions of the base and height.</w:t>
      </w:r>
    </w:p>
    <w:p w14:paraId="508E0E77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perform a field estimation activity, calculating the approximate area in square meters.</w:t>
      </w:r>
    </w:p>
    <w:p w14:paraId="74CDD97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1BF20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comparing the learners' estimations to the actual known measurements of the space.</w:t>
      </w:r>
    </w:p>
    <w:p w14:paraId="0321146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estimation skills in everyday life.</w:t>
      </w:r>
    </w:p>
    <w:p w14:paraId="27191BD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4E188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estimate the total area of their home's plot of land by pacing out the perimeter.</w:t>
      </w:r>
    </w:p>
    <w:p w14:paraId="14106CA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24380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87233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3E1C4D" w:rsidRPr="003E1C4D" w14:paraId="40709B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EBC51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B1FE7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3CEC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0020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9C12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4828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3E1C4D" w:rsidRPr="003E1C4D" w14:paraId="622268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BA179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E7C78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9D57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E45B0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45185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83A5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075BB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5</w:t>
      </w:r>
    </w:p>
    <w:p w14:paraId="7E57235E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6FF4D8D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1F2E939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E083E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2.4 Area of Polygons</w:t>
      </w:r>
    </w:p>
    <w:p w14:paraId="38305D4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764C8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62763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application of polygon areas.</w:t>
      </w:r>
    </w:p>
    <w:p w14:paraId="7F5DE50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28680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Why are polygon areas important?</w:t>
      </w:r>
    </w:p>
    <w:p w14:paraId="392AD13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675"/>
      </w:tblGrid>
      <w:tr w:rsidR="003E1C4D" w:rsidRPr="003E1C4D" w14:paraId="1EB3A1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8350B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7C49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D5CF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3E1C4D" w:rsidRPr="003E1C4D" w14:paraId="4C8124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4D9E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8E7DC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3B484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3E1C4D" w:rsidRPr="003E1C4D" w14:paraId="575A29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B3902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6CD1A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7544F" w14:textId="77777777" w:rsidR="003E1C4D" w:rsidRPr="003E1C4D" w:rsidRDefault="003E1C4D" w:rsidP="003E1C4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3E1C4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Real-world Integration</w:t>
            </w:r>
          </w:p>
        </w:tc>
      </w:tr>
    </w:tbl>
    <w:p w14:paraId="3903564D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1288D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7219454C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846B9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20912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various formulas and practical exercises completed during the Area of Polygons sub-strand.</w:t>
      </w:r>
    </w:p>
    <w:p w14:paraId="016CF3A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understanding the broader societal impact of these mathematical concepts.</w:t>
      </w:r>
    </w:p>
    <w:p w14:paraId="4BCB7AB9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2FE220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videos depicting city planning, agricultural land division, and interior design.</w:t>
      </w:r>
    </w:p>
    <w:p w14:paraId="4002BF8A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Facilitate a class discussion on how the calculation of polygon areas is fundamental to these professions.</w:t>
      </w:r>
    </w:p>
    <w:p w14:paraId="447AE9C6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learners and ask them to choose one specific profession shown in the videos.</w:t>
      </w:r>
    </w:p>
    <w:p w14:paraId="3A672633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 brief presentation explaining exactly how someone in that profession uses area calculations daily.</w:t>
      </w:r>
    </w:p>
    <w:p w14:paraId="22314121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9C573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as they deliver their presentations.</w:t>
      </w:r>
    </w:p>
    <w:p w14:paraId="46CADD1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emphasizing that mathematics is the tool we use to measure and manage the physical world.</w:t>
      </w:r>
    </w:p>
    <w:p w14:paraId="6F902B05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CF4818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and formulas for Area of Polygons to prepare for the upcoming sub-strands on Circles and Solids.</w:t>
      </w:r>
    </w:p>
    <w:p w14:paraId="130D7C24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602622" w14:textId="77777777" w:rsidR="003E1C4D" w:rsidRPr="003E1C4D" w:rsidRDefault="003E1C4D" w:rsidP="003E1C4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3E1C4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B89FA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094853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19D9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76E1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83A9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C3D1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1A3A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126C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4912B9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1582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F5F2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2419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B49A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6231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C76B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5C682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6A13EF6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D39F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66A3789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56006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2.5 Area of Part of a Circle</w:t>
      </w:r>
    </w:p>
    <w:p w14:paraId="065AA7E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E7B74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7A70379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area of sector.</w:t>
      </w:r>
    </w:p>
    <w:p w14:paraId="3E11E9F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4A36B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do we find the area of a sector?</w:t>
      </w:r>
    </w:p>
    <w:p w14:paraId="4A2135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810"/>
      </w:tblGrid>
      <w:tr w:rsidR="00E029E2" w:rsidRPr="00E029E2" w14:paraId="5ED559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A3CA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5FFE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718F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4F5BEC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DDBD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6CC8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1043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029E2" w:rsidRPr="00E029E2" w14:paraId="5A346A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A417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F072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2BD4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</w:t>
            </w:r>
          </w:p>
        </w:tc>
      </w:tr>
    </w:tbl>
    <w:p w14:paraId="27D5F22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B6C1A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F30834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282F0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A1E8C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formula for the total area of a circle.</w:t>
      </w:r>
    </w:p>
    <w:p w14:paraId="396BF91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what a sector of a circle is, comparing it to a slice of pie.</w:t>
      </w:r>
    </w:p>
    <w:p w14:paraId="7E3F457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C59A25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linking the angle of the sector to the fraction of the total 360-degree circle.</w:t>
      </w:r>
    </w:p>
    <w:p w14:paraId="75B63DB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formula for the area of a sector: (Angle/360) * πr².</w:t>
      </w:r>
    </w:p>
    <w:p w14:paraId="6B6AB2A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Display charts with circles showing clearly marked radii and central angles.</w:t>
      </w:r>
    </w:p>
    <w:p w14:paraId="77559A5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perform calculations using the formula to find the area of the depicted sectors.</w:t>
      </w:r>
    </w:p>
    <w:p w14:paraId="2A0F19C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5CD23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classwork to assess the accuracy of the learners' calculations.</w:t>
      </w:r>
    </w:p>
    <w:p w14:paraId="23F9698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Summarise that the area of a sector is a proportional fraction of the entire circle's area.</w:t>
      </w:r>
    </w:p>
    <w:p w14:paraId="325299A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DCFF7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area of a sector with a radius of 7cm and a central angle of 90 degrees.</w:t>
      </w:r>
    </w:p>
    <w:p w14:paraId="2A42799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3F502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F2A7C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10006B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B85A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394B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CEEB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FED0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604F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900C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035E45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A7C5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228D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6BD4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7B3C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84CC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661B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AD56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5ED4096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79C1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64F8D39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D9A83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2.5 Area of Part of a Circle</w:t>
      </w:r>
    </w:p>
    <w:p w14:paraId="1117ECF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EAEAD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411B6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area of segment.</w:t>
      </w:r>
    </w:p>
    <w:p w14:paraId="14C4B5E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82377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What is the difference between sector and segment?</w:t>
      </w:r>
    </w:p>
    <w:p w14:paraId="7396384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5"/>
        <w:gridCol w:w="1612"/>
        <w:gridCol w:w="3563"/>
      </w:tblGrid>
      <w:tr w:rsidR="00E029E2" w:rsidRPr="00E029E2" w14:paraId="31EAE5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8EAA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F0F2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599D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796A22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DF0F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Critical Thinking and Problem </w:t>
            </w: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2F0C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AE39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Reasoning</w:t>
            </w:r>
          </w:p>
        </w:tc>
      </w:tr>
      <w:tr w:rsidR="00E029E2" w:rsidRPr="00E029E2" w14:paraId="28BDAF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D763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DE7B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E299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Problem Solving</w:t>
            </w:r>
          </w:p>
        </w:tc>
      </w:tr>
    </w:tbl>
    <w:p w14:paraId="1009D12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A88F7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Geometry set</w:t>
      </w:r>
    </w:p>
    <w:p w14:paraId="5494B61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19DBA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0D87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and area formula of a sector.</w:t>
      </w:r>
    </w:p>
    <w:p w14:paraId="79201C1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Draw a chord on a circle and define the segment as the region bounded by the chord and the arc.</w:t>
      </w:r>
    </w:p>
    <w:p w14:paraId="5FE27CE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DEFFD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use their geometry sets to draw a circle, a sector, and a segment, visually comparing the shapes.</w:t>
      </w:r>
    </w:p>
    <w:p w14:paraId="1C09A4F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method for finding the area of a segment: Area of Sector minus Area of the Triangle formed by the radii and the chord.</w:t>
      </w:r>
    </w:p>
    <w:p w14:paraId="390B352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Recall the formula for the area of a triangle (1/2 * a * b * sin C) covered in previous weeks.</w:t>
      </w:r>
    </w:p>
    <w:p w14:paraId="7E022E2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compute the areas of given segments by calculating the sector area and subtracting the triangle area.</w:t>
      </w:r>
    </w:p>
    <w:p w14:paraId="34B2192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7B34C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requiring learners to identify sectors and segments, and outline the steps to calculate their areas.</w:t>
      </w:r>
    </w:p>
    <w:p w14:paraId="24A365D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subtraction method used to find the segment area.</w:t>
      </w:r>
    </w:p>
    <w:p w14:paraId="2B86DCD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D422D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segment and shade it, then write down the two formulas needed to calculate its area.</w:t>
      </w:r>
    </w:p>
    <w:p w14:paraId="3849650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72B6808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6EC9C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687EA4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0FEB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8774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43BC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707F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A003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774F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792A16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E70D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C2EB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9F6C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E174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FBB7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862F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A7FBA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6D6EB6E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6B5EF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7127C3A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8AFE1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2.5 Area of Part of a Circle</w:t>
      </w:r>
    </w:p>
    <w:p w14:paraId="7843B45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69651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57D8E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Apply sector area in real life.</w:t>
      </w:r>
    </w:p>
    <w:p w14:paraId="6B29F76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06100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Where do we see sectors in real life?</w:t>
      </w:r>
    </w:p>
    <w:p w14:paraId="37A29B8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675"/>
      </w:tblGrid>
      <w:tr w:rsidR="00E029E2" w:rsidRPr="00E029E2" w14:paraId="764B28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4D3C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DFF7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E67A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5F10D6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F678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3206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FB78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Real-world Integration</w:t>
            </w:r>
          </w:p>
        </w:tc>
      </w:tr>
      <w:tr w:rsidR="00E029E2" w:rsidRPr="00E029E2" w14:paraId="7517E0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628B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3D81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65A6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Interpretation</w:t>
            </w:r>
          </w:p>
        </w:tc>
      </w:tr>
    </w:tbl>
    <w:p w14:paraId="300DD8F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4A27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DC9AA1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900CC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47EE6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brainstorm real-world objects that are shaped like sectors.</w:t>
      </w:r>
    </w:p>
    <w:p w14:paraId="6B91249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application of sectors in visual data representation, specifically pie charts.</w:t>
      </w:r>
    </w:p>
    <w:p w14:paraId="3A36239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FFB38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featuring real-world circular designs (e.g., dartboards, fans) and pie charts.</w:t>
      </w:r>
    </w:p>
    <w:p w14:paraId="7196A51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examples of how to determine the area of specific colored sections in a circular design.</w:t>
      </w:r>
    </w:p>
    <w:p w14:paraId="3B496BC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a pie chart and guide learners in calculating the actual area size of a specific data category's sector.</w:t>
      </w:r>
    </w:p>
    <w:p w14:paraId="0AB7AEB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on an assignment where they must calculate the sector areas of given practical examples.</w:t>
      </w:r>
    </w:p>
    <w:p w14:paraId="43B5A58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9AFA3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assignment answers as a class.</w:t>
      </w:r>
    </w:p>
    <w:p w14:paraId="167ECEB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understanding sector areas is critical in design, manufacturing, and data analysis.</w:t>
      </w:r>
    </w:p>
    <w:p w14:paraId="19CD83D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48D4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area of a single slice of a 12-inch pizza cut into 8 equal pieces.</w:t>
      </w:r>
    </w:p>
    <w:p w14:paraId="1115F82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DDD18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BAF37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6AF443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AFF8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911E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1293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7938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271E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7E9E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2CD385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D074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CB03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1192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DD71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1478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0D18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B0C9C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4</w:t>
      </w:r>
    </w:p>
    <w:p w14:paraId="1E3ACF6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134A8D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6C3F3AC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BF580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2.5 Area of Part of a Circle</w:t>
      </w:r>
    </w:p>
    <w:p w14:paraId="57A1267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4D6AD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096CA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Solve problems involving circular sectors.</w:t>
      </w:r>
    </w:p>
    <w:p w14:paraId="0199869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CC9BA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can sector areas solve practical problems?</w:t>
      </w:r>
    </w:p>
    <w:p w14:paraId="397D39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55"/>
      </w:tblGrid>
      <w:tr w:rsidR="00E029E2" w:rsidRPr="00E029E2" w14:paraId="6149BB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C7FF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5258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E8CB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682BB3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B8DC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A705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3C4A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  <w:tr w:rsidR="00E029E2" w:rsidRPr="00E029E2" w14:paraId="3A6AD7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FD92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A7D3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19A5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2FE4641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E01FF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1C382D1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27833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E161A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sector area formula.</w:t>
      </w:r>
    </w:p>
    <w:p w14:paraId="516BC52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complex problems where the area is known, but the radius or the angle is missing.</w:t>
      </w:r>
    </w:p>
    <w:p w14:paraId="2E77CE6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3504D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guided exercises showing how to rearrange the sector area formula to solve for the central angle.</w:t>
      </w:r>
    </w:p>
    <w:p w14:paraId="1E08001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second guided example demonstrating how to solve for the radius when the sector area and angle are given.</w:t>
      </w:r>
    </w:p>
    <w:p w14:paraId="33F7D3C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use their calculators to solve a set of similar algebraic manipulation problems.</w:t>
      </w:r>
    </w:p>
    <w:p w14:paraId="45849BA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Walk around the classroom to observe and assist learners who struggle with rearranging the algebraic terms.</w:t>
      </w:r>
    </w:p>
    <w:p w14:paraId="0B5493D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B852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state the rearranged formulas for finding the radius and the angle.</w:t>
      </w:r>
    </w:p>
    <w:p w14:paraId="284AAF8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importance of algebraic manipulation in geometry.</w:t>
      </w:r>
    </w:p>
    <w:p w14:paraId="543D38A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B2E0E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the radius of a sector that has an area of 50cm² and a central angle of 60 degrees.</w:t>
      </w:r>
    </w:p>
    <w:p w14:paraId="286B5C1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B85AC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7EA91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124BF3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A487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B37E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B782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C1EB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444E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5132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157B96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7507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5826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949B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ED61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70E1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3450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38444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5</w:t>
      </w:r>
    </w:p>
    <w:p w14:paraId="269FD2D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68A91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362CDF6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82734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2.5 Area of Part of a Circle</w:t>
      </w:r>
    </w:p>
    <w:p w14:paraId="118CC82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E8437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71BD6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Apply circular segments in solving problems.</w:t>
      </w:r>
    </w:p>
    <w:p w14:paraId="2B7C95C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589C57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Why are circular segments important?</w:t>
      </w:r>
    </w:p>
    <w:p w14:paraId="71690A1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801"/>
      </w:tblGrid>
      <w:tr w:rsidR="00E029E2" w:rsidRPr="00E029E2" w14:paraId="0377F5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6215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953E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3B9B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747071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1F17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8298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E2A1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Engineering Awareness</w:t>
            </w:r>
          </w:p>
        </w:tc>
      </w:tr>
      <w:tr w:rsidR="00E029E2" w:rsidRPr="00E029E2" w14:paraId="46FBB6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3910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F367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988A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4191312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17BE0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7BE1B4A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DB9D9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38A11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method for calculating the area of a segment.</w:t>
      </w:r>
    </w:p>
    <w:p w14:paraId="07899C6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Discuss where segments appear in real life, such as in archways, liquid levels in horizontal cylindrical tanks, and lens designs.</w:t>
      </w:r>
    </w:p>
    <w:p w14:paraId="4542884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7278E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complex problem-solving tasks from the textbooks involving the cross-sections of pipes containing water.</w:t>
      </w:r>
    </w:p>
    <w:p w14:paraId="5695652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identifying the sector and the triangle within the practical problem.</w:t>
      </w:r>
    </w:p>
    <w:p w14:paraId="3C5743B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calculate the area of the segment representing the water level.</w:t>
      </w:r>
    </w:p>
    <w:p w14:paraId="7ACDB18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independently to solve a second problem related to the area of an arched windowpane.</w:t>
      </w:r>
    </w:p>
    <w:p w14:paraId="4021418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DC4AB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formal written test covering both sector and segment area calculations.</w:t>
      </w:r>
    </w:p>
    <w:p w14:paraId="5C2BF4F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practical utility of segment calculations in fluid mechanics and architecture.</w:t>
      </w:r>
    </w:p>
    <w:p w14:paraId="1D60E24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28D562A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any incorrect answers on their written test and attempt to correct them.</w:t>
      </w:r>
    </w:p>
    <w:p w14:paraId="1D36AEF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E2C45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94426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6E8E72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47E1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5872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DC9D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60B1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32E3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1DAA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68C8D4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C507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7684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93CF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4DE9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D3C3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C34F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B9C6E5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3B420A4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91E7D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B7801F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F039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2.6 Surface Area of Solids</w:t>
      </w:r>
    </w:p>
    <w:p w14:paraId="7BCA474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1E0DB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E002C7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surface area of cones.</w:t>
      </w:r>
    </w:p>
    <w:p w14:paraId="37B6EA6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4A95E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calculate cone surface area?</w:t>
      </w:r>
    </w:p>
    <w:p w14:paraId="6B66AD9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73"/>
      </w:tblGrid>
      <w:tr w:rsidR="00E029E2" w:rsidRPr="00E029E2" w14:paraId="785FA9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F5E7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6D90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0184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01526F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28AD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56B1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A3D6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Visualization</w:t>
            </w:r>
          </w:p>
        </w:tc>
      </w:tr>
      <w:tr w:rsidR="00E029E2" w:rsidRPr="00E029E2" w14:paraId="7FB3F8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8E49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544D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F2AA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</w:tbl>
    <w:p w14:paraId="365B8EE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8739E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Models</w:t>
      </w:r>
    </w:p>
    <w:p w14:paraId="6BC5D71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D89A3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A01CB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Surface Area of Solids.</w:t>
      </w:r>
    </w:p>
    <w:p w14:paraId="407BA82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Display a physical model of a cone and discuss its two distinct surfaces (the circular base and the curved side).</w:t>
      </w:r>
    </w:p>
    <w:p w14:paraId="62EE8EB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4E53B2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Unroll a paper model of a cone to demonstrate that its curved surface forms a sector of a circle.</w:t>
      </w:r>
    </w:p>
    <w:p w14:paraId="191AFDA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formula for the curved surface area of a cone: πrl (where 'r' is the radius and 'l' is the slant height).</w:t>
      </w:r>
    </w:p>
    <w:p w14:paraId="3B81588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that the total surface area includes the base: πr² + πrl.</w:t>
      </w:r>
    </w:p>
    <w:p w14:paraId="6C2D94E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perform model construction and measurement, finding the radius and slant height of their models to calculate the total surface area.</w:t>
      </w:r>
    </w:p>
    <w:p w14:paraId="2BB6FAD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C1497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evaluating the accuracy of the learners' measurements and calculations for their physical models.</w:t>
      </w:r>
    </w:p>
    <w:p w14:paraId="032B574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two components of a solid cone's surface area.</w:t>
      </w:r>
    </w:p>
    <w:p w14:paraId="30BF455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D3BD3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curved surface area of a cone with a radius of 5cm and a slant height of 13cm.</w:t>
      </w:r>
    </w:p>
    <w:p w14:paraId="3A0F216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81434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FE28D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76373C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0E53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6628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E659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CA44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62D4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2CFB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4A1597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239B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DA54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9A52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18A4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2C01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F838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6A919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485F16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F7E07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7A6B41F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CDBF6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2.6 Surface Area of Solids</w:t>
      </w:r>
    </w:p>
    <w:p w14:paraId="13349EC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BBC90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1AF24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surface area of pyramids.</w:t>
      </w:r>
    </w:p>
    <w:p w14:paraId="0BCC2E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18605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do pyramids differ from cones?</w:t>
      </w:r>
    </w:p>
    <w:p w14:paraId="4935B25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31"/>
      </w:tblGrid>
      <w:tr w:rsidR="00E029E2" w:rsidRPr="00E029E2" w14:paraId="0144C1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6A1C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9D6D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2E33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27A5AF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1CF5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C8AA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047F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Measurement Skills</w:t>
            </w:r>
          </w:p>
        </w:tc>
      </w:tr>
      <w:tr w:rsidR="00E029E2" w:rsidRPr="00E029E2" w14:paraId="6AAE05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7EF9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F441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487E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Geometric Analysis</w:t>
            </w:r>
          </w:p>
        </w:tc>
      </w:tr>
    </w:tbl>
    <w:p w14:paraId="312075F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595F7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0AF31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FA29C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22620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surface area of a cone.</w:t>
      </w:r>
    </w:p>
    <w:p w14:paraId="3D17AE7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Compare the circular base of a cone to the polygonal base of a pyramid.</w:t>
      </w:r>
    </w:p>
    <w:p w14:paraId="508CD1B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57169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charts showing the net of a square-based pyramid (one square and four triangles).</w:t>
      </w:r>
    </w:p>
    <w:p w14:paraId="3909FA3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that the total surface area is the sum of the area of the base and the areas of the triangular faces.</w:t>
      </w:r>
    </w:p>
    <w:p w14:paraId="4ED0F0A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model pyramids and ask learners to measure the base edges and the slant height of the triangular faces.</w:t>
      </w:r>
    </w:p>
    <w:p w14:paraId="40AC833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calculate the total surface area of their measured pyramids by summing the areas of all individual flat faces.</w:t>
      </w:r>
    </w:p>
    <w:p w14:paraId="3531D0C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245F2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calculations and ensure learners are not confusing perpendicular height with slant height.</w:t>
      </w:r>
    </w:p>
    <w:p w14:paraId="35633FB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finding the surface area of a pyramid involves breaking it down into basic 2D shapes.</w:t>
      </w:r>
    </w:p>
    <w:p w14:paraId="3B906CE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AECBC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the net of a square-based pyramid and label its base and slant height dimensions.</w:t>
      </w:r>
    </w:p>
    <w:p w14:paraId="02CDA1A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BEB11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9CDF7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016135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6428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334E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0243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9CCE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5ECD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AEB4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40A112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9AAA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39BF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2F78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FFA2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D3FE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A4E0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451C2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3C56D3C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A071C4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2DD4EFB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FC249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2.6 Surface Area of Solids</w:t>
      </w:r>
    </w:p>
    <w:p w14:paraId="501516D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1A095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E593F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surface area of sphere.</w:t>
      </w:r>
    </w:p>
    <w:p w14:paraId="536A558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5F097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is sphere surface area calculated?</w:t>
      </w:r>
    </w:p>
    <w:p w14:paraId="25FBA8C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016"/>
      </w:tblGrid>
      <w:tr w:rsidR="00E029E2" w:rsidRPr="00E029E2" w14:paraId="4915FD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7704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B294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BB90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225773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7840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FF28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9037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Formula Mastery</w:t>
            </w:r>
          </w:p>
        </w:tc>
      </w:tr>
      <w:tr w:rsidR="00E029E2" w:rsidRPr="00E029E2" w14:paraId="265DE0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9260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5673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6509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7A87258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B7268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664CC58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43B63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B36AA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Display a model of a sphere (e.g., a ball) and ask how one could possibly measure its flat surface area when it has no flat surfaces.</w:t>
      </w:r>
    </w:p>
    <w:p w14:paraId="381035E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formula for the surface area of a sphere.</w:t>
      </w:r>
    </w:p>
    <w:p w14:paraId="60EFDA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8DD38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the formula on the board: 4πr².</w:t>
      </w:r>
    </w:p>
    <w:p w14:paraId="17F7FC7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demonstration explaining the relationship between the surface area of a sphere and the area of four circles with the same radius.</w:t>
      </w:r>
    </w:p>
    <w:p w14:paraId="1F9C493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various radii and diameters on the board.</w:t>
      </w:r>
    </w:p>
    <w:p w14:paraId="49B114A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perform the calculations to find the surface area for the given spheres, paying careful attention to halving the diameter if it is given instead of the radius.</w:t>
      </w:r>
    </w:p>
    <w:p w14:paraId="297300F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3BF8246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with two questions requiring the calculation of a sphere's surface area.</w:t>
      </w:r>
    </w:p>
    <w:p w14:paraId="399A1B4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4πr² formula.</w:t>
      </w:r>
    </w:p>
    <w:p w14:paraId="681536A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DF7A6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surface area of a football assuming it is a perfect sphere with a radius of 11cm.</w:t>
      </w:r>
    </w:p>
    <w:p w14:paraId="6868201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A47F5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B68DD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4BAAFB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C4B8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AF68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15E0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043F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B973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5264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2D678A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6286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818C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BA11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114C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5F89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DC55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455E5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4</w:t>
      </w:r>
    </w:p>
    <w:p w14:paraId="18406D4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ADB9A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75B8FD1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D2FE4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2.6 Surface Area of Solids</w:t>
      </w:r>
    </w:p>
    <w:p w14:paraId="3D72B5C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B54D8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A6C9FB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surface area of hemisphere.</w:t>
      </w:r>
    </w:p>
    <w:p w14:paraId="64372D2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CD1C6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Where do hemispheres appear in real life?</w:t>
      </w:r>
    </w:p>
    <w:p w14:paraId="5EC8257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33"/>
      </w:tblGrid>
      <w:tr w:rsidR="00E029E2" w:rsidRPr="00E029E2" w14:paraId="20534B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3067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C368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4F2C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6BDC77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2AF0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286F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0E4F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Architectural Awareness</w:t>
            </w:r>
          </w:p>
        </w:tc>
      </w:tr>
      <w:tr w:rsidR="00E029E2" w:rsidRPr="00E029E2" w14:paraId="6501E1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E641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1D2E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4523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43D010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5C167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ED6DFA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4EA5E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3FEE4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surface area of a full sphere.</w:t>
      </w:r>
    </w:p>
    <w:p w14:paraId="37A505B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a hemisphere as half of a sphere and ask learners to identify objects like domes or bowls in real life.</w:t>
      </w:r>
    </w:p>
    <w:p w14:paraId="50D8205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5E20B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show a solid hemisphere and point out its two surfaces: the curved bowl shape and the flat circular base.</w:t>
      </w:r>
    </w:p>
    <w:p w14:paraId="4C1A0EA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that the curved surface area is exactly half of a sphere (2πr²).</w:t>
      </w:r>
    </w:p>
    <w:p w14:paraId="1EB023E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Emphasize that for a solid hemisphere, the flat circular base (πr²) must also be added, making the total surface area 3πr².</w:t>
      </w:r>
    </w:p>
    <w:p w14:paraId="665D766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practice problems where learners calculate both the curved surface area and the total solid surface area of various hemispheres.</w:t>
      </w:r>
    </w:p>
    <w:p w14:paraId="2A95584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68F22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classwork, ensuring learners understand the difference between a hollow and solid hemisphere.</w:t>
      </w:r>
    </w:p>
    <w:p w14:paraId="5B1F029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formulas 2πr² and 3πr².</w:t>
      </w:r>
    </w:p>
    <w:p w14:paraId="4FB2F95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14C8C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sentence explaining why a solid hemisphere's surface area is 3πr² instead of just 2πr².</w:t>
      </w:r>
    </w:p>
    <w:p w14:paraId="5866BD3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76327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7BA5C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5EAB04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377F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E332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DDCC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C78C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1DE4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A2DC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31A3BE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B73B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2C64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DCF1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D6BE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18DF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0A2D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D742B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5</w:t>
      </w:r>
    </w:p>
    <w:p w14:paraId="6A26A1E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71EACE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1EDD0A4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DFAA7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2.6 Surface Area of Solids</w:t>
      </w:r>
    </w:p>
    <w:p w14:paraId="3F9AA5C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D7101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906CA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Solve surface area problems.</w:t>
      </w:r>
    </w:p>
    <w:p w14:paraId="1AA48AD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6F744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Why is surface area important?</w:t>
      </w:r>
    </w:p>
    <w:p w14:paraId="0FCDCD8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251"/>
      </w:tblGrid>
      <w:tr w:rsidR="00E029E2" w:rsidRPr="00E029E2" w14:paraId="2F1344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14FF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56D8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6BF3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3EF12C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43F4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D2EF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0545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  <w:tr w:rsidR="00E029E2" w:rsidRPr="00E029E2" w14:paraId="41A1E5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6942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F88D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1A20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Real-world Problem Solving</w:t>
            </w:r>
          </w:p>
        </w:tc>
      </w:tr>
    </w:tbl>
    <w:p w14:paraId="7AEA416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DB49C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2AB51C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6C44D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9A8D6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surface area formulas for cones, pyramids, spheres, and hemispheres.</w:t>
      </w:r>
    </w:p>
    <w:p w14:paraId="112FA55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Discuss real-world scenarios requiring surface area calculations, such as determining how much paint is needed for a dome or material for a tent.</w:t>
      </w:r>
    </w:p>
    <w:p w14:paraId="6BE5F99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A5F4C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complex, multi-step problem-solving activities from the textbooks.</w:t>
      </w:r>
    </w:p>
    <w:p w14:paraId="29AC7EB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a problem involving a compound shape (e.g., a cone placed on top of a hemisphere).</w:t>
      </w:r>
    </w:p>
    <w:p w14:paraId="5986E9A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identify which surfaces are exposed and which are hidden, calculating only the external exposed surface area.</w:t>
      </w:r>
    </w:p>
    <w:p w14:paraId="27BEB96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independently to solve the remaining practical application problems in the assignment.</w:t>
      </w:r>
    </w:p>
    <w:p w14:paraId="5ADCA44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97002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assignment for formal grading.</w:t>
      </w:r>
    </w:p>
    <w:p w14:paraId="04EE83A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critical thinking process needed to solve compound solid surface area problems.</w:t>
      </w:r>
    </w:p>
    <w:p w14:paraId="4D3D9E8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F8248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two real-world jobs that would regularly use surface area calculations.</w:t>
      </w:r>
    </w:p>
    <w:p w14:paraId="7D9DDCF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335AC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2E7D2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11DBD6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41A7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8CE4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F563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B213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645B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EA4F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60CD82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3916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D171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CD4C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BD24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F9F2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86F9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18B8E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1A7B013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7BE964E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43D0E3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AC3A9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2.7 Volume and Capacity</w:t>
      </w:r>
    </w:p>
    <w:p w14:paraId="4D5183B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378FF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D9A302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volume of cone.</w:t>
      </w:r>
    </w:p>
    <w:p w14:paraId="0F35F79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68819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calculate volume of cone?</w:t>
      </w:r>
    </w:p>
    <w:p w14:paraId="58409C5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454"/>
      </w:tblGrid>
      <w:tr w:rsidR="00E029E2" w:rsidRPr="00E029E2" w14:paraId="46E723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A22E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8B57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6FBD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6FC85A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7431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5C61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E0A9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E029E2" w:rsidRPr="00E029E2" w14:paraId="12D813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87A1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FB29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44C8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Formula Application</w:t>
            </w:r>
          </w:p>
        </w:tc>
      </w:tr>
    </w:tbl>
    <w:p w14:paraId="067ACEF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62E39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5CC246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23786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CF9F6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Volume and Capacity.</w:t>
      </w:r>
    </w:p>
    <w:p w14:paraId="5B23EA6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between surface area (the outside covering) and volume (the space inside).</w:t>
      </w:r>
    </w:p>
    <w:p w14:paraId="0BE4F23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2C548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cylinder and a cone with the same base radius and perpendicular height.</w:t>
      </w:r>
    </w:p>
    <w:p w14:paraId="64B2F21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demonstration (using rice or water and the hollow models) to show that it takes exactly three cones to fill the cylinder.</w:t>
      </w:r>
    </w:p>
    <w:p w14:paraId="3FFE47A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Introduce the formula for the volume of a cone: 1/3 * πr²h.</w:t>
      </w:r>
    </w:p>
    <w:p w14:paraId="190FAFB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problems requiring learners to calculate the volume of cones given their radius and perpendicular height.</w:t>
      </w:r>
    </w:p>
    <w:p w14:paraId="09D464A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42659D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calculations to ensure they are using perpendicular height, not slant height, for volume.</w:t>
      </w:r>
    </w:p>
    <w:p w14:paraId="3E50B07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1/3 relationship between a cone and a cylinder.</w:t>
      </w:r>
    </w:p>
    <w:p w14:paraId="388FBE7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8BD71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volume of a cone with a radius of 4cm and a height of 9cm.</w:t>
      </w:r>
    </w:p>
    <w:p w14:paraId="78C8709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9430D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2275C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1093EE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E478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B3B9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A148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3595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80D1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B100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191021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1855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5B2D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B10E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4B1E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AD7E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93D4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EA0BF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1FD9320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A61450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30A3165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9D8CF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2.7 Volume and Capacity</w:t>
      </w:r>
    </w:p>
    <w:p w14:paraId="66355C0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19893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B0B2D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volume of pyramid.</w:t>
      </w:r>
    </w:p>
    <w:p w14:paraId="73C958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E4CF0A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What formula is used for pyramid volume?</w:t>
      </w:r>
    </w:p>
    <w:p w14:paraId="38B9853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66"/>
      </w:tblGrid>
      <w:tr w:rsidR="00E029E2" w:rsidRPr="00E029E2" w14:paraId="3D2DCF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9936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8EE9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63A0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0E2E0D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CA55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F895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5ACA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Measurement Skills</w:t>
            </w:r>
          </w:p>
        </w:tc>
      </w:tr>
      <w:tr w:rsidR="00E029E2" w:rsidRPr="00E029E2" w14:paraId="449D4C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986A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FA60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17A4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</w:tbl>
    <w:p w14:paraId="6190F3C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E61EB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67346BF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1F437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6B15E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volume of a cone formula.</w:t>
      </w:r>
    </w:p>
    <w:p w14:paraId="3234F0B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hypothesize what the relationship between a pyramid and a prism of the same base and height might be.</w:t>
      </w:r>
    </w:p>
    <w:p w14:paraId="3402E76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75501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Confirm that, like the cone and cylinder, a pyramid is exactly 1/3 the volume of a prism with the same base and height.</w:t>
      </w:r>
    </w:p>
    <w:p w14:paraId="258E2FC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formula: Volume = 1/3 * Base Area * perpendicular height.</w:t>
      </w:r>
    </w:p>
    <w:p w14:paraId="5ACB28A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dimensions for various square-based and rectangular-based pyramids.</w:t>
      </w:r>
    </w:p>
    <w:p w14:paraId="3EE450B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compute the volume from these measurements, ensuring they calculate the base area correctly first.</w:t>
      </w:r>
    </w:p>
    <w:p w14:paraId="57F9241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EB701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classwork exercises.</w:t>
      </w:r>
    </w:p>
    <w:p w14:paraId="6238BA8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universal formula for pointed solids: 1/3 * Base Area * Height.</w:t>
      </w:r>
    </w:p>
    <w:p w14:paraId="3558135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EB1C6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calculate the volume of a square-based pyramid with base sides of 5cm and a height of 12cm.</w:t>
      </w:r>
    </w:p>
    <w:p w14:paraId="6CADFB9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9A2EC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00FDB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5B4893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2B15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96E1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0E68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9C80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A8FD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D6E9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5594A8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8329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9A32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3B50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596E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BEED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5B74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20BA2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3</w:t>
      </w:r>
    </w:p>
    <w:p w14:paraId="5991426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AD4F0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77BD585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F3068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2.7 Volume and Capacity</w:t>
      </w:r>
    </w:p>
    <w:p w14:paraId="474E4BE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C19A4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478D3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volume of frustum of cone.</w:t>
      </w:r>
    </w:p>
    <w:p w14:paraId="2300B25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C6CB7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is frustum formed?</w:t>
      </w:r>
    </w:p>
    <w:p w14:paraId="2179350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79"/>
      </w:tblGrid>
      <w:tr w:rsidR="00E029E2" w:rsidRPr="00E029E2" w14:paraId="27E1A6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3430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E367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C101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4B7BC8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CA70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FC7E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4AA0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Reasoning</w:t>
            </w:r>
          </w:p>
        </w:tc>
      </w:tr>
      <w:tr w:rsidR="00E029E2" w:rsidRPr="00E029E2" w14:paraId="24547B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4314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3367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DBD4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Complex Calculations</w:t>
            </w:r>
          </w:p>
        </w:tc>
      </w:tr>
    </w:tbl>
    <w:p w14:paraId="5814DA1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FF869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Models</w:t>
      </w:r>
    </w:p>
    <w:p w14:paraId="0FDB075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60B5DFE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5AD9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a frustum as the portion of a cone or pyramid that remains after its upper part has been cut off by a plane parallel to its base.</w:t>
      </w:r>
    </w:p>
    <w:p w14:paraId="044EACD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Show common real-life examples like a bucket or a lampshade.</w:t>
      </w:r>
    </w:p>
    <w:p w14:paraId="5949C6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5D0C6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Perform a demonstration using models, visually separating the top small cone from the full large cone.</w:t>
      </w:r>
    </w:p>
    <w:p w14:paraId="52B29CE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method of calculating frustum volume: Volume of the Large Cone minus Volume of the Small Cone.</w:t>
      </w:r>
    </w:p>
    <w:p w14:paraId="2939DB3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the principle of similar triangles to show learners how to find the height of the missing small cone if it is not directly given.</w:t>
      </w:r>
    </w:p>
    <w:p w14:paraId="2B9C185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step-by-step through a complete frustum volume calculation on the board.</w:t>
      </w:r>
    </w:p>
    <w:p w14:paraId="1E5E740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963A1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involving a straightforward frustum volume calculation where all heights are provided.</w:t>
      </w:r>
    </w:p>
    <w:p w14:paraId="264030E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subtraction method for finding the volume of a frustum.</w:t>
      </w:r>
    </w:p>
    <w:p w14:paraId="07A08A2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E190A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out the steps they took to solve the quiz problem in clear sentences.</w:t>
      </w:r>
    </w:p>
    <w:p w14:paraId="4C781CC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F4052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75CE3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58559B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48D7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3C94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D615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D0BF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0109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A3EB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4FF291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CD28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5257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BF8D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60E1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6AAB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F468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D3F60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4</w:t>
      </w:r>
    </w:p>
    <w:p w14:paraId="099148D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A4876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33EC04D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8368D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2.7 Volume and Capacity</w:t>
      </w:r>
    </w:p>
    <w:p w14:paraId="4C595EF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9DDE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799AC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Apply volume formulas in real life.</w:t>
      </w:r>
    </w:p>
    <w:p w14:paraId="5E333CC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B0580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Where is volume used daily?</w:t>
      </w:r>
    </w:p>
    <w:p w14:paraId="7E2D7F9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07"/>
      </w:tblGrid>
      <w:tr w:rsidR="00E029E2" w:rsidRPr="00E029E2" w14:paraId="79971B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4EB0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901F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C86A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58C0E3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C300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B399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DF0F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E029E2" w:rsidRPr="00E029E2" w14:paraId="70AABC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02DA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4350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289B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Contextual Problem Solving</w:t>
            </w:r>
          </w:p>
        </w:tc>
      </w:tr>
    </w:tbl>
    <w:p w14:paraId="610C68B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1ADB5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Containers</w:t>
      </w:r>
    </w:p>
    <w:p w14:paraId="055CCFA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960A1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0EBDF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volume (cubic units) and capacity (liters).</w:t>
      </w:r>
    </w:p>
    <w:p w14:paraId="1F9ABF3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conversion factor (e.g., 1000 cm³ = 1 Liter).</w:t>
      </w:r>
    </w:p>
    <w:p w14:paraId="0EA67EF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60B4D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Present real physical containers (like a conical drinking cup or a frustum-shaped bucket).</w:t>
      </w:r>
    </w:p>
    <w:p w14:paraId="2D06C5B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word problems where learners must calculate the volume of these containers in cm³.</w:t>
      </w:r>
    </w:p>
    <w:p w14:paraId="77DCECD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convert their calculated volume into capacity (liters) to answer how much liquid the container can hold.</w:t>
      </w:r>
    </w:p>
    <w:p w14:paraId="7177576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solve container capacity problems from their assignments, focusing on correctly converting units.</w:t>
      </w:r>
    </w:p>
    <w:p w14:paraId="0A62416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674AF1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assignment for grading.</w:t>
      </w:r>
    </w:p>
    <w:p w14:paraId="756CE90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relationship between geometric volume and fluid capacity.</w:t>
      </w:r>
    </w:p>
    <w:p w14:paraId="6E359BD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A7AA1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look at a 1-liter bottle at home and imagine a 10cm x 10cm x 10cm box, recognizing they hold the same amount.</w:t>
      </w:r>
    </w:p>
    <w:p w14:paraId="5036313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0AEF8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942B7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4D7D10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4661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E90B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1E9F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A42E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5C0B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FA8D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5BDBED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3A1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1F30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434F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1E6F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7554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F1E5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328DE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5</w:t>
      </w:r>
    </w:p>
    <w:p w14:paraId="7179EDC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A464A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56B647B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E90FD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2.7 Volume and Capacity</w:t>
      </w:r>
    </w:p>
    <w:p w14:paraId="6D1284D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A7E6FE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99299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application of volume.</w:t>
      </w:r>
    </w:p>
    <w:p w14:paraId="11DCA8B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417D2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Why is volume important in storage?</w:t>
      </w:r>
    </w:p>
    <w:p w14:paraId="406B00A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603"/>
      </w:tblGrid>
      <w:tr w:rsidR="00E029E2" w:rsidRPr="00E029E2" w14:paraId="43BB07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41AE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9A1E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60B4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722957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96EC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C151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13DB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Awareness</w:t>
            </w:r>
          </w:p>
        </w:tc>
      </w:tr>
      <w:tr w:rsidR="00E029E2" w:rsidRPr="00E029E2" w14:paraId="098F97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6F73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632C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6A83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64AC38A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06CDD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2613832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9B450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B44A4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volume and capacity calculations completed throughout the week.</w:t>
      </w:r>
    </w:p>
    <w:p w14:paraId="5F916D3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How do industries decide what shape to make their storage tanks and packaging?</w:t>
      </w:r>
    </w:p>
    <w:p w14:paraId="69189DE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6E20C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videos exploring industrial silos, shipping containers, and product packaging design.</w:t>
      </w:r>
    </w:p>
    <w:p w14:paraId="4BEC29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activity on why maximizing volume while minimizing material (surface area) is economically crucial for businesses.</w:t>
      </w:r>
    </w:p>
    <w:p w14:paraId="3E0D015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oral questions prompting learners to evaluate why liquids are often stored in cylindrical or spherical tanks rather than rectangular ones.</w:t>
      </w:r>
    </w:p>
    <w:p w14:paraId="13F8DB8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design the "most efficient" container for a hypothetical product, justifying their shape choice based on volume.</w:t>
      </w:r>
    </w:p>
    <w:p w14:paraId="4D0A354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BAB25A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pair discussions and listen to their justifications.</w:t>
      </w:r>
    </w:p>
    <w:p w14:paraId="0FD08CB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Measurements and Geometry strand by emphasizing its impact on global logistics and manufacturing.</w:t>
      </w:r>
    </w:p>
    <w:p w14:paraId="4EB293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3DA4B9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in preparation for the Commercial Arithmetic sub-strand starting next week.</w:t>
      </w:r>
    </w:p>
    <w:p w14:paraId="5891E35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CAC55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015A7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2EBE84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797F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D9C5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2DB7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A50B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7CA0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D91C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57B9D2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BB44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FB76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A9E7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E04B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8817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C15B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D2AA2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42D68C6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D6583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2903F4C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D331B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1C2814A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8AC065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7CAEC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Prepare simple budgets.</w:t>
      </w:r>
    </w:p>
    <w:p w14:paraId="6C4A848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CA0BC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Why do individuals need budgets?</w:t>
      </w:r>
    </w:p>
    <w:p w14:paraId="3F328CB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5"/>
      </w:tblGrid>
      <w:tr w:rsidR="00E029E2" w:rsidRPr="00E029E2" w14:paraId="7C2820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CFD8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72BF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E693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6EF37C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36DB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4E63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0928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E029E2" w:rsidRPr="00E029E2" w14:paraId="42513F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07AE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8E48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4411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420019A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8E416A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1468E8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D6231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0DDC1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Commercial Arithmetic.</w:t>
      </w:r>
    </w:p>
    <w:p w14:paraId="32C21BF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a budget as a plan for managing income and expenses.</w:t>
      </w:r>
    </w:p>
    <w:p w14:paraId="5BB6AEC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5C44B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a standard budget layout, distinguishing clearly between Income (money in) and Expenses (money out).</w:t>
      </w:r>
    </w:p>
    <w:p w14:paraId="10C5D9D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concepts of essential expenses (needs) versus non-essential expenses (wants).</w:t>
      </w:r>
    </w:p>
    <w:p w14:paraId="11428BA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hypothetical monthly allowance and a list of potential expenses.</w:t>
      </w:r>
    </w:p>
    <w:p w14:paraId="40F5811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create personal budgets in their notebooks, allocating funds to ensure their expenses do not exceed their income.</w:t>
      </w:r>
    </w:p>
    <w:p w14:paraId="2566BC0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49375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Conduct a brief assessment of budgets by having a few learners share their balanced plans.</w:t>
      </w:r>
    </w:p>
    <w:p w14:paraId="20DD88D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budget is a tool for financial freedom and avoiding debt.</w:t>
      </w:r>
    </w:p>
    <w:p w14:paraId="6DD727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02D99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track their own small personal expenses (or imagine them) for a week and record them.</w:t>
      </w:r>
    </w:p>
    <w:p w14:paraId="72637AC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D6B2D2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AFA51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4594CB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DCD5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C000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958C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F43B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25047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92C4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430643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8408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183E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DA8D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3AA0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ED1E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701A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4EA5E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7E4026F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2503C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6D0F3FA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0A2A2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0A0032C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A9961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F01CB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Calculate discounts.</w:t>
      </w:r>
    </w:p>
    <w:p w14:paraId="6E89837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84A1C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do shops determine discounts?</w:t>
      </w:r>
    </w:p>
    <w:p w14:paraId="773E2DF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21"/>
      </w:tblGrid>
      <w:tr w:rsidR="00E029E2" w:rsidRPr="00E029E2" w14:paraId="5C3A68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6808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D713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D315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1812E8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2937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1559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C5AC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Consumer Awareness</w:t>
            </w:r>
          </w:p>
        </w:tc>
      </w:tr>
      <w:tr w:rsidR="00E029E2" w:rsidRPr="00E029E2" w14:paraId="0C5E62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99A8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ACEC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C04B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Arithmetic</w:t>
            </w:r>
          </w:p>
        </w:tc>
      </w:tr>
    </w:tbl>
    <w:p w14:paraId="1BF9CB1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8F0478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Price lists</w:t>
      </w:r>
    </w:p>
    <w:p w14:paraId="14F6008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C7E409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81822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sales promotions and why shops offer discounts (to clear stock, attract customers).</w:t>
      </w:r>
    </w:p>
    <w:p w14:paraId="4D6AF8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marked price, discount, and sale price.</w:t>
      </w:r>
    </w:p>
    <w:p w14:paraId="1BBBA59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CBECD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simple formula: Sale Price = Marked Price - Discount Amount.</w:t>
      </w:r>
    </w:p>
    <w:p w14:paraId="1249D84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price lists of everyday items.</w:t>
      </w:r>
    </w:p>
    <w:p w14:paraId="35FB3CB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Set up role play shopping scenarios where "shopkeepers" offer specific cash discounts to "customers."</w:t>
      </w:r>
    </w:p>
    <w:p w14:paraId="0255FEC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act out the scenarios, completing a class exercise where they record the marked price, subtract the offered discount, and calculate the final cash exchanged.</w:t>
      </w:r>
    </w:p>
    <w:p w14:paraId="381C8D4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65E83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calculations from the role play exercise.</w:t>
      </w:r>
    </w:p>
    <w:p w14:paraId="72897E2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subtraction math behind flat cash discounts.</w:t>
      </w:r>
    </w:p>
    <w:p w14:paraId="1FB8D27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6FF43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check a local store flyer or newspaper at home and identify one item with a stated cash discount.</w:t>
      </w:r>
    </w:p>
    <w:p w14:paraId="31F947B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40E78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FE50A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7998F5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7E14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9D10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600B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7602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F831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3FC0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11C56F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AC86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83A0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78B3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59BC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6A58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8B2F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64205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423A188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CCBCB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Measurements and Geometry</w:t>
      </w:r>
    </w:p>
    <w:p w14:paraId="4E710DC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2B505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32B5A51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8A755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C531C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Calculate percentage discounts.</w:t>
      </w:r>
    </w:p>
    <w:p w14:paraId="7F1258C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E5D0AA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are discounts expressed in percentages?</w:t>
      </w:r>
    </w:p>
    <w:p w14:paraId="7483177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5"/>
      </w:tblGrid>
      <w:tr w:rsidR="00E029E2" w:rsidRPr="00E029E2" w14:paraId="5CBB93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75CD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1514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84BA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7023E9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5088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5F73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9EBB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E029E2" w:rsidRPr="00E029E2" w14:paraId="4D6788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F717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06D1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6188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</w:t>
            </w:r>
          </w:p>
        </w:tc>
      </w:tr>
    </w:tbl>
    <w:p w14:paraId="17E2C23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42607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1A7BD24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B3EE33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9F33E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basic fractions and percentages.</w:t>
      </w:r>
    </w:p>
    <w:p w14:paraId="34981CD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discounts are most frequently offered as percentages (e.g., 20% off).</w:t>
      </w:r>
    </w:p>
    <w:p w14:paraId="4A96FC6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5D0FC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the formula on the board: Discount Amount = (Percentage / 100) * Marked Price.</w:t>
      </w:r>
    </w:p>
    <w:p w14:paraId="1631EB8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guided calculations showing how to find the discount amount first, and then subtract it from the marked price to find the sale price.</w:t>
      </w:r>
    </w:p>
    <w:p w14:paraId="14265FE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Introduce an alternative, faster method: If an item is 20% off, you pay 80% of the price (Sale Price = 0.80 * Marked Price).</w:t>
      </w:r>
    </w:p>
    <w:p w14:paraId="1F3A1F6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practice problems and have learners calculate the final prices using their calculators.</w:t>
      </w:r>
    </w:p>
    <w:p w14:paraId="13D356E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B9EDB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with two percentage discount problems.</w:t>
      </w:r>
    </w:p>
    <w:p w14:paraId="50E1E48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two methods for calculating a final price after a percentage discount.</w:t>
      </w:r>
    </w:p>
    <w:p w14:paraId="0509788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615FDB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final price of a 500 Ksh shirt that is on sale for 15% off.</w:t>
      </w:r>
    </w:p>
    <w:p w14:paraId="4DA730B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04ECB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FA1B9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34CC4F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089E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64E6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AEB8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AB4F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E6663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AD64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2A58D4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DAB9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D26B6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2DFF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619D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AE9A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3B37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E54D5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4</w:t>
      </w:r>
    </w:p>
    <w:p w14:paraId="73D3F84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E8FCE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763A476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D1804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6432D91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BE40A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C2706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Determine commission.</w:t>
      </w:r>
    </w:p>
    <w:p w14:paraId="7C5FDCD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4A701E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Why do salespeople earn commission?</w:t>
      </w:r>
    </w:p>
    <w:p w14:paraId="160031B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03"/>
      </w:tblGrid>
      <w:tr w:rsidR="00E029E2" w:rsidRPr="00E029E2" w14:paraId="3EB56C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0019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8C11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53A2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57E4FA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2B03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E1F1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BA6A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E029E2" w:rsidRPr="00E029E2" w14:paraId="541C0C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55CE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A270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8A70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5305947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81DC77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978F99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0BF0E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254F4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some workers are not paid a fixed salary, but rather a percentage of what they sell.</w:t>
      </w:r>
    </w:p>
    <w:p w14:paraId="6C5EC7E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'commission' as an incentive for salespeople.</w:t>
      </w:r>
    </w:p>
    <w:p w14:paraId="0B26FD5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D129F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show the formula for commission: Commission = (Commission Rate Percentage / 100) * Total Value of Sales.</w:t>
      </w:r>
    </w:p>
    <w:p w14:paraId="00451B7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Explain scenarios where a worker earns a basic salary </w:t>
      </w:r>
      <w:r w:rsidRPr="00E029E2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plus</w:t>
      </w: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commission.</w:t>
      </w:r>
    </w:p>
    <w:p w14:paraId="763B799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simulation of sales activities where learners are "assigned" a commission rate and must calculate their earnings based on hypothetical sales data.</w:t>
      </w:r>
    </w:p>
    <w:p w14:paraId="62B3D1F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calculate their total monthly income (basic salary + calculated commission).</w:t>
      </w:r>
    </w:p>
    <w:p w14:paraId="278B0FF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EFDCF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as they verify their total income calculations.</w:t>
      </w:r>
    </w:p>
    <w:p w14:paraId="38FC6A4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commission acts as an economic motivator in business.</w:t>
      </w:r>
    </w:p>
    <w:p w14:paraId="46855C3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2F759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calculate the commission earned on selling a 2,000,000 Ksh car if the commission rate is 2.5%.</w:t>
      </w:r>
    </w:p>
    <w:p w14:paraId="08BEB98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E07F8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9582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E029E2" w:rsidRPr="00E029E2" w14:paraId="61D4A2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8930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D8E3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4EA6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1743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54DE7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A9FE4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029E2" w:rsidRPr="00E029E2" w14:paraId="0061FD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67C6C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00EEF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9962E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334C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BCC59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B2BF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3DFA6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5</w:t>
      </w:r>
    </w:p>
    <w:p w14:paraId="46BD614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A49805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20CD4F24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61E12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6906B30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0E5607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071F83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Calculate profit and loss.</w:t>
      </w:r>
    </w:p>
    <w:p w14:paraId="5250BDA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8994E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How do businesses determine profit?</w:t>
      </w:r>
    </w:p>
    <w:p w14:paraId="7F23245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81"/>
      </w:tblGrid>
      <w:tr w:rsidR="00E029E2" w:rsidRPr="00E029E2" w14:paraId="0A5850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5C1CD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87EC2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3B58A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029E2" w:rsidRPr="00E029E2" w14:paraId="28DEC9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69D10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4745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FD518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  <w:tr w:rsidR="00E029E2" w:rsidRPr="00E029E2" w14:paraId="26C7C7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478BB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85275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03901" w14:textId="77777777" w:rsidR="00E029E2" w:rsidRPr="00E029E2" w:rsidRDefault="00E029E2" w:rsidP="00E029E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029E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59483D9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6EAB75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7B481C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2E41DDE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5A8E4F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basic premise of business: buying items and selling them.</w:t>
      </w:r>
    </w:p>
    <w:p w14:paraId="51126389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Define Cost Price (CP) and Selling Price (SP).</w:t>
      </w:r>
    </w:p>
    <w:p w14:paraId="49815BE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AFA4A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conditions for profit (SP &gt; CP) and the formula: Profit = SP - CP.</w:t>
      </w:r>
    </w:p>
    <w:p w14:paraId="274C7E8D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conditions for loss (CP &gt; SP) and the formula: Loss = CP - SP.</w:t>
      </w:r>
    </w:p>
    <w:p w14:paraId="3C9F9F92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cases from the textbooks where learners must analyze buying and selling scenarios of small businesses.</w:t>
      </w:r>
    </w:p>
    <w:p w14:paraId="52B9854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first identify whether the scenario results in a profit or a loss, and then calculate the exact monetary amount.</w:t>
      </w:r>
    </w:p>
    <w:p w14:paraId="323B859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08172B6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assignment for formal grading.</w:t>
      </w:r>
    </w:p>
    <w:p w14:paraId="711A7D1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fundamental goal of commercial arithmetic is calculating and maximizing profit.</w:t>
      </w:r>
    </w:p>
    <w:p w14:paraId="203CE3EC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B009A31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any unfinished profit and loss exercises in preparation for the upcoming Mid-Term Break.</w:t>
      </w:r>
    </w:p>
    <w:p w14:paraId="41283240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1CA308" w14:textId="77777777" w:rsidR="00E029E2" w:rsidRPr="00E029E2" w:rsidRDefault="00E029E2" w:rsidP="00E029E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029E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97E4F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5136F0B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14F786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D0C9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90FF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5598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88D1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9D81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2D1C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6ACA4B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465D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3A0A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60AE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CB4D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2075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0D57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B62E1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01141A9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4C65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3CF0E2D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3C22C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1E0E4A9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503BB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1031A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Determine percentage profit and loss.</w:t>
      </w:r>
    </w:p>
    <w:p w14:paraId="124CA5E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85ACD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compare profit margins?</w:t>
      </w:r>
    </w:p>
    <w:p w14:paraId="2045969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81"/>
      </w:tblGrid>
      <w:tr w:rsidR="005942BB" w:rsidRPr="005942BB" w14:paraId="67C3FA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F05C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E9FB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19D7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59C0B7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02F9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EA66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34CA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5942BB" w:rsidRPr="005942BB" w14:paraId="443581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E731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11AA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883C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53C17B0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988D8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377B89A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5BC7C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0C9C9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formulas for calculating basic profit and loss in monetary terms.</w:t>
      </w:r>
    </w:p>
    <w:p w14:paraId="0BDF877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representing these figures as a percentage of the cost price is useful for comparison.</w:t>
      </w:r>
    </w:p>
    <w:p w14:paraId="195CFF4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FBB1EB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Write the formula for Percentage Profit: (Profit / Cost Price) * 100 on the board.</w:t>
      </w:r>
    </w:p>
    <w:p w14:paraId="689621F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Write the formula for Percentage Loss: (Loss / Cost Price) * 100 on the board.</w:t>
      </w:r>
    </w:p>
    <w:p w14:paraId="62A2694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various business scenarios with different cost and selling prices.</w:t>
      </w:r>
    </w:p>
    <w:p w14:paraId="0BAECE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first determine if the scenario is a profit or loss, calculate the amount, and then use their calculators to find the percentage.</w:t>
      </w:r>
    </w:p>
    <w:p w14:paraId="4C2EED3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4F62B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test with two percentage calculation problems.</w:t>
      </w:r>
    </w:p>
    <w:p w14:paraId="638B23D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percentage profit/loss is always calculated relative to the original cost price.</w:t>
      </w:r>
    </w:p>
    <w:p w14:paraId="6BEA66F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7BE6B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percentage profit of an item bought for 200 Ksh and sold for 250 Ksh.</w:t>
      </w:r>
    </w:p>
    <w:p w14:paraId="1E4FF40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522ED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DC276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0C2E95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07BE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E0C8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39F6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76F7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BE66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38E1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3D4B96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A8F0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F2E6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329D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9C90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288F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CF04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E83EE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43C320B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CA76F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054329A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A143B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51B03DE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1432F7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80C7B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Convert currencies.</w:t>
      </w:r>
    </w:p>
    <w:p w14:paraId="1C7994A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48FC8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Why is currency conversion necessary?</w:t>
      </w:r>
    </w:p>
    <w:p w14:paraId="2E0D68F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20"/>
      </w:tblGrid>
      <w:tr w:rsidR="005942BB" w:rsidRPr="005942BB" w14:paraId="2F7120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FB68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B004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5D74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3C4107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D85C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2BDA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166C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5942BB" w:rsidRPr="005942BB" w14:paraId="6C07A9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0962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DFF6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C286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</w:t>
            </w:r>
          </w:p>
        </w:tc>
      </w:tr>
    </w:tbl>
    <w:p w14:paraId="7D09EC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D4DBA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Currency charts</w:t>
      </w:r>
    </w:p>
    <w:p w14:paraId="00FB95B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AB9DF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D713A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Discuss international trade and travel, explaining that different countries use different money.</w:t>
      </w:r>
    </w:p>
    <w:p w14:paraId="5E1AE5B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exchange rates.</w:t>
      </w:r>
    </w:p>
    <w:p w14:paraId="48EC29E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0F424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current currency charts showing exchange rates (e.g., Ksh to USD, Ksh to GBP).</w:t>
      </w:r>
    </w:p>
    <w:p w14:paraId="0F6E77B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"buying" and "selling" columns typically seen in banks and foreign exchange bureaus.</w:t>
      </w:r>
    </w:p>
    <w:p w14:paraId="1BF3336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set up proportions to convert Kenyan Shillings into a foreign currency and vice versa.</w:t>
      </w:r>
    </w:p>
    <w:p w14:paraId="5C077EF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a class exercise where learners use the exchange rate tables to convert various amounts of money.</w:t>
      </w:r>
    </w:p>
    <w:p w14:paraId="269E71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86FF5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class exercise answers, checking for correct multiplication or division.</w:t>
      </w:r>
    </w:p>
    <w:p w14:paraId="00FDF0E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rule of thumb for knowing whether to multiply or divide by the exchange rate.</w:t>
      </w:r>
    </w:p>
    <w:p w14:paraId="290F173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2FAA89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formula they used to convert 50 USD into Ksh.</w:t>
      </w:r>
    </w:p>
    <w:p w14:paraId="2523A29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21F75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1B899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07C2A3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9774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11B4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0801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F7BD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E3CB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B59D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166F77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51A7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453F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7032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1AF4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D75F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3F37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517C4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4A18A7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D8E41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51B3094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77576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69612B9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D20E8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84469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Apply currency conversion in real life.</w:t>
      </w:r>
    </w:p>
    <w:p w14:paraId="159581E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A61DD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travelers convert money?</w:t>
      </w:r>
    </w:p>
    <w:p w14:paraId="36D48D0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07"/>
      </w:tblGrid>
      <w:tr w:rsidR="005942BB" w:rsidRPr="005942BB" w14:paraId="35AB5D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385B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E539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A917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1C75B3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E8DC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0FCE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40BC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  <w:tr w:rsidR="005942BB" w:rsidRPr="005942BB" w14:paraId="43A5E9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060E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1E8E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21E6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Contextual Problem Solving</w:t>
            </w:r>
          </w:p>
        </w:tc>
      </w:tr>
    </w:tbl>
    <w:p w14:paraId="4F0E065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17293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B95712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23ED1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4C77F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currency conversion from the previous lesson.</w:t>
      </w:r>
    </w:p>
    <w:p w14:paraId="40A2C69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real-life scenarios, such as bank commission fees applied during conversion.</w:t>
      </w:r>
    </w:p>
    <w:p w14:paraId="3FA9B84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0EFCF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problem-solving task involving a traveler arriving in Kenya with Euros, who must pay a 1% commission to exchange the money.</w:t>
      </w:r>
    </w:p>
    <w:p w14:paraId="730C728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calculating the gross converted amount first.</w:t>
      </w:r>
    </w:p>
    <w:p w14:paraId="3F920E7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calculate the commission fee and subtract it to find the net amount the traveler receives.</w:t>
      </w:r>
    </w:p>
    <w:p w14:paraId="6142B7D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additional scenarios for independent practice, including converting remaining local currency back to foreign currency before departure.</w:t>
      </w:r>
    </w:p>
    <w:p w14:paraId="5793723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90BFC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based on a multi-step currency exchange scenario.</w:t>
      </w:r>
    </w:p>
    <w:p w14:paraId="221935E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impact of exchange commissions on total funds.</w:t>
      </w:r>
    </w:p>
    <w:p w14:paraId="3C3633F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73678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determine how much they would lose in fees if exchanging 100 USD at a 2% commission rate.</w:t>
      </w:r>
    </w:p>
    <w:p w14:paraId="1457DB7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8A74B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AD45B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762E03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822C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BB11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6B0E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D621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7D8F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BCE8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79D13F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801E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E089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D0EA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80F8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8BFB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F3A6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8BDA1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4</w:t>
      </w:r>
    </w:p>
    <w:p w14:paraId="6F39EE2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734E7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0E966A3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75E69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351D3A6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5656B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486C8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Analyse financial transactions.</w:t>
      </w:r>
    </w:p>
    <w:p w14:paraId="5978B25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65F778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can mathematics help manage money?</w:t>
      </w:r>
    </w:p>
    <w:p w14:paraId="17790C1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810"/>
      </w:tblGrid>
      <w:tr w:rsidR="005942BB" w:rsidRPr="005942BB" w14:paraId="482917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0F7D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FC84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2D38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088521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E665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9F5C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572E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5942BB" w:rsidRPr="005942BB" w14:paraId="45ECD7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FCD2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D3AD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7FC0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2A185C8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A3881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33A9497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73B23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88E85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a bank statement or a digital mobile money ledger.</w:t>
      </w:r>
    </w:p>
    <w:p w14:paraId="2C45E47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importance of tracking money moving in (credits) and money moving out (debits).</w:t>
      </w:r>
    </w:p>
    <w:p w14:paraId="105B6C1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E4EC90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simulated, complex financial transaction logs for a small hypothetical business.</w:t>
      </w:r>
    </w:p>
    <w:p w14:paraId="4F8227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analyze the transactions, categorizing them into income, fixed expenses, and variable expenses.</w:t>
      </w:r>
    </w:p>
    <w:p w14:paraId="4F44318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use calculators or digital devices to tally the totals for each category.</w:t>
      </w:r>
    </w:p>
    <w:p w14:paraId="062DF3F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calculate the ending balance and determine if the business had a positive or negative cash flow for the period.</w:t>
      </w:r>
    </w:p>
    <w:p w14:paraId="2BF553B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98D55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Observe group discussions and check their final calculated balances.</w:t>
      </w:r>
    </w:p>
    <w:p w14:paraId="6B3E3AB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meticulous record-keeping in financial management.</w:t>
      </w:r>
    </w:p>
    <w:p w14:paraId="4D60122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A4D2C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simple mock transaction log with three credits and three debits, calculating the final balance.</w:t>
      </w:r>
    </w:p>
    <w:p w14:paraId="43381FF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2F661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6CDAB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5BAC74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EC40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3AA9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55A5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6DD5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665D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DC00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4D509A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3252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4E26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F04E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B0CB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2E42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77DC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48BE7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5</w:t>
      </w:r>
    </w:p>
    <w:p w14:paraId="09BFF35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E6F9B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Measurements and Geometry</w:t>
      </w:r>
    </w:p>
    <w:p w14:paraId="6F07BD2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6F02D7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170C7C1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501DDC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A6813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role of commercial arithmetic.</w:t>
      </w:r>
    </w:p>
    <w:p w14:paraId="65B9392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D39E1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Why is financial literacy important?</w:t>
      </w:r>
    </w:p>
    <w:p w14:paraId="0A65707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245"/>
      </w:tblGrid>
      <w:tr w:rsidR="005942BB" w:rsidRPr="005942BB" w14:paraId="6CB3ED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7517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D988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1396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73A3D1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A189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F415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A553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5942BB" w:rsidRPr="005942BB" w14:paraId="319AA9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0E57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008D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F9DE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1561842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17745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73D6A22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1720F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57535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concepts covered recently: profit, loss, discounts, commission, and currency.</w:t>
      </w:r>
    </w:p>
    <w:p w14:paraId="27259E6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understanding how these concepts apply broadly to everyday life.</w:t>
      </w:r>
    </w:p>
    <w:p w14:paraId="693BA9D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EE982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educational videos highlighting the consequences of poor financial planning versus the benefits of good financial literacy.</w:t>
      </w:r>
    </w:p>
    <w:p w14:paraId="4C51141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how commercial arithmetic helps individuals avoid debt and helps businesses thrive.</w:t>
      </w:r>
    </w:p>
    <w:p w14:paraId="5D7BDDF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Group learners and ask them to brainstorm the top three financial skills they believe are most important for young adults.</w:t>
      </w:r>
    </w:p>
    <w:p w14:paraId="73FE338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 brief presentation summarizing their chosen skills and why they selected them.</w:t>
      </w:r>
    </w:p>
    <w:p w14:paraId="7A0AA43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4BCA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as they present their group's findings to the class.</w:t>
      </w:r>
    </w:p>
    <w:p w14:paraId="479E7A7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financial literacy is empowering and protective.</w:t>
      </w:r>
    </w:p>
    <w:p w14:paraId="25CE1C8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2917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on how they plan to apply one commercial arithmetic skill in their personal life.</w:t>
      </w:r>
    </w:p>
    <w:p w14:paraId="1689766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8F800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2F014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15D198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1DDB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44B5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A29F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96DE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B24F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5177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217A3D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7EAC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7053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F49B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D048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33DF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C991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9C2D3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2780B43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8E4BC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60FE6BD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7CAAD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18B2E4B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FD9F9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E1476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Solve complex commercial arithmetic problems.</w:t>
      </w:r>
    </w:p>
    <w:p w14:paraId="727C9CB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19627E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businesses calculate profit?</w:t>
      </w:r>
    </w:p>
    <w:p w14:paraId="68866F2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980"/>
      </w:tblGrid>
      <w:tr w:rsidR="005942BB" w:rsidRPr="005942BB" w14:paraId="452143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35D5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0F6E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DA28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1CCC98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F136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7328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B1B8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  <w:tr w:rsidR="005942BB" w:rsidRPr="005942BB" w14:paraId="59FBE3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2EE6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08B0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292F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Accuracy</w:t>
            </w:r>
          </w:p>
        </w:tc>
      </w:tr>
    </w:tbl>
    <w:p w14:paraId="2F58FE5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42241C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3143020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B2AFD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10ECB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Recall basic profit and loss calculations.</w:t>
      </w:r>
    </w:p>
    <w:p w14:paraId="40566DC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real business scenarios involve multiple steps, such as buying in bulk, applying discounts, paying commissions, and calculating final net profit.</w:t>
      </w:r>
    </w:p>
    <w:p w14:paraId="4EBDDC0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AE107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multi-step problem from the textbooks involving purchasing raw materials, manufacturing costs, and selling the finished product after a discount.</w:t>
      </w:r>
    </w:p>
    <w:p w14:paraId="04BA99F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break the complex problem into smaller, manageable calculations.</w:t>
      </w:r>
    </w:p>
    <w:p w14:paraId="05B198C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solve the sequence: Total Cost -&gt; Marked Price -&gt; Sale Price -&gt; Final Profit.</w:t>
      </w:r>
    </w:p>
    <w:p w14:paraId="093F1AC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independently on similar complex problem-solving activities from their assignment.</w:t>
      </w:r>
    </w:p>
    <w:p w14:paraId="54F23FB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844FD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assignment for grading.</w:t>
      </w:r>
    </w:p>
    <w:p w14:paraId="2AF8A41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tracking every cost and deduction to determine true net profit.</w:t>
      </w:r>
    </w:p>
    <w:p w14:paraId="1FBB888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871872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any multi-step problems they found difficult and outline the sequence of formulas needed.</w:t>
      </w:r>
    </w:p>
    <w:p w14:paraId="365A8A0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6F1F6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1507A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473409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3DCA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4A89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586D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2F75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6B90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4B01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6A583E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C136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0B22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F5F4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804B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977A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F609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6651AB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7FBFAB3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19102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178ED0C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EC96A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7B5C19C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56897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E56D4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Apply budgeting skills.</w:t>
      </w:r>
    </w:p>
    <w:p w14:paraId="159E3A1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26B9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families plan expenses?</w:t>
      </w:r>
    </w:p>
    <w:p w14:paraId="52A1925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50"/>
      </w:tblGrid>
      <w:tr w:rsidR="005942BB" w:rsidRPr="005942BB" w14:paraId="04C087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86CD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3A43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0538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12C5FE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F15E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9366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82F2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Family Life Education</w:t>
            </w:r>
          </w:p>
        </w:tc>
      </w:tr>
      <w:tr w:rsidR="005942BB" w:rsidRPr="005942BB" w14:paraId="2C925F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D8C5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D8DB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19FF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0679023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55DBC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</w:t>
      </w:r>
    </w:p>
    <w:p w14:paraId="57DC5FA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C4EF3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F24A8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personal budget created in Week 8.</w:t>
      </w:r>
    </w:p>
    <w:p w14:paraId="5923252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managing a household budget involves more complex and rigid expenses like rent, utilities, and groceries.</w:t>
      </w:r>
    </w:p>
    <w:p w14:paraId="3454C41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F2D94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a hypothetical family profile, including total monthly income.</w:t>
      </w:r>
    </w:p>
    <w:p w14:paraId="29856FF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showing standard percentage breakdowns for healthy budgeting (e.g., 50% Needs, 30% Wants, 20% Savings).</w:t>
      </w:r>
    </w:p>
    <w:p w14:paraId="7F2589B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design a detailed household budget that allocates funds appropriately while prioritizing savings and essential needs.</w:t>
      </w:r>
    </w:p>
    <w:p w14:paraId="5E21C8D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adjust their budgets when introduced to a surprise "emergency expense" halfway through the activity.</w:t>
      </w:r>
    </w:p>
    <w:p w14:paraId="5121B36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EC0FB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to ensure their finalized budgets are mathematically balanced.</w:t>
      </w:r>
    </w:p>
    <w:p w14:paraId="3F24D50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an emergency savings fund in any budget.</w:t>
      </w:r>
    </w:p>
    <w:p w14:paraId="030C26D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3A9E5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ask their parents or guardians about the most challenging aspect of planning a household budget.</w:t>
      </w:r>
    </w:p>
    <w:p w14:paraId="57D809E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FFCAA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0E55F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7C2E37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5A54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24A8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18CF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884A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55CE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A9F4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0591EB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1EE8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869E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40AA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A726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4A8D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F54B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FC44A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3</w:t>
      </w:r>
    </w:p>
    <w:p w14:paraId="6DE1D10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1C825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5FBFF44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0B30F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62635B0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A75AA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4DAD5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Interpret financial data.</w:t>
      </w:r>
    </w:p>
    <w:p w14:paraId="29FF689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5CA3C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analyse financial records?</w:t>
      </w:r>
    </w:p>
    <w:p w14:paraId="6B04D0B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810"/>
      </w:tblGrid>
      <w:tr w:rsidR="005942BB" w:rsidRPr="005942BB" w14:paraId="3CB58C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866E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19FF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18E1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59BA7D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9440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2D7B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A834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  <w:tr w:rsidR="005942BB" w:rsidRPr="005942BB" w14:paraId="2480AA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BE0B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91E0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2DAC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771B2F4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F2552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Tables</w:t>
      </w:r>
    </w:p>
    <w:p w14:paraId="33BA357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A16D0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E0366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financial information is usually presented in the real world (spreadsheets, tables, ledgers).</w:t>
      </w:r>
    </w:p>
    <w:p w14:paraId="0493E23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efficiently reading and interpreting structured financial data.</w:t>
      </w:r>
    </w:p>
    <w:p w14:paraId="385B095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781230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tables showing quarterly revenue, expenses, and profit margins for a fictional company.</w:t>
      </w:r>
    </w:p>
    <w:p w14:paraId="5029524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reading the rows and columns to extract specific data points.</w:t>
      </w:r>
    </w:p>
    <w:p w14:paraId="5C474BD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targeted questions requiring learners to calculate percentage changes between quarters or identify trends (e.g., rising expenses).</w:t>
      </w:r>
    </w:p>
    <w:p w14:paraId="3636026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independently to answer a set of interpretation questions based on the tables.</w:t>
      </w:r>
    </w:p>
    <w:p w14:paraId="5105F35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5541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testing their ability to extract and utilize data from a table.</w:t>
      </w:r>
    </w:p>
    <w:p w14:paraId="1DD0C07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data literacy in commercial environments.</w:t>
      </w:r>
    </w:p>
    <w:p w14:paraId="6C74EC0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907F7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small table tracking their own study hours for different subjects over three days.</w:t>
      </w:r>
    </w:p>
    <w:p w14:paraId="2E77FDC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4FC8E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DB51A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4B7E85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8910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0316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3116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095D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0E34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CA90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41DBD7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542C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FFB0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E057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5BDB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B000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BCB8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E6679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4</w:t>
      </w:r>
    </w:p>
    <w:p w14:paraId="0720165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506F52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26F8C82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23E72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2.8 Commercial Arithmetic</w:t>
      </w:r>
    </w:p>
    <w:p w14:paraId="49685CC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3BAFC7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73CBA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Evaluate commercial arithmetic scenarios.</w:t>
      </w:r>
    </w:p>
    <w:p w14:paraId="3058938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2024A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businesses make decisions?</w:t>
      </w:r>
    </w:p>
    <w:p w14:paraId="592B754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45"/>
      </w:tblGrid>
      <w:tr w:rsidR="005942BB" w:rsidRPr="005942BB" w14:paraId="380C66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0329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18B0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E1EB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0FF537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718F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69EA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1CA2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5942BB" w:rsidRPr="005942BB" w14:paraId="4A1336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5A4E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4804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9BA0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Debate and Logic</w:t>
            </w:r>
          </w:p>
        </w:tc>
      </w:tr>
    </w:tbl>
    <w:p w14:paraId="5E1231B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0928D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971B72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8AFE7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50419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business owners use math not just to record history, but to make future decisions.</w:t>
      </w:r>
    </w:p>
    <w:p w14:paraId="4EF21AF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cost-benefit analysis.</w:t>
      </w:r>
    </w:p>
    <w:p w14:paraId="390099D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1BBF5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case study: A business owner must choose between buying a cheap machine with high maintenance costs versus an expensive machine with low maintenance costs.</w:t>
      </w:r>
    </w:p>
    <w:p w14:paraId="2E87BFA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the mathematical parameters (cost price, monthly maintenance, expected lifespan) on charts.</w:t>
      </w:r>
    </w:p>
    <w:p w14:paraId="28D01DB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perform calculations to project the total cost of each option over 5 years.</w:t>
      </w:r>
    </w:p>
    <w:p w14:paraId="5311E51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case study discussions where groups present their mathematical justification for which machine the business should purchase.</w:t>
      </w:r>
    </w:p>
    <w:p w14:paraId="708E0F0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E436F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 capturing the calculations for the case study.</w:t>
      </w:r>
    </w:p>
    <w:p w14:paraId="121CB7D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mathematics provides objective data to guide difficult business choices.</w:t>
      </w:r>
    </w:p>
    <w:p w14:paraId="72C6338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B2F21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paragraph summarizing why long-term costs must be considered alongside initial purchase prices.</w:t>
      </w:r>
    </w:p>
    <w:p w14:paraId="43FE63E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4B5EF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86557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5ECFB5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8764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DDA9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8463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AD15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E189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29A8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5C6911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3111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3821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3557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1D82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CF1B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17B6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5C448C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5</w:t>
      </w:r>
    </w:p>
    <w:p w14:paraId="1629EAC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212D0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2.0 Measurements and Geometry</w:t>
      </w:r>
    </w:p>
    <w:p w14:paraId="50CA84F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5B125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2.8 Commercial Arithmetic</w:t>
      </w:r>
    </w:p>
    <w:p w14:paraId="34DBE9C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A3498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48DDF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commercial arithmetic concepts.</w:t>
      </w:r>
    </w:p>
    <w:p w14:paraId="38792F3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1537E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What have we learned about financial mathematics?</w:t>
      </w:r>
    </w:p>
    <w:p w14:paraId="750F955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384"/>
      </w:tblGrid>
      <w:tr w:rsidR="005942BB" w:rsidRPr="005942BB" w14:paraId="530D6D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0989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BF52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9FBC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780DF7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E9BA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7046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FD07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  <w:tr w:rsidR="005942BB" w:rsidRPr="005942BB" w14:paraId="3298CD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5C95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A3CF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19D3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Preparedness</w:t>
            </w:r>
          </w:p>
        </w:tc>
      </w:tr>
    </w:tbl>
    <w:p w14:paraId="2AFF3A8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75E9F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729EAD0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60099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5D5E1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completion of the Commercial Arithmetic sub-strand.</w:t>
      </w:r>
    </w:p>
    <w:p w14:paraId="67EF8FF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consolidating all formulas and concepts learned.</w:t>
      </w:r>
    </w:p>
    <w:p w14:paraId="6C71E67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8A456B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open their notebooks and create a summary page.</w:t>
      </w:r>
    </w:p>
    <w:p w14:paraId="039FE73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 class in listing all the core formulas covered: Profit/Loss, Percentage Profit/Loss, Discount, Commission, and basic Currency Conversion setup.</w:t>
      </w:r>
    </w:p>
    <w:p w14:paraId="287664C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rapid-fire class revision session, verbally posing simple scenarios and asking learners to state which formula applies.</w:t>
      </w:r>
    </w:p>
    <w:p w14:paraId="6103FAE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time to clarify any confusing concepts or ask for re-explanation on specific calculation methods.</w:t>
      </w:r>
    </w:p>
    <w:p w14:paraId="70BE6CD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62D2B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assess general readiness and retention of the terminology.</w:t>
      </w:r>
    </w:p>
    <w:p w14:paraId="6E3AA97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broad importance of financial mathematics.</w:t>
      </w:r>
    </w:p>
    <w:p w14:paraId="5B85400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F562A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in preparation for the upcoming dedicated revision weeks.</w:t>
      </w:r>
    </w:p>
    <w:p w14:paraId="5DD7211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211C9F6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1C39E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5E9199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5A2E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6CE1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DD48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EF60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1C3E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5992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776419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35AA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86EB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D0E7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1DCB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CB29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B421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62FF14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08479DF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E84B60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448BA9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2BBAC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9A84DE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8C1CEB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2431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trigonometry concepts.</w:t>
      </w:r>
    </w:p>
    <w:p w14:paraId="4D9E021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C2DDB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trigonometry skills?</w:t>
      </w:r>
    </w:p>
    <w:p w14:paraId="6BC143A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997"/>
      </w:tblGrid>
      <w:tr w:rsidR="005942BB" w:rsidRPr="005942BB" w14:paraId="160591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DF72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03D2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7103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482774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189A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BEC7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C899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Preparedness</w:t>
            </w:r>
          </w:p>
        </w:tc>
      </w:tr>
      <w:tr w:rsidR="005942BB" w:rsidRPr="005942BB" w14:paraId="270B5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3A60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62A1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8DD3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Review</w:t>
            </w:r>
          </w:p>
        </w:tc>
      </w:tr>
    </w:tbl>
    <w:p w14:paraId="7921316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708BF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3DB5627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8F0E6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284E7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Welcome learners to the start of the end-of-term revision period.</w:t>
      </w:r>
    </w:p>
    <w:p w14:paraId="265755B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strategy of revisiting early topics, beginning with Trigonometry.</w:t>
      </w:r>
    </w:p>
    <w:p w14:paraId="7F7F4A2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4BC43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SOH CAH TOA on the board and ask learners to define each part.</w:t>
      </w:r>
    </w:p>
    <w:p w14:paraId="62B3E92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how to correctly identify the opposite and adjacent sides relative to a given angle.</w:t>
      </w:r>
    </w:p>
    <w:p w14:paraId="2B04F96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complete a set of targeted revision exercises from their textbooks involving sine, cosine, tangent, and angles of elevation/depression.</w:t>
      </w:r>
    </w:p>
    <w:p w14:paraId="78DFC12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class, providing one-on-one assistance to learners struggling with calculator input or formula selection.</w:t>
      </w:r>
    </w:p>
    <w:p w14:paraId="3B01B08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DD660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containing one problem for each of the three trigonometric ratios.</w:t>
      </w:r>
    </w:p>
    <w:p w14:paraId="2AA035F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steps for solving the quiz.</w:t>
      </w:r>
    </w:p>
    <w:p w14:paraId="5F42541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A1B62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re-read their notes on angles of depression to ensure they remember the horizontal reference line.</w:t>
      </w:r>
    </w:p>
    <w:p w14:paraId="6CD5B2E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3E609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0BDB0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669987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E0CB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A56F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6379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E6B4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54B3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37C6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0EA22D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E66D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D437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3016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8C07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BF04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E320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A55FF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295EA5E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1034D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Revision</w:t>
      </w:r>
    </w:p>
    <w:p w14:paraId="1BC8CBD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141C55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33D3FB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C28C3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8A613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geometry concepts.</w:t>
      </w:r>
    </w:p>
    <w:p w14:paraId="78C0543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56BCF0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What geometry ideas are most useful?</w:t>
      </w:r>
    </w:p>
    <w:p w14:paraId="13F0E0C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87"/>
      </w:tblGrid>
      <w:tr w:rsidR="005942BB" w:rsidRPr="005942BB" w14:paraId="593B9E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C31D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024F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73C9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65D86E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30F0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59E6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B654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Revision</w:t>
            </w:r>
          </w:p>
        </w:tc>
      </w:tr>
      <w:tr w:rsidR="005942BB" w:rsidRPr="005942BB" w14:paraId="1AB980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49A1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9346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C6CD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Geometric Analysis</w:t>
            </w:r>
          </w:p>
        </w:tc>
      </w:tr>
    </w:tbl>
    <w:p w14:paraId="5990FCF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4489E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26B79C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02A86E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852E3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Trigonometry to broader geometric properties.</w:t>
      </w:r>
    </w:p>
    <w:p w14:paraId="724A007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formulas related to basic polygons and circles.</w:t>
      </w:r>
    </w:p>
    <w:p w14:paraId="1BFFC57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466A8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various shapes (triangle, rhombus, parallelogram, regular pentagon, regular hexagon, sector, segment).</w:t>
      </w:r>
    </w:p>
    <w:p w14:paraId="2E7174C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groups and assign each group a set of specific shapes.</w:t>
      </w:r>
    </w:p>
    <w:p w14:paraId="519A489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groups to conduct a collaborative group revision, matching the correct area formulas to their assigned shapes and practicing sample calculations.</w:t>
      </w:r>
    </w:p>
    <w:p w14:paraId="26E0AA1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quickly present their shapes and formulas to the rest of the class as a refresher.</w:t>
      </w:r>
    </w:p>
    <w:p w14:paraId="13E931C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426A24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 presentations for formula accuracy.</w:t>
      </w:r>
    </w:p>
    <w:p w14:paraId="092DB1C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strategy of decomposing complex polygons into basic triangles.</w:t>
      </w:r>
    </w:p>
    <w:p w14:paraId="390ADE1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F7D3C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formula for the area of a sector and the area of a circle.</w:t>
      </w:r>
    </w:p>
    <w:p w14:paraId="6E85546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0514F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03390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19DE87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08D5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A8EA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087C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5734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31A3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0AFA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3117BC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34B2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6AE3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77EA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1B4D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45BF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9498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972FE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21153BD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A62E7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051EA1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8D6FA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A01660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B33CB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2DC24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area and volume.</w:t>
      </w:r>
    </w:p>
    <w:p w14:paraId="6381F5C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BBFB08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formulas help solve problems?</w:t>
      </w:r>
    </w:p>
    <w:p w14:paraId="53E4434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79"/>
      </w:tblGrid>
      <w:tr w:rsidR="005942BB" w:rsidRPr="005942BB" w14:paraId="2A15C3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6980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3CB3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8DD1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0623F1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5DB0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04D2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C67B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Complex Calculations</w:t>
            </w:r>
          </w:p>
        </w:tc>
      </w:tr>
      <w:tr w:rsidR="005942BB" w:rsidRPr="005942BB" w14:paraId="33810B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5D9A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ACC8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63FF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Memory Recall</w:t>
            </w:r>
          </w:p>
        </w:tc>
      </w:tr>
    </w:tbl>
    <w:p w14:paraId="78B150B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733DA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Calculators</w:t>
      </w:r>
    </w:p>
    <w:p w14:paraId="710FEA6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9F817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36F11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between 2D area, 3D surface area, and 3D volume.</w:t>
      </w:r>
    </w:p>
    <w:p w14:paraId="6ACB31E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reviewing 3D solids (cones, pyramids, spheres, hemispheres, frustums).</w:t>
      </w:r>
    </w:p>
    <w:p w14:paraId="104565A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58595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the volume formulas for pointed solids (1/3 * Base Area * Height) and spheres (4/3πr³ - note: only surface area was taught but review context based on provided scheme, stick to taught formulas). Review cone/pyramid volume and sphere surface area.</w:t>
      </w:r>
    </w:p>
    <w:p w14:paraId="4568D4A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problem-solving tasks that mix surface area and volume questions to force learners to differentiate the formulas.</w:t>
      </w:r>
    </w:p>
    <w:p w14:paraId="61B3917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solve problems involving the volume of a frustum (subtraction method).</w:t>
      </w:r>
    </w:p>
    <w:p w14:paraId="40DF766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through a complex compound solid problem (e.g., surface area of a hemisphere topped with a cone).</w:t>
      </w:r>
    </w:p>
    <w:p w14:paraId="57CE9C9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5A562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focused test on volume and surface area calculations.</w:t>
      </w:r>
    </w:p>
    <w:p w14:paraId="20A6DA7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test to assess retention of these more complex formulas.</w:t>
      </w:r>
    </w:p>
    <w:p w14:paraId="3C182D6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06935D6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any incorrect answers on their test once returned.</w:t>
      </w:r>
    </w:p>
    <w:p w14:paraId="5E740C9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13EF9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DA916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4706FF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8DC5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9806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F828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F34B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6D2E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5FA7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6757FB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B076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8BDE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9667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D85B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012E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1013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69DE9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4</w:t>
      </w:r>
    </w:p>
    <w:p w14:paraId="398C1E1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6C3CA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65F2DF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72C35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9BC579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97A03A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EB849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Review commercial arithmetic.</w:t>
      </w:r>
    </w:p>
    <w:p w14:paraId="1E4AB46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F6BC1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Why is financial mathematics important?</w:t>
      </w:r>
    </w:p>
    <w:p w14:paraId="3E998EF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808"/>
      </w:tblGrid>
      <w:tr w:rsidR="005942BB" w:rsidRPr="005942BB" w14:paraId="16E487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DD1A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0B12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A36C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5076FF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6627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D625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2E3B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Discussion Skills</w:t>
            </w:r>
          </w:p>
        </w:tc>
      </w:tr>
      <w:tr w:rsidR="005942BB" w:rsidRPr="005942BB" w14:paraId="7E189D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6D22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8639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1F17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</w:t>
            </w:r>
          </w:p>
        </w:tc>
      </w:tr>
    </w:tbl>
    <w:p w14:paraId="1154627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51F8B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CC093D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2F4CB5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2A9F6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Shift focus from geometry to commercial arithmetic.</w:t>
      </w:r>
    </w:p>
    <w:p w14:paraId="72320C7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practical applications of these calculations in business.</w:t>
      </w:r>
    </w:p>
    <w:p w14:paraId="0515C84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B040C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summarizing the formulas for Profit, Loss, Discount, and Commission.</w:t>
      </w:r>
    </w:p>
    <w:p w14:paraId="17B2D47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reviewing the steps for converting currency and factoring in commission fees.</w:t>
      </w:r>
    </w:p>
    <w:p w14:paraId="428E74F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complete a set of comprehensive exercises that combine multiple concepts (e.g., applying a discount, then calculating the new profit margin).</w:t>
      </w:r>
    </w:p>
    <w:p w14:paraId="6E2ABC8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exercises step-by-step on the board, ensuring learners understand the logical sequence of business calculations.</w:t>
      </w:r>
    </w:p>
    <w:p w14:paraId="788EED0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2897C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class test covering percentage discounts and currency conversion.</w:t>
      </w:r>
    </w:p>
    <w:p w14:paraId="1653DD4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principles of commercial arithmetic.</w:t>
      </w:r>
    </w:p>
    <w:p w14:paraId="2A5DA04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4DB6ED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summary of how to calculate a 15% discount.</w:t>
      </w:r>
    </w:p>
    <w:p w14:paraId="5137B87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ABC9C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6995E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15F2D3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80C3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88EC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9BC7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FCAB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1A6C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7EC5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7824E9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4EFB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C08F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0669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Essential </w:t>
            </w: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B67C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8D90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A503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13872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5</w:t>
      </w:r>
    </w:p>
    <w:p w14:paraId="773572A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7B8DE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700149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21A7E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B32858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3A8D8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55227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General revision.</w:t>
      </w:r>
    </w:p>
    <w:p w14:paraId="761799D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77093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prepared are we for assessments?</w:t>
      </w:r>
    </w:p>
    <w:p w14:paraId="2BA9003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4"/>
      </w:tblGrid>
      <w:tr w:rsidR="005942BB" w:rsidRPr="005942BB" w14:paraId="5B12BC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9D5D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C4DE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5596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7CDCA5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6417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9FFD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9C3E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Readiness</w:t>
            </w:r>
          </w:p>
        </w:tc>
      </w:tr>
      <w:tr w:rsidR="005942BB" w:rsidRPr="005942BB" w14:paraId="1DB0A8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6FD8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8B19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25C6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1D41D29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39149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Past papers</w:t>
      </w:r>
    </w:p>
    <w:p w14:paraId="05D6E87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A1561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7026B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structure and expectations of the upcoming end-of-term examinations.</w:t>
      </w:r>
    </w:p>
    <w:p w14:paraId="318A5F8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time management during a math exam.</w:t>
      </w:r>
    </w:p>
    <w:p w14:paraId="247EEDB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472907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past papers or mock exam questions covering all Term 2 strands.</w:t>
      </w:r>
    </w:p>
    <w:p w14:paraId="2A1D49A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attempt the past questions under timed, exam-like conditions.</w:t>
      </w:r>
    </w:p>
    <w:p w14:paraId="409E468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Emphasize the requirement to show all working steps, not just the final answer, to secure method marks.</w:t>
      </w:r>
    </w:p>
    <w:p w14:paraId="1304AD3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Stop the mock exam after 20 minutes and conduct a peer-marking session using a provided marking scheme.</w:t>
      </w:r>
    </w:p>
    <w:p w14:paraId="357600B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05DE8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Conduct an assessment discussion based on the mock exam results, identifying common pitfalls.</w:t>
      </w:r>
    </w:p>
    <w:p w14:paraId="7B375C9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best practices for checking answers before handing in an exam paper.</w:t>
      </w:r>
    </w:p>
    <w:p w14:paraId="15E76AB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F4C25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the remaining questions on the past paper at home.</w:t>
      </w:r>
    </w:p>
    <w:p w14:paraId="6DD1879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4B4D8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8F06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242079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B958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359E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C6C7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A465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905B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C36D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3AC444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225D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220B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DD92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FC03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E207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1A78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8C676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23670B1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207DA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081D19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51E70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419676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DA02B5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AC65E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Term review and problem solving.</w:t>
      </w:r>
    </w:p>
    <w:p w14:paraId="64CF188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7ECCE4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need improvement?</w:t>
      </w:r>
    </w:p>
    <w:p w14:paraId="52B3695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50"/>
      </w:tblGrid>
      <w:tr w:rsidR="005942BB" w:rsidRPr="005942BB" w14:paraId="508AE1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C205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09FB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CE71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1A98C9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FC4C4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C922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EF0C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Overcoming Challenges</w:t>
            </w:r>
          </w:p>
        </w:tc>
      </w:tr>
      <w:tr w:rsidR="005942BB" w:rsidRPr="005942BB" w14:paraId="1A65B0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8DCF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1D1B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8099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Self-Assessment</w:t>
            </w:r>
          </w:p>
        </w:tc>
      </w:tr>
    </w:tbl>
    <w:p w14:paraId="4A34618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8F501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530145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E6285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A6650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final week of instruction before exams.</w:t>
      </w:r>
    </w:p>
    <w:p w14:paraId="447D914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Open the floor for learners to identify specific topics they are still struggling with.</w:t>
      </w:r>
    </w:p>
    <w:p w14:paraId="203B60A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F7F44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teacher-guided revision session focused entirely on the problem areas identified by the learners (e.g., frustum volume or complex trigonometry).</w:t>
      </w:r>
    </w:p>
    <w:p w14:paraId="6363538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Work through several complex examples on the board, explaining the logic behind each step slowly.</w:t>
      </w:r>
    </w:p>
    <w:p w14:paraId="74887F6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Assign targeted problems from the textbooks that mirror the difficult concepts just reviewed.</w:t>
      </w:r>
    </w:p>
    <w:p w14:paraId="338C0A4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intensive one-on-one support to learners as they attempt these problems.</w:t>
      </w:r>
    </w:p>
    <w:p w14:paraId="1E721AE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7E1D9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brief test focusing solely on the topics reviewed during the lesson to gauge improvement.</w:t>
      </w:r>
    </w:p>
    <w:p w14:paraId="7341898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strategies for tackling difficult math problems (breaking them down, identifying knowns/unknowns).</w:t>
      </w:r>
    </w:p>
    <w:p w14:paraId="3447282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DBA3D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re-do any questions they got wrong on the brief test.</w:t>
      </w:r>
    </w:p>
    <w:p w14:paraId="0D29B39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DAA58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0E174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2B423B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088D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F605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01CE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1E3A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80CD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12EE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6CB82D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BABD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BF6C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7E9F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6A9B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A22F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CCBE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BBF80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7626B30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5AE097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0AD63C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D8E14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947CF9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F3A96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B77EB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Mathematics project presentations.</w:t>
      </w:r>
    </w:p>
    <w:p w14:paraId="4284C3D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5AD48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can mathematics solve community problems?</w:t>
      </w:r>
    </w:p>
    <w:p w14:paraId="0997C6F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278"/>
      </w:tblGrid>
      <w:tr w:rsidR="005942BB" w:rsidRPr="005942BB" w14:paraId="1EA4A7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9954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0959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6AE2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61C153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2FC3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3334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294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  <w:tr w:rsidR="005942BB" w:rsidRPr="005942BB" w14:paraId="5C030F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8730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09AC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E544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7C77F75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59FA5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3E594C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89607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46D50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Shift focus from written tests to the practical application of mathematics via term projects.</w:t>
      </w:r>
    </w:p>
    <w:p w14:paraId="76683E6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Set expectations for respectful listening during peer presentations.</w:t>
      </w:r>
    </w:p>
    <w:p w14:paraId="182F81E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96B46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Allow groups a few minutes to organize their charts and presentation materials.</w:t>
      </w:r>
    </w:p>
    <w:p w14:paraId="3D93FCE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Call the first few groups up to deliver their project presentations, demonstrating how they used concepts like geometry or commercial arithmetic to address a hypothetical community issue.</w:t>
      </w:r>
    </w:p>
    <w:p w14:paraId="715A255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each group explains the mathematical calculations that underpin their project's solution.</w:t>
      </w:r>
    </w:p>
    <w:p w14:paraId="2A56C13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brief Q&amp;A session after each presentation.</w:t>
      </w:r>
    </w:p>
    <w:p w14:paraId="5D3F095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56F8F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presented projects based on mathematical accuracy and clarity of communication.</w:t>
      </w:r>
    </w:p>
    <w:p w14:paraId="619A272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power of mathematics as a tool for societal improvement.</w:t>
      </w:r>
    </w:p>
    <w:p w14:paraId="71DD9E1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06FA2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Groups who have not yet presented must finalize their preparations for the next lesson.</w:t>
      </w:r>
    </w:p>
    <w:p w14:paraId="4CB67DC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03570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2EF31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6D2597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1D9F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362D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3E65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786D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CE90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3B1B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65E012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3BA7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4677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298C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BBBA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B83D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E689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03FD11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0B4468E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78EC5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6C10771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B575E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27858B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F0106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B190B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Mathematics project presentations.</w:t>
      </w:r>
    </w:p>
    <w:p w14:paraId="200A765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6B56D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can mathematics solve community problems?</w:t>
      </w:r>
    </w:p>
    <w:p w14:paraId="4CEFC23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536"/>
      </w:tblGrid>
      <w:tr w:rsidR="005942BB" w:rsidRPr="005942BB" w14:paraId="5C41E6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A635E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2C72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EA08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768725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7405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D226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E85F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Review</w:t>
            </w:r>
          </w:p>
        </w:tc>
      </w:tr>
      <w:tr w:rsidR="005942BB" w:rsidRPr="005942BB" w14:paraId="5D15D5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F1ED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F018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AC00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Evaluation</w:t>
            </w:r>
          </w:p>
        </w:tc>
      </w:tr>
    </w:tbl>
    <w:p w14:paraId="29BB3D4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2AC88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75AAC1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87F2A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74A87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strong points from the previous lesson's presentations.</w:t>
      </w:r>
    </w:p>
    <w:p w14:paraId="3470A9B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Welcome the remaining groups to present their work.</w:t>
      </w:r>
    </w:p>
    <w:p w14:paraId="612A9C7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C0EDF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continue with the remaining project presentations.</w:t>
      </w:r>
    </w:p>
    <w:p w14:paraId="16764F8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audience to actively listen and evaluate the mathematical reasoning used by their peers.</w:t>
      </w:r>
    </w:p>
    <w:p w14:paraId="53D5173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constructive feedback from the class regarding the feasibility of the proposed solutions based on the math presented.</w:t>
      </w:r>
    </w:p>
    <w:p w14:paraId="30E7EBB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all groups have completed their presentations within the allotted time.</w:t>
      </w:r>
    </w:p>
    <w:p w14:paraId="4C4AFD2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DDF4E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Provide overall teacher observations and feedback on the quality of the term projects.</w:t>
      </w:r>
    </w:p>
    <w:p w14:paraId="2508AC1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being able to communicate mathematical ideas clearly to others.</w:t>
      </w:r>
    </w:p>
    <w:p w14:paraId="58BFB3E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6620F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reflection on one new idea they learned from a peer's project.</w:t>
      </w:r>
    </w:p>
    <w:p w14:paraId="620BF22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F55D27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788C6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40A7BC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E3B0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B7AE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7817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F2C0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96C4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AAD4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2CF779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CACA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9658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8CF7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C303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2B75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FC2F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FA934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4</w:t>
      </w:r>
    </w:p>
    <w:p w14:paraId="23F00F1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7F9D1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9BACDA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E7160E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E9E7B7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F37B5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D097A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Assessment preparation.</w:t>
      </w:r>
    </w:p>
    <w:p w14:paraId="48566E4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D0A13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prepare for exams?</w:t>
      </w:r>
    </w:p>
    <w:p w14:paraId="7CC64AA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08"/>
      </w:tblGrid>
      <w:tr w:rsidR="005942BB" w:rsidRPr="005942BB" w14:paraId="74E382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B7416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15479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26FA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1738B7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5918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DBF23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A97A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  <w:tr w:rsidR="005942BB" w:rsidRPr="005942BB" w14:paraId="256CD8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4421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8F39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49AA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Strategic Planning</w:t>
            </w:r>
          </w:p>
        </w:tc>
      </w:tr>
    </w:tbl>
    <w:p w14:paraId="5BBF263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29559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Past papers</w:t>
      </w:r>
    </w:p>
    <w:p w14:paraId="7FC513E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99C93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C9B26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psychological aspect of taking exams, acknowledging normal anxieties.</w:t>
      </w:r>
    </w:p>
    <w:p w14:paraId="18CCF3D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good preparation reduces stress.</w:t>
      </w:r>
    </w:p>
    <w:p w14:paraId="09B2D58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B6306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an exam technique discussion, focusing on how to read the instructions, allocate time, and tackle easy questions first to build confidence.</w:t>
      </w:r>
    </w:p>
    <w:p w14:paraId="646C88A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past papers to show examples of questions that often trick students due to poor reading (e.g., asking for diameter when radius is calculated).</w:t>
      </w:r>
    </w:p>
    <w:p w14:paraId="32C384A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review the formula sheets (if provided in exams) or list the formulas they must memorize.</w:t>
      </w:r>
    </w:p>
    <w:p w14:paraId="11C5AD0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Conduct an open floor session for any final, urgent questions regarding exam logistics or specific math problems.</w:t>
      </w:r>
    </w:p>
    <w:p w14:paraId="678C9B2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28C8F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regarding the discussed exam strategies (e.g., "What should you do if you get stuck on a 5-mark question?").</w:t>
      </w:r>
    </w:p>
    <w:p w14:paraId="6FB25C2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practices for exam day preparation (sleep, equipment, timing).</w:t>
      </w:r>
    </w:p>
    <w:p w14:paraId="28856B3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6F790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pack their math exam equipment (geometry set, calculator, pens) the night before.</w:t>
      </w:r>
    </w:p>
    <w:p w14:paraId="4C838731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E647B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5A9E1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Grade 10 Essential Mathematics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2"/>
        <w:gridCol w:w="1798"/>
        <w:gridCol w:w="1685"/>
        <w:gridCol w:w="1685"/>
        <w:gridCol w:w="1700"/>
      </w:tblGrid>
      <w:tr w:rsidR="005942BB" w:rsidRPr="005942BB" w14:paraId="2AE3B0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0759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CA88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B22F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9D76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8F9DC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6414A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942BB" w:rsidRPr="005942BB" w14:paraId="11C1CE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0C821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A819D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B45F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Essential Mathematics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7FE15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B2DF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E46D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318F7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5</w:t>
      </w:r>
    </w:p>
    <w:p w14:paraId="7FD603A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57BE5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12EF0BE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D685A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0D1852D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EEC3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C9096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Final revision.</w:t>
      </w:r>
    </w:p>
    <w:p w14:paraId="257B30C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0B132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What key concepts should we remember?</w:t>
      </w:r>
    </w:p>
    <w:p w14:paraId="7DEA258A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21"/>
      </w:tblGrid>
      <w:tr w:rsidR="005942BB" w:rsidRPr="005942BB" w14:paraId="79EB98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F1AB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FD6EF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5787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2BB" w:rsidRPr="005942BB" w14:paraId="63A291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8835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411A7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5F41B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Mastery</w:t>
            </w:r>
          </w:p>
        </w:tc>
      </w:tr>
      <w:tr w:rsidR="005942BB" w:rsidRPr="005942BB" w14:paraId="410634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DE902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0DA68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771D0" w14:textId="77777777" w:rsidR="005942BB" w:rsidRPr="005942BB" w:rsidRDefault="005942BB" w:rsidP="005942B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2B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Knowledge Retention</w:t>
            </w:r>
          </w:p>
        </w:tc>
      </w:tr>
    </w:tbl>
    <w:p w14:paraId="2629EF7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1D4BA5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48FD7D16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B49AE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A71E3C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this is the final instructional lesson of the term.</w:t>
      </w:r>
    </w:p>
    <w:p w14:paraId="3C3F8B82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Set a positive and encouraging tone for the final review.</w:t>
      </w:r>
    </w:p>
    <w:p w14:paraId="6CD7DE67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7C100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take out all their notes from the term.</w:t>
      </w:r>
    </w:p>
    <w:p w14:paraId="227EB02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a series of quick, independent revision tasks, touching briefly on Trigonometry, Area, Volume, and Commercial Arithmetic.</w:t>
      </w:r>
    </w:p>
    <w:p w14:paraId="7137E3E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3: Write a summary list of the absolute most critical formulas on the board for learners to double-check against their own notes.</w:t>
      </w:r>
    </w:p>
    <w:p w14:paraId="082F6080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quietly study their notes or quietly discuss confusing points with a partner.</w:t>
      </w:r>
    </w:p>
    <w:p w14:paraId="1C95D5E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3C0318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final, low-stakes quiz covering basic definitions and formulas to end on a confident note.</w:t>
      </w:r>
    </w:p>
    <w:p w14:paraId="084F7315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Offer final words of encouragement and conclude the term's instruction.</w:t>
      </w:r>
    </w:p>
    <w:p w14:paraId="6AFEAB6B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0309F4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engage in light, confident review over the weekend prior to the exams.</w:t>
      </w:r>
    </w:p>
    <w:p w14:paraId="5AA1A6A3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0682A29F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A55459" w14:textId="77777777" w:rsidR="005942BB" w:rsidRPr="005942BB" w:rsidRDefault="005942BB" w:rsidP="005942B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2B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24EAAFBA" w14:textId="77777777" w:rsidR="00CF2D12" w:rsidRPr="005942BB" w:rsidRDefault="00CF2D12">
      <w:pPr>
        <w:rPr>
          <w:rFonts w:ascii="Century Gothic" w:hAnsi="Century Gothic"/>
          <w:lang w:val="en-US"/>
        </w:rPr>
      </w:pPr>
    </w:p>
    <w:sectPr w:rsidR="00CF2D12" w:rsidRPr="005942B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B9FC5" w14:textId="77777777" w:rsidR="00572453" w:rsidRDefault="00572453" w:rsidP="0065134B">
      <w:pPr>
        <w:spacing w:after="0" w:line="240" w:lineRule="auto"/>
      </w:pPr>
      <w:r>
        <w:separator/>
      </w:r>
    </w:p>
  </w:endnote>
  <w:endnote w:type="continuationSeparator" w:id="0">
    <w:p w14:paraId="79C25285" w14:textId="77777777" w:rsidR="00572453" w:rsidRDefault="00572453" w:rsidP="00651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D8CB1" w14:textId="77777777" w:rsidR="00572453" w:rsidRDefault="00572453" w:rsidP="0065134B">
      <w:pPr>
        <w:spacing w:after="0" w:line="240" w:lineRule="auto"/>
      </w:pPr>
      <w:r>
        <w:separator/>
      </w:r>
    </w:p>
  </w:footnote>
  <w:footnote w:type="continuationSeparator" w:id="0">
    <w:p w14:paraId="0F633267" w14:textId="77777777" w:rsidR="00572453" w:rsidRDefault="00572453" w:rsidP="00651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7094068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F5D986" w14:textId="7936F980" w:rsidR="0065134B" w:rsidRPr="0065134B" w:rsidRDefault="0065134B">
        <w:pPr>
          <w:pStyle w:val="Header"/>
          <w:jc w:val="right"/>
          <w:rPr>
            <w:rFonts w:ascii="Century Gothic" w:hAnsi="Century Gothic"/>
          </w:rPr>
        </w:pPr>
        <w:r w:rsidRPr="0065134B">
          <w:rPr>
            <w:rFonts w:ascii="Century Gothic" w:hAnsi="Century Gothic"/>
          </w:rPr>
          <w:fldChar w:fldCharType="begin"/>
        </w:r>
        <w:r w:rsidRPr="0065134B">
          <w:rPr>
            <w:rFonts w:ascii="Century Gothic" w:hAnsi="Century Gothic"/>
          </w:rPr>
          <w:instrText xml:space="preserve"> PAGE   \* MERGEFORMAT </w:instrText>
        </w:r>
        <w:r w:rsidRPr="0065134B">
          <w:rPr>
            <w:rFonts w:ascii="Century Gothic" w:hAnsi="Century Gothic"/>
          </w:rPr>
          <w:fldChar w:fldCharType="separate"/>
        </w:r>
        <w:r w:rsidRPr="0065134B">
          <w:rPr>
            <w:rFonts w:ascii="Century Gothic" w:hAnsi="Century Gothic"/>
            <w:noProof/>
          </w:rPr>
          <w:t>2</w:t>
        </w:r>
        <w:r w:rsidRPr="0065134B">
          <w:rPr>
            <w:rFonts w:ascii="Century Gothic" w:hAnsi="Century Gothic"/>
            <w:noProof/>
          </w:rPr>
          <w:fldChar w:fldCharType="end"/>
        </w:r>
      </w:p>
    </w:sdtContent>
  </w:sdt>
  <w:p w14:paraId="3B5B947B" w14:textId="77777777" w:rsidR="0065134B" w:rsidRPr="0065134B" w:rsidRDefault="0065134B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7A5A"/>
    <w:rsid w:val="00010AD0"/>
    <w:rsid w:val="0005637E"/>
    <w:rsid w:val="00091CF7"/>
    <w:rsid w:val="000E1D87"/>
    <w:rsid w:val="000F1D2D"/>
    <w:rsid w:val="001648C6"/>
    <w:rsid w:val="00192882"/>
    <w:rsid w:val="002730D6"/>
    <w:rsid w:val="002A13C6"/>
    <w:rsid w:val="002B4601"/>
    <w:rsid w:val="003509F0"/>
    <w:rsid w:val="00372209"/>
    <w:rsid w:val="003852DA"/>
    <w:rsid w:val="003C5E5C"/>
    <w:rsid w:val="003E1C4D"/>
    <w:rsid w:val="00401C96"/>
    <w:rsid w:val="004214B2"/>
    <w:rsid w:val="00431297"/>
    <w:rsid w:val="00444E30"/>
    <w:rsid w:val="00451572"/>
    <w:rsid w:val="004D49C2"/>
    <w:rsid w:val="004D7934"/>
    <w:rsid w:val="00572453"/>
    <w:rsid w:val="00582479"/>
    <w:rsid w:val="005942BB"/>
    <w:rsid w:val="00631756"/>
    <w:rsid w:val="0064770D"/>
    <w:rsid w:val="0065134B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9E7A5A"/>
    <w:rsid w:val="00A7126C"/>
    <w:rsid w:val="00A95125"/>
    <w:rsid w:val="00AD13A9"/>
    <w:rsid w:val="00AD72A3"/>
    <w:rsid w:val="00B16D09"/>
    <w:rsid w:val="00B241D4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029E2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9330D"/>
  <w15:chartTrackingRefBased/>
  <w15:docId w15:val="{C99A824D-8B0F-4F1B-8536-FD5BC310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A5A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A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A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A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A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A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A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A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E7A5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A5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A5A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A5A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A5A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A5A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A5A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A5A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A5A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9E7A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A5A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A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A5A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9E7A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A5A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9E7A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A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A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A5A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9E7A5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E1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3E1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3E1C4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51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34B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651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34B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104</Pages>
  <Words>17974</Words>
  <Characters>102455</Characters>
  <Application>Microsoft Office Word</Application>
  <DocSecurity>0</DocSecurity>
  <Lines>853</Lines>
  <Paragraphs>240</Paragraphs>
  <ScaleCrop>false</ScaleCrop>
  <Company/>
  <LinksUpToDate>false</LinksUpToDate>
  <CharactersWithSpaces>120189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2026-03-26T05:07:00Z</dcterms:created>
  <dcterms:modified xsi:type="dcterms:W3CDTF">2026-03-26T05:14:00Z</dcterms:modified>
</cp:coreProperties>
</file>